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B4B62" w:rsidRDefault="008B4B62" w:rsidP="008B4B62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0" w:name="_Hlk177394556"/>
      <w:r w:rsidRPr="00D70A7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НАВЧАЛЬНА ПРОГРАМА </w:t>
      </w:r>
    </w:p>
    <w:p w:rsidR="008B4B62" w:rsidRDefault="008B4B62" w:rsidP="008B4B62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70A7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ТЕХНОЛОГІЇ</w:t>
      </w:r>
    </w:p>
    <w:p w:rsidR="008B4B62" w:rsidRPr="00D70A7F" w:rsidRDefault="008B4B62" w:rsidP="008B4B62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70A7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7</w:t>
      </w:r>
      <w:r w:rsidRPr="00D70A7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КЛАС НУШ</w:t>
      </w:r>
    </w:p>
    <w:p w:rsidR="008B4B62" w:rsidRPr="00D70A7F" w:rsidRDefault="008B4B62" w:rsidP="008B4B6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8B4B62" w:rsidRPr="00D70A7F" w:rsidRDefault="008B4B62" w:rsidP="008B4B6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8B4B62" w:rsidRPr="00D70A7F" w:rsidRDefault="008B4B62" w:rsidP="008B4B6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70A7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Розроблено на основі </w:t>
      </w:r>
      <w:bookmarkStart w:id="1" w:name="_Hlk175519255"/>
      <w:bookmarkStart w:id="2" w:name="_Hlk175075129"/>
      <w:r w:rsidRPr="00D70A7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</w:t>
      </w:r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одельної навчальної програми                                   «Технології.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7</w:t>
      </w:r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9</w:t>
      </w:r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класи» для закладів загальної середньої освіти</w:t>
      </w:r>
    </w:p>
    <w:p w:rsidR="008B4B62" w:rsidRPr="00D70A7F" w:rsidRDefault="008B4B62" w:rsidP="008B4B62">
      <w:pPr>
        <w:tabs>
          <w:tab w:val="left" w:pos="510"/>
          <w:tab w:val="left" w:pos="567"/>
          <w:tab w:val="left" w:pos="680"/>
          <w:tab w:val="left" w:pos="794"/>
          <w:tab w:val="left" w:pos="907"/>
          <w:tab w:val="left" w:pos="1020"/>
          <w:tab w:val="left" w:pos="1134"/>
          <w:tab w:val="left" w:pos="1247"/>
          <w:tab w:val="left" w:pos="1361"/>
          <w:tab w:val="left" w:pos="1474"/>
          <w:tab w:val="left" w:pos="1587"/>
          <w:tab w:val="left" w:pos="1701"/>
          <w:tab w:val="left" w:pos="1814"/>
          <w:tab w:val="left" w:pos="1928"/>
          <w:tab w:val="left" w:pos="2041"/>
          <w:tab w:val="left" w:pos="2154"/>
          <w:tab w:val="left" w:pos="2268"/>
          <w:tab w:val="left" w:pos="2381"/>
          <w:tab w:val="left" w:pos="2494"/>
          <w:tab w:val="left" w:pos="2608"/>
          <w:tab w:val="left" w:pos="2721"/>
          <w:tab w:val="left" w:pos="2835"/>
          <w:tab w:val="left" w:pos="2948"/>
          <w:tab w:val="left" w:pos="3061"/>
          <w:tab w:val="left" w:pos="3175"/>
          <w:tab w:val="left" w:pos="3288"/>
          <w:tab w:val="left" w:pos="3402"/>
          <w:tab w:val="left" w:pos="3515"/>
          <w:tab w:val="left" w:pos="3628"/>
          <w:tab w:val="left" w:pos="3742"/>
          <w:tab w:val="left" w:pos="3855"/>
          <w:tab w:val="left" w:pos="3969"/>
          <w:tab w:val="left" w:pos="4082"/>
          <w:tab w:val="left" w:pos="4195"/>
          <w:tab w:val="left" w:pos="4309"/>
          <w:tab w:val="left" w:pos="4422"/>
          <w:tab w:val="left" w:pos="4535"/>
          <w:tab w:val="left" w:pos="4649"/>
          <w:tab w:val="left" w:pos="4762"/>
          <w:tab w:val="left" w:pos="4876"/>
          <w:tab w:val="left" w:pos="4989"/>
          <w:tab w:val="left" w:pos="5102"/>
          <w:tab w:val="left" w:pos="5216"/>
          <w:tab w:val="left" w:pos="5329"/>
          <w:tab w:val="left" w:pos="5443"/>
          <w:tab w:val="left" w:pos="5556"/>
          <w:tab w:val="left" w:pos="5669"/>
          <w:tab w:val="left" w:pos="5783"/>
          <w:tab w:val="left" w:pos="5896"/>
          <w:tab w:val="left" w:pos="6009"/>
          <w:tab w:val="left" w:pos="6123"/>
          <w:tab w:val="left" w:pos="6236"/>
          <w:tab w:val="left" w:pos="6350"/>
          <w:tab w:val="left" w:pos="6463"/>
          <w:tab w:val="left" w:pos="6576"/>
          <w:tab w:val="left" w:pos="6690"/>
          <w:tab w:val="left" w:pos="6803"/>
          <w:tab w:val="left" w:pos="6917"/>
          <w:tab w:val="left" w:pos="7030"/>
          <w:tab w:val="left" w:pos="7143"/>
          <w:tab w:val="left" w:pos="7257"/>
          <w:tab w:val="left" w:pos="7370"/>
          <w:tab w:val="left" w:pos="7483"/>
          <w:tab w:val="left" w:pos="7597"/>
        </w:tabs>
        <w:autoSpaceDE w:val="0"/>
        <w:autoSpaceDN w:val="0"/>
        <w:adjustRightInd w:val="0"/>
        <w:spacing w:after="0" w:line="264" w:lineRule="auto"/>
        <w:ind w:right="-1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lk177420075"/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(авторки </w:t>
      </w:r>
      <w:proofErr w:type="spellStart"/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Ходзицька</w:t>
      </w:r>
      <w:proofErr w:type="spellEnd"/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І. Ю., Горобець О. В., Медвідь О. Ю., Пасічна Т. С., Приходько Ю. М.)</w:t>
      </w:r>
      <w:bookmarkEnd w:id="3"/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bookmarkStart w:id="4" w:name="_Hlk175520217"/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«Рекомендовано Міністерством освіти і науки України»</w:t>
      </w:r>
    </w:p>
    <w:p w:rsidR="008B4B62" w:rsidRPr="00C83ED8" w:rsidRDefault="008B4B62" w:rsidP="008B4B62">
      <w:pPr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Hlk177420187"/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(наказ Міністерства освіти і науки України від</w:t>
      </w:r>
      <w:r w:rsidRPr="00D42E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16 серпня № 1001</w:t>
      </w:r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bookmarkEnd w:id="5"/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1"/>
      <w:bookmarkEnd w:id="4"/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44"/>
          <w:lang w:val="ru-RU"/>
        </w:rPr>
        <w:t>35</w:t>
      </w:r>
      <w:r w:rsidRPr="00C83ED8">
        <w:rPr>
          <w:rFonts w:ascii="Times New Roman" w:hAnsi="Times New Roman" w:cs="Times New Roman"/>
          <w:b/>
          <w:sz w:val="28"/>
          <w:szCs w:val="44"/>
        </w:rPr>
        <w:t xml:space="preserve"> год</w:t>
      </w:r>
      <w:r>
        <w:rPr>
          <w:rFonts w:ascii="Times New Roman" w:hAnsi="Times New Roman" w:cs="Times New Roman"/>
          <w:b/>
          <w:sz w:val="28"/>
          <w:szCs w:val="44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1</w:t>
      </w:r>
      <w:r w:rsidRPr="00D70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година на тиждень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bookmarkEnd w:id="2"/>
    <w:p w:rsidR="008B4B62" w:rsidRPr="00D70A7F" w:rsidRDefault="008B4B62" w:rsidP="008B4B6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B4B62" w:rsidRPr="00D70A7F" w:rsidRDefault="008B4B62" w:rsidP="008B4B6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B4B62" w:rsidRPr="00D70A7F" w:rsidRDefault="008B4B62" w:rsidP="008B4B6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70A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Відповідає підручнику  </w:t>
      </w:r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Технології</w:t>
      </w:r>
      <w:r w:rsidRPr="00D42E04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підр</w:t>
      </w:r>
      <w:r w:rsidRPr="00D42E04">
        <w:rPr>
          <w:rFonts w:ascii="Times New Roman" w:eastAsia="Times New Roman" w:hAnsi="Times New Roman" w:cs="Times New Roman"/>
          <w:sz w:val="28"/>
          <w:szCs w:val="28"/>
          <w:lang w:eastAsia="uk-UA"/>
        </w:rPr>
        <w:t>уч</w:t>
      </w:r>
      <w:proofErr w:type="spellEnd"/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42E04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ля </w:t>
      </w:r>
      <w:r w:rsidRPr="00D42E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7 </w:t>
      </w:r>
      <w:proofErr w:type="spellStart"/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>кл</w:t>
      </w:r>
      <w:proofErr w:type="spellEnd"/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</w:t>
      </w:r>
      <w:proofErr w:type="spellEnd"/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загал. серед. освіти / Ірина </w:t>
      </w:r>
      <w:proofErr w:type="spellStart"/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>Ходзицька</w:t>
      </w:r>
      <w:proofErr w:type="spellEnd"/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>, Олена Горобець</w:t>
      </w:r>
      <w:r w:rsidRPr="00D42E0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Ольга Медвідь, Тетяна Пасічна, Ю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лія</w:t>
      </w:r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Приходько, </w:t>
      </w:r>
      <w:proofErr w:type="spellStart"/>
      <w:r w:rsidRPr="00D42E0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Морон</w:t>
      </w:r>
      <w:proofErr w:type="spellEnd"/>
      <w:r w:rsidRPr="00D42E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42E04">
        <w:rPr>
          <w:rFonts w:ascii="Times New Roman" w:eastAsia="Times New Roman" w:hAnsi="Times New Roman" w:cs="Times New Roman"/>
          <w:sz w:val="28"/>
          <w:szCs w:val="28"/>
          <w:lang w:eastAsia="uk-UA"/>
        </w:rPr>
        <w:t>Пал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D42E04">
        <w:rPr>
          <w:rFonts w:ascii="Times New Roman" w:eastAsia="Times New Roman" w:hAnsi="Times New Roman" w:cs="Times New Roman"/>
          <w:sz w:val="28"/>
          <w:szCs w:val="28"/>
          <w:lang w:eastAsia="uk-UA"/>
        </w:rPr>
        <w:t>йчук</w:t>
      </w:r>
      <w:proofErr w:type="spellEnd"/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Х</w:t>
      </w:r>
      <w:r w:rsidRPr="00D42E0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>: Вид-во «Ранок», 202</w:t>
      </w:r>
      <w:r w:rsidRPr="00D42E0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– </w:t>
      </w:r>
      <w:r w:rsidRPr="00D42E04">
        <w:rPr>
          <w:rFonts w:ascii="Times New Roman" w:eastAsia="Times New Roman" w:hAnsi="Times New Roman" w:cs="Times New Roman"/>
          <w:sz w:val="28"/>
          <w:szCs w:val="28"/>
          <w:lang w:eastAsia="uk-UA"/>
        </w:rPr>
        <w:t>24</w:t>
      </w:r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0с. : </w:t>
      </w:r>
      <w:proofErr w:type="spellStart"/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>іл</w:t>
      </w:r>
      <w:proofErr w:type="spellEnd"/>
      <w:r w:rsidRPr="00C83ED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bookmarkEnd w:id="0"/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D70A7F" w:rsidRDefault="00D70A7F" w:rsidP="007543C3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0A7F" w:rsidRPr="00C83ED8" w:rsidRDefault="00D70A7F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70A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                               </w:t>
      </w:r>
    </w:p>
    <w:p w:rsidR="00C83ED8" w:rsidRDefault="00C83ED8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83ED8" w:rsidRDefault="00C83ED8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83ED8" w:rsidRDefault="00C83ED8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83ED8" w:rsidRPr="00D70A7F" w:rsidRDefault="00C83ED8" w:rsidP="007543C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71FD3" w:rsidRPr="00402D8D" w:rsidRDefault="00771FD3" w:rsidP="007543C3">
      <w:pPr>
        <w:ind w:right="-1"/>
        <w:jc w:val="center"/>
        <w:rPr>
          <w:rFonts w:ascii="Times New Roman" w:eastAsiaTheme="minorEastAsia" w:hAnsi="Times New Roman" w:cs="Times New Roman"/>
          <w:b/>
          <w:bCs/>
          <w:kern w:val="24"/>
          <w:sz w:val="48"/>
          <w:szCs w:val="48"/>
        </w:rPr>
        <w:sectPr w:rsidR="00771FD3" w:rsidRPr="00402D8D" w:rsidSect="007543C3">
          <w:foot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bookmarkStart w:id="6" w:name="_GoBack"/>
      <w:bookmarkEnd w:id="6"/>
    </w:p>
    <w:p w:rsidR="004C0EC7" w:rsidRPr="00655DCA" w:rsidRDefault="004C0EC7" w:rsidP="007543C3">
      <w:pPr>
        <w:ind w:right="-1"/>
        <w:jc w:val="center"/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</w:pPr>
      <w:r w:rsidRPr="00402D8D">
        <w:rPr>
          <w:rFonts w:ascii="Times New Roman" w:eastAsiaTheme="minorEastAsia" w:hAnsi="Times New Roman" w:cs="Times New Roman"/>
          <w:b/>
          <w:bCs/>
          <w:kern w:val="24"/>
          <w:sz w:val="48"/>
          <w:szCs w:val="48"/>
        </w:rPr>
        <w:lastRenderedPageBreak/>
        <w:br w:type="page"/>
      </w:r>
      <w:r w:rsidR="007F2F74" w:rsidRPr="00655DCA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lastRenderedPageBreak/>
        <w:t>Пояснювальна записка</w:t>
      </w:r>
    </w:p>
    <w:p w:rsidR="004C0EC7" w:rsidRPr="00227453" w:rsidRDefault="004C0EC7" w:rsidP="007543C3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02D8D">
        <w:rPr>
          <w:rFonts w:ascii="Times New Roman" w:hAnsi="Times New Roman" w:cs="Times New Roman"/>
          <w:sz w:val="28"/>
          <w:szCs w:val="28"/>
        </w:rPr>
        <w:t xml:space="preserve"> </w:t>
      </w:r>
      <w:r w:rsidRPr="00402D8D">
        <w:rPr>
          <w:rFonts w:ascii="Times New Roman" w:hAnsi="Times New Roman" w:cs="Times New Roman"/>
          <w:sz w:val="28"/>
          <w:szCs w:val="28"/>
        </w:rPr>
        <w:tab/>
      </w:r>
      <w:r w:rsidR="00227453">
        <w:rPr>
          <w:rFonts w:ascii="Times New Roman" w:hAnsi="Times New Roman"/>
          <w:sz w:val="28"/>
          <w:szCs w:val="28"/>
        </w:rPr>
        <w:t>Н</w:t>
      </w:r>
      <w:r w:rsidR="00227453" w:rsidRPr="00227453">
        <w:rPr>
          <w:rFonts w:ascii="Times New Roman" w:hAnsi="Times New Roman"/>
          <w:sz w:val="28"/>
          <w:szCs w:val="28"/>
        </w:rPr>
        <w:t>авчальн</w:t>
      </w:r>
      <w:r w:rsidR="00227453">
        <w:rPr>
          <w:rFonts w:ascii="Times New Roman" w:hAnsi="Times New Roman"/>
          <w:sz w:val="28"/>
          <w:szCs w:val="28"/>
        </w:rPr>
        <w:t>а</w:t>
      </w:r>
      <w:r w:rsidR="00227453" w:rsidRPr="00227453">
        <w:rPr>
          <w:rFonts w:ascii="Times New Roman" w:hAnsi="Times New Roman"/>
          <w:sz w:val="28"/>
          <w:szCs w:val="28"/>
        </w:rPr>
        <w:t xml:space="preserve"> програм</w:t>
      </w:r>
      <w:r w:rsidR="00227453">
        <w:rPr>
          <w:rFonts w:ascii="Times New Roman" w:hAnsi="Times New Roman"/>
          <w:sz w:val="28"/>
          <w:szCs w:val="28"/>
        </w:rPr>
        <w:t>а</w:t>
      </w:r>
      <w:r w:rsidR="00227453" w:rsidRPr="00227453">
        <w:rPr>
          <w:rFonts w:ascii="Times New Roman" w:hAnsi="Times New Roman"/>
          <w:sz w:val="28"/>
          <w:szCs w:val="28"/>
        </w:rPr>
        <w:t xml:space="preserve"> навчального предмета «Технології»</w:t>
      </w:r>
      <w:r w:rsidR="00227453">
        <w:rPr>
          <w:rFonts w:ascii="Times New Roman" w:hAnsi="Times New Roman"/>
          <w:sz w:val="28"/>
          <w:szCs w:val="28"/>
        </w:rPr>
        <w:t xml:space="preserve"> </w:t>
      </w:r>
      <w:r w:rsidR="00B079E6">
        <w:rPr>
          <w:rFonts w:ascii="Times New Roman" w:hAnsi="Times New Roman"/>
          <w:sz w:val="28"/>
          <w:szCs w:val="28"/>
        </w:rPr>
        <w:t xml:space="preserve">для </w:t>
      </w:r>
      <w:r w:rsidR="00227453">
        <w:rPr>
          <w:rFonts w:ascii="Times New Roman" w:hAnsi="Times New Roman"/>
          <w:sz w:val="28"/>
          <w:szCs w:val="28"/>
        </w:rPr>
        <w:t>7</w:t>
      </w:r>
      <w:r w:rsidR="00B079E6">
        <w:rPr>
          <w:rFonts w:ascii="Times New Roman" w:hAnsi="Times New Roman"/>
          <w:sz w:val="28"/>
          <w:szCs w:val="28"/>
        </w:rPr>
        <w:t xml:space="preserve"> класу </w:t>
      </w:r>
      <w:r w:rsidR="00B079E6" w:rsidRPr="00B079E6">
        <w:rPr>
          <w:rFonts w:ascii="Times New Roman" w:hAnsi="Times New Roman"/>
          <w:sz w:val="28"/>
          <w:szCs w:val="28"/>
        </w:rPr>
        <w:t>розроблено відповідно до законів України «Про освіту», «Про загальну середню освіту», Концепції Нової української школи (схвалена розпорядженням Кабінету Міністрів України від 14 грудня 2016 р. № 988-р «Про схвалення Концепції реалізації державної політики у сфері реформування загальної середньої освіти «Нова українська школа» на період до 2029 року»), на основі Державного стандарту базової середньої освіти.</w:t>
      </w:r>
      <w:r w:rsidR="00CA3153">
        <w:rPr>
          <w:rFonts w:ascii="Times New Roman" w:hAnsi="Times New Roman"/>
          <w:sz w:val="28"/>
          <w:szCs w:val="28"/>
        </w:rPr>
        <w:t xml:space="preserve"> </w:t>
      </w:r>
      <w:r w:rsidR="00B079E6">
        <w:rPr>
          <w:rFonts w:ascii="Times New Roman" w:hAnsi="Times New Roman"/>
          <w:sz w:val="28"/>
          <w:szCs w:val="28"/>
        </w:rPr>
        <w:t xml:space="preserve"> </w:t>
      </w:r>
    </w:p>
    <w:p w:rsidR="004C0EC7" w:rsidRPr="00402D8D" w:rsidRDefault="004C0EC7" w:rsidP="007543C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02D8D">
        <w:rPr>
          <w:rFonts w:ascii="Times New Roman" w:hAnsi="Times New Roman" w:cs="Times New Roman"/>
          <w:b/>
          <w:bCs/>
          <w:sz w:val="28"/>
          <w:szCs w:val="28"/>
        </w:rPr>
        <w:t xml:space="preserve">Метою технологічної освітньої галузі </w:t>
      </w:r>
      <w:r w:rsidRPr="00402D8D">
        <w:rPr>
          <w:rFonts w:ascii="Times New Roman" w:hAnsi="Times New Roman" w:cs="Times New Roman"/>
          <w:sz w:val="28"/>
          <w:szCs w:val="28"/>
        </w:rPr>
        <w:t>є реалізація творчого потенціалу учня, формування критичного та технічного мислення, готовності до зміни навколишнього природного середовища без заподіяння йому шкоди засобами сучасних технологій і дизайну, здатності до підприємливості та інноваційної діяльності, партнерської взаємодії, використання техніки і технологій для задоволення власних потреб, культурного та національного самовираження</w:t>
      </w:r>
    </w:p>
    <w:p w:rsidR="004C0EC7" w:rsidRPr="00402D8D" w:rsidRDefault="004C0EC7" w:rsidP="007543C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D8D">
        <w:rPr>
          <w:rFonts w:ascii="Times New Roman" w:hAnsi="Times New Roman" w:cs="Times New Roman"/>
          <w:b/>
          <w:sz w:val="28"/>
          <w:szCs w:val="28"/>
        </w:rPr>
        <w:t xml:space="preserve">Метою навчального предмету «Технології» </w:t>
      </w:r>
      <w:r w:rsidRPr="00402D8D">
        <w:rPr>
          <w:rFonts w:ascii="Times New Roman" w:hAnsi="Times New Roman" w:cs="Times New Roman"/>
          <w:sz w:val="28"/>
          <w:szCs w:val="28"/>
        </w:rPr>
        <w:t xml:space="preserve">є формування у здобувачів освіти </w:t>
      </w:r>
      <w:proofErr w:type="spellStart"/>
      <w:r w:rsidRPr="00402D8D">
        <w:rPr>
          <w:rFonts w:ascii="Times New Roman" w:hAnsi="Times New Roman" w:cs="Times New Roman"/>
          <w:sz w:val="28"/>
          <w:szCs w:val="28"/>
        </w:rPr>
        <w:t>життєво</w:t>
      </w:r>
      <w:proofErr w:type="spellEnd"/>
      <w:r w:rsidRPr="00402D8D">
        <w:rPr>
          <w:rFonts w:ascii="Times New Roman" w:hAnsi="Times New Roman" w:cs="Times New Roman"/>
          <w:sz w:val="28"/>
          <w:szCs w:val="28"/>
        </w:rPr>
        <w:t xml:space="preserve"> важливих </w:t>
      </w:r>
      <w:proofErr w:type="spellStart"/>
      <w:r w:rsidRPr="00402D8D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402D8D">
        <w:rPr>
          <w:rFonts w:ascii="Times New Roman" w:hAnsi="Times New Roman" w:cs="Times New Roman"/>
          <w:sz w:val="28"/>
          <w:szCs w:val="28"/>
        </w:rPr>
        <w:t>, необхідних у самостійному житті, розвиток творчого потенціалу, критичного мислення, духовно-моральних цінностей, реалізація здібностей та інтересів учнів у сфері проєктно-технологічної діяльності.</w:t>
      </w:r>
    </w:p>
    <w:p w:rsidR="00227453" w:rsidRDefault="004C0EC7" w:rsidP="0022745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02D8D">
        <w:rPr>
          <w:rFonts w:ascii="Times New Roman" w:hAnsi="Times New Roman" w:cs="Times New Roman"/>
          <w:sz w:val="28"/>
          <w:szCs w:val="28"/>
        </w:rPr>
        <w:t xml:space="preserve">  </w:t>
      </w:r>
      <w:r w:rsidR="008E3A63" w:rsidRPr="00402D8D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27453" w:rsidRPr="00227453">
        <w:rPr>
          <w:rFonts w:ascii="Times New Roman" w:hAnsi="Times New Roman" w:cs="Times New Roman"/>
          <w:sz w:val="28"/>
          <w:szCs w:val="28"/>
        </w:rPr>
        <w:t xml:space="preserve">Предмет спрямований на створення навчального середовища, для розкриття й розвитку у школярства здібностей в особистісно-зорієнтованій сфері </w:t>
      </w:r>
      <w:proofErr w:type="spellStart"/>
      <w:r w:rsidR="00227453" w:rsidRPr="00227453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="00227453" w:rsidRPr="00227453">
        <w:rPr>
          <w:rFonts w:ascii="Times New Roman" w:hAnsi="Times New Roman" w:cs="Times New Roman"/>
          <w:sz w:val="28"/>
          <w:szCs w:val="28"/>
        </w:rPr>
        <w:t xml:space="preserve"> та виготовлення виробів і ознайомлення в процесі роботи з різними матеріалами, інформацією й іншими ресурсами відповідно до потреби творчої ідеї учнівства. </w:t>
      </w:r>
    </w:p>
    <w:p w:rsidR="00227453" w:rsidRDefault="00227453" w:rsidP="0022745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27453">
        <w:rPr>
          <w:rFonts w:ascii="Times New Roman" w:hAnsi="Times New Roman" w:cs="Times New Roman"/>
          <w:sz w:val="28"/>
          <w:szCs w:val="28"/>
        </w:rPr>
        <w:t xml:space="preserve">Для учнів та учениць 7 класів передусім важливо вивчати зміни, що відбуваються в технологіях. Відповідно, отримані знання в цій галузі мають бути гнучкими та забезпечувати широку сферу застосування; особливий акцент у програмі зроблено на практичній діяльності, яка містить методи: робота із засобами праці; дослідження дизайн-продукту; екскурсії та спостереження; </w:t>
      </w:r>
      <w:proofErr w:type="spellStart"/>
      <w:r w:rsidRPr="00227453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Pr="00227453">
        <w:rPr>
          <w:rFonts w:ascii="Times New Roman" w:hAnsi="Times New Roman" w:cs="Times New Roman"/>
          <w:sz w:val="28"/>
          <w:szCs w:val="28"/>
        </w:rPr>
        <w:t xml:space="preserve">; практичне оцінювання; історія розвитку технологій, новітні технології. </w:t>
      </w:r>
    </w:p>
    <w:p w:rsidR="00227453" w:rsidRDefault="00227453" w:rsidP="0022745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27453">
        <w:rPr>
          <w:rFonts w:ascii="Times New Roman" w:hAnsi="Times New Roman" w:cs="Times New Roman"/>
          <w:sz w:val="28"/>
          <w:szCs w:val="28"/>
        </w:rPr>
        <w:t xml:space="preserve">Сучасне навчання повинно мати комплексний уплив на особистість, саме предмет «Технології» має всі необхідні для цього компоненти. Зміст предмету передбачає формування не лише знань і вмінь, але й певних якостей, світогляду, ідейності, моральності особистості, громадянської позиції, підприємництва тощо. </w:t>
      </w:r>
    </w:p>
    <w:p w:rsidR="00227453" w:rsidRDefault="00227453" w:rsidP="0022745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27453">
        <w:rPr>
          <w:rFonts w:ascii="Times New Roman" w:hAnsi="Times New Roman" w:cs="Times New Roman"/>
          <w:sz w:val="28"/>
          <w:szCs w:val="28"/>
        </w:rPr>
        <w:t xml:space="preserve">Програмою передбачено отримання учнями та ученицями в процесі навчання певних знань та вмінь. Знання містять базові поняття й терміни, способи, шляхи й засоби перетворювальної діяльності, уявлення про предмет і об'єкт праці, знання основних технологій у досліджуваній сфері діяльності, розуміння нерозривності і забезпечення взаємодії пізнавальної та перетворювальної діяльності, знання економічних, соціальних і екологічних аспектів трудової діяльності людини в навколишньому світі, знання умов і засобів забезпечення безпеки практичних робіт. </w:t>
      </w:r>
    </w:p>
    <w:p w:rsidR="00227453" w:rsidRDefault="00227453" w:rsidP="0022745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227453">
        <w:rPr>
          <w:rFonts w:ascii="Times New Roman" w:hAnsi="Times New Roman" w:cs="Times New Roman"/>
          <w:sz w:val="28"/>
          <w:szCs w:val="28"/>
        </w:rPr>
        <w:t xml:space="preserve">Своєю чергою, уміння являють собою освоєння способів перетворювальної діяльності на основі отриманих знань: здатність вибирати відповідні види 4 перетворювальної діяльності, уміння виконувати практичні </w:t>
      </w:r>
      <w:proofErr w:type="spellStart"/>
      <w:r w:rsidRPr="00227453">
        <w:rPr>
          <w:rFonts w:ascii="Times New Roman" w:hAnsi="Times New Roman" w:cs="Times New Roman"/>
          <w:sz w:val="28"/>
          <w:szCs w:val="28"/>
        </w:rPr>
        <w:t>дії;уміння</w:t>
      </w:r>
      <w:proofErr w:type="spellEnd"/>
      <w:r w:rsidRPr="00227453">
        <w:rPr>
          <w:rFonts w:ascii="Times New Roman" w:hAnsi="Times New Roman" w:cs="Times New Roman"/>
          <w:sz w:val="28"/>
          <w:szCs w:val="28"/>
        </w:rPr>
        <w:t xml:space="preserve"> організувати, забезпечити й керувати процесом діяльності; здатність аналізувати й коригувати процес діяльності; уміння здобувати й використовувати нову інформацію; уміння здійснювати самостійну творчу діяльність; здатність визначати рівень своєї готовності до перетворювальної діяльності; уміння визначати шляхи підвищення професійної готовності до практичної діяльності; здатність забезпечувати ефективні та безпечні умови праці.</w:t>
      </w:r>
    </w:p>
    <w:p w:rsidR="008E3A63" w:rsidRPr="00FE3642" w:rsidRDefault="00227453" w:rsidP="00227453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</w:t>
      </w:r>
      <w:r w:rsidR="00FE3642">
        <w:rPr>
          <w:b/>
        </w:rPr>
        <w:t xml:space="preserve">  </w:t>
      </w:r>
      <w:r w:rsidR="008E3A63" w:rsidRPr="00FE3642">
        <w:rPr>
          <w:rFonts w:ascii="Times New Roman" w:hAnsi="Times New Roman" w:cs="Times New Roman"/>
          <w:b/>
          <w:sz w:val="28"/>
          <w:szCs w:val="28"/>
        </w:rPr>
        <w:t>Дана</w:t>
      </w:r>
      <w:r w:rsidR="008E3A63" w:rsidRPr="00FE364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8E3A63" w:rsidRPr="00FE3642">
        <w:rPr>
          <w:rFonts w:ascii="Times New Roman" w:hAnsi="Times New Roman" w:cs="Times New Roman"/>
          <w:b/>
          <w:sz w:val="28"/>
          <w:szCs w:val="28"/>
        </w:rPr>
        <w:t>програма: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передбачає</w:t>
      </w:r>
      <w:r w:rsidRPr="00402D8D">
        <w:rPr>
          <w:rFonts w:ascii="Times New Roman" w:hAnsi="Times New Roman" w:cs="Times New Roman"/>
          <w:spacing w:val="-8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досягнення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очікуваних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результатів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навчального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предмету;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визначає</w:t>
      </w:r>
      <w:r w:rsidRPr="00402D8D">
        <w:rPr>
          <w:rFonts w:ascii="Times New Roman" w:hAnsi="Times New Roman" w:cs="Times New Roman"/>
          <w:spacing w:val="-5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зміст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</w:t>
      </w:r>
      <w:r w:rsidRPr="00402D8D">
        <w:rPr>
          <w:rFonts w:ascii="Times New Roman" w:hAnsi="Times New Roman" w:cs="Times New Roman"/>
          <w:spacing w:val="-2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види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навчальної</w:t>
      </w:r>
      <w:r w:rsidRPr="00402D8D">
        <w:rPr>
          <w:rFonts w:ascii="Times New Roman" w:hAnsi="Times New Roman" w:cs="Times New Roman"/>
          <w:spacing w:val="-2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діяльності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здобувачів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освіти;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ґрунтується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на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визначених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Державним</w:t>
      </w:r>
      <w:r w:rsidRPr="00402D8D">
        <w:rPr>
          <w:rFonts w:ascii="Times New Roman" w:hAnsi="Times New Roman" w:cs="Times New Roman"/>
          <w:spacing w:val="-5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стандартом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ціннісних</w:t>
      </w:r>
      <w:r w:rsidRPr="00402D8D">
        <w:rPr>
          <w:rFonts w:ascii="Times New Roman" w:hAnsi="Times New Roman" w:cs="Times New Roman"/>
          <w:spacing w:val="-5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орієнтирах;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before="1" w:after="0" w:line="322" w:lineRule="exact"/>
        <w:ind w:left="0" w:right="-1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охоплює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формування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ключових</w:t>
      </w:r>
      <w:r w:rsidRPr="00402D8D">
        <w:rPr>
          <w:rFonts w:ascii="Times New Roman" w:hAnsi="Times New Roman" w:cs="Times New Roman"/>
          <w:spacing w:val="-2"/>
          <w:sz w:val="28"/>
        </w:rPr>
        <w:t xml:space="preserve"> </w:t>
      </w:r>
      <w:proofErr w:type="spellStart"/>
      <w:r w:rsidRPr="00402D8D">
        <w:rPr>
          <w:rFonts w:ascii="Times New Roman" w:hAnsi="Times New Roman" w:cs="Times New Roman"/>
          <w:sz w:val="28"/>
        </w:rPr>
        <w:t>компетентностей</w:t>
      </w:r>
      <w:proofErr w:type="spellEnd"/>
      <w:r w:rsidRPr="00402D8D">
        <w:rPr>
          <w:rFonts w:ascii="Times New Roman" w:hAnsi="Times New Roman" w:cs="Times New Roman"/>
          <w:sz w:val="28"/>
        </w:rPr>
        <w:t>.</w:t>
      </w:r>
    </w:p>
    <w:p w:rsidR="008E3A63" w:rsidRPr="00402D8D" w:rsidRDefault="008E3A63" w:rsidP="007543C3">
      <w:pPr>
        <w:pStyle w:val="ae"/>
        <w:ind w:right="-1" w:firstLine="284"/>
        <w:jc w:val="both"/>
      </w:pPr>
      <w:r w:rsidRPr="00402D8D">
        <w:t>У програмі визначено вимоги до конкретних очікуваних результатів навчання;</w:t>
      </w:r>
      <w:r w:rsidRPr="00402D8D">
        <w:rPr>
          <w:spacing w:val="-67"/>
        </w:rPr>
        <w:t xml:space="preserve"> </w:t>
      </w:r>
      <w:r w:rsidRPr="00402D8D">
        <w:t>коротко</w:t>
      </w:r>
      <w:r w:rsidRPr="00402D8D">
        <w:rPr>
          <w:spacing w:val="1"/>
        </w:rPr>
        <w:t xml:space="preserve"> </w:t>
      </w:r>
      <w:r w:rsidRPr="00402D8D">
        <w:t>вказано</w:t>
      </w:r>
      <w:r w:rsidRPr="00402D8D">
        <w:rPr>
          <w:spacing w:val="1"/>
        </w:rPr>
        <w:t xml:space="preserve"> </w:t>
      </w:r>
      <w:r w:rsidRPr="00402D8D">
        <w:t>відповідний</w:t>
      </w:r>
      <w:r w:rsidRPr="00402D8D">
        <w:rPr>
          <w:spacing w:val="1"/>
        </w:rPr>
        <w:t xml:space="preserve"> </w:t>
      </w:r>
      <w:r w:rsidRPr="00402D8D">
        <w:t>зміст</w:t>
      </w:r>
      <w:r w:rsidRPr="00402D8D">
        <w:rPr>
          <w:spacing w:val="1"/>
        </w:rPr>
        <w:t xml:space="preserve"> </w:t>
      </w:r>
      <w:r w:rsidRPr="00402D8D">
        <w:t>кожного</w:t>
      </w:r>
      <w:r w:rsidRPr="00402D8D">
        <w:rPr>
          <w:spacing w:val="1"/>
        </w:rPr>
        <w:t xml:space="preserve"> </w:t>
      </w:r>
      <w:r w:rsidRPr="00402D8D">
        <w:t>навчального</w:t>
      </w:r>
      <w:r w:rsidRPr="00402D8D">
        <w:rPr>
          <w:spacing w:val="1"/>
        </w:rPr>
        <w:t xml:space="preserve"> </w:t>
      </w:r>
      <w:r w:rsidRPr="00402D8D">
        <w:t>модуля.</w:t>
      </w:r>
      <w:r w:rsidRPr="00402D8D">
        <w:rPr>
          <w:spacing w:val="1"/>
        </w:rPr>
        <w:t xml:space="preserve"> </w:t>
      </w:r>
      <w:r w:rsidRPr="00402D8D">
        <w:t>Причому</w:t>
      </w:r>
      <w:r w:rsidRPr="00402D8D">
        <w:rPr>
          <w:spacing w:val="1"/>
        </w:rPr>
        <w:t xml:space="preserve"> </w:t>
      </w:r>
      <w:r w:rsidRPr="00402D8D">
        <w:t>зміст</w:t>
      </w:r>
      <w:r w:rsidRPr="00402D8D">
        <w:rPr>
          <w:spacing w:val="-67"/>
        </w:rPr>
        <w:t xml:space="preserve"> </w:t>
      </w:r>
      <w:r w:rsidRPr="00402D8D">
        <w:t>указаний</w:t>
      </w:r>
      <w:r w:rsidRPr="00402D8D">
        <w:rPr>
          <w:spacing w:val="1"/>
        </w:rPr>
        <w:t xml:space="preserve"> </w:t>
      </w:r>
      <w:r w:rsidRPr="00402D8D">
        <w:t>таким</w:t>
      </w:r>
      <w:r w:rsidRPr="00402D8D">
        <w:rPr>
          <w:spacing w:val="1"/>
        </w:rPr>
        <w:t xml:space="preserve"> </w:t>
      </w:r>
      <w:r w:rsidRPr="00402D8D">
        <w:t>чином,</w:t>
      </w:r>
      <w:r w:rsidRPr="00402D8D">
        <w:rPr>
          <w:spacing w:val="1"/>
        </w:rPr>
        <w:t xml:space="preserve"> </w:t>
      </w:r>
      <w:r w:rsidRPr="00402D8D">
        <w:t>що</w:t>
      </w:r>
      <w:r w:rsidRPr="00402D8D">
        <w:rPr>
          <w:spacing w:val="1"/>
        </w:rPr>
        <w:t xml:space="preserve"> </w:t>
      </w:r>
      <w:r w:rsidRPr="00402D8D">
        <w:t>кожний</w:t>
      </w:r>
      <w:r w:rsidRPr="00402D8D">
        <w:rPr>
          <w:spacing w:val="1"/>
        </w:rPr>
        <w:t xml:space="preserve"> </w:t>
      </w:r>
      <w:r w:rsidRPr="00402D8D">
        <w:t>учитель/учителька,</w:t>
      </w:r>
      <w:r w:rsidRPr="00402D8D">
        <w:rPr>
          <w:spacing w:val="1"/>
        </w:rPr>
        <w:t xml:space="preserve"> </w:t>
      </w:r>
      <w:r w:rsidRPr="00402D8D">
        <w:t>які</w:t>
      </w:r>
      <w:r w:rsidRPr="00402D8D">
        <w:rPr>
          <w:spacing w:val="1"/>
        </w:rPr>
        <w:t xml:space="preserve"> </w:t>
      </w:r>
      <w:r w:rsidRPr="00402D8D">
        <w:t>обрали</w:t>
      </w:r>
      <w:r w:rsidRPr="00402D8D">
        <w:rPr>
          <w:spacing w:val="1"/>
        </w:rPr>
        <w:t xml:space="preserve"> </w:t>
      </w:r>
      <w:r w:rsidRPr="00402D8D">
        <w:t>цей</w:t>
      </w:r>
      <w:r w:rsidRPr="00402D8D">
        <w:rPr>
          <w:spacing w:val="1"/>
        </w:rPr>
        <w:t xml:space="preserve"> </w:t>
      </w:r>
      <w:r w:rsidRPr="00402D8D">
        <w:t>варіант</w:t>
      </w:r>
      <w:r w:rsidRPr="00402D8D">
        <w:rPr>
          <w:spacing w:val="1"/>
        </w:rPr>
        <w:t xml:space="preserve"> </w:t>
      </w:r>
      <w:r w:rsidRPr="00402D8D">
        <w:t>програми,</w:t>
      </w:r>
      <w:r w:rsidRPr="00402D8D">
        <w:rPr>
          <w:spacing w:val="-2"/>
        </w:rPr>
        <w:t xml:space="preserve"> </w:t>
      </w:r>
      <w:r w:rsidRPr="00402D8D">
        <w:t>легко зможе</w:t>
      </w:r>
      <w:r w:rsidRPr="00402D8D">
        <w:rPr>
          <w:spacing w:val="-2"/>
        </w:rPr>
        <w:t xml:space="preserve"> </w:t>
      </w:r>
      <w:r w:rsidRPr="00402D8D">
        <w:t>адаптувати її</w:t>
      </w:r>
      <w:r w:rsidRPr="00402D8D">
        <w:rPr>
          <w:spacing w:val="-2"/>
        </w:rPr>
        <w:t xml:space="preserve"> </w:t>
      </w:r>
      <w:r w:rsidRPr="00402D8D">
        <w:t>під</w:t>
      </w:r>
      <w:r w:rsidRPr="00402D8D">
        <w:rPr>
          <w:spacing w:val="-3"/>
        </w:rPr>
        <w:t xml:space="preserve"> </w:t>
      </w:r>
      <w:r w:rsidRPr="00402D8D">
        <w:t>особливості</w:t>
      </w:r>
      <w:r w:rsidRPr="00402D8D">
        <w:rPr>
          <w:spacing w:val="1"/>
        </w:rPr>
        <w:t xml:space="preserve"> </w:t>
      </w:r>
      <w:r w:rsidRPr="00402D8D">
        <w:t>своєї</w:t>
      </w:r>
      <w:r w:rsidRPr="00402D8D">
        <w:rPr>
          <w:spacing w:val="-2"/>
        </w:rPr>
        <w:t xml:space="preserve"> </w:t>
      </w:r>
      <w:r w:rsidRPr="00402D8D">
        <w:t>роботи.</w:t>
      </w:r>
    </w:p>
    <w:p w:rsidR="008E3A63" w:rsidRPr="00402D8D" w:rsidRDefault="00FE3642" w:rsidP="00FE3642">
      <w:pPr>
        <w:pStyle w:val="ae"/>
        <w:spacing w:line="320" w:lineRule="exact"/>
        <w:ind w:right="-1"/>
        <w:jc w:val="both"/>
        <w:rPr>
          <w:b/>
        </w:rPr>
      </w:pPr>
      <w:r>
        <w:rPr>
          <w:b/>
        </w:rPr>
        <w:t xml:space="preserve">    </w:t>
      </w:r>
      <w:r w:rsidR="008E3A63" w:rsidRPr="00402D8D">
        <w:rPr>
          <w:b/>
        </w:rPr>
        <w:t>Програму</w:t>
      </w:r>
      <w:r w:rsidR="008E3A63" w:rsidRPr="00402D8D">
        <w:rPr>
          <w:b/>
          <w:spacing w:val="-6"/>
        </w:rPr>
        <w:t xml:space="preserve"> </w:t>
      </w:r>
      <w:r w:rsidR="008E3A63" w:rsidRPr="00402D8D">
        <w:rPr>
          <w:b/>
        </w:rPr>
        <w:t>побудовано</w:t>
      </w:r>
      <w:r w:rsidR="008E3A63" w:rsidRPr="00402D8D">
        <w:rPr>
          <w:b/>
          <w:spacing w:val="-4"/>
        </w:rPr>
        <w:t xml:space="preserve"> </w:t>
      </w:r>
      <w:r w:rsidR="008E3A63" w:rsidRPr="00402D8D">
        <w:rPr>
          <w:b/>
        </w:rPr>
        <w:t>із</w:t>
      </w:r>
      <w:r w:rsidR="008E3A63" w:rsidRPr="00402D8D">
        <w:rPr>
          <w:b/>
          <w:spacing w:val="-3"/>
        </w:rPr>
        <w:t xml:space="preserve"> </w:t>
      </w:r>
      <w:r w:rsidR="008E3A63" w:rsidRPr="00402D8D">
        <w:rPr>
          <w:b/>
        </w:rPr>
        <w:t>врахуванням</w:t>
      </w:r>
      <w:r w:rsidR="008E3A63" w:rsidRPr="00402D8D">
        <w:rPr>
          <w:b/>
          <w:spacing w:val="-3"/>
        </w:rPr>
        <w:t xml:space="preserve"> </w:t>
      </w:r>
      <w:r w:rsidR="008E3A63" w:rsidRPr="00402D8D">
        <w:rPr>
          <w:b/>
        </w:rPr>
        <w:t>таких</w:t>
      </w:r>
      <w:r w:rsidR="008E3A63" w:rsidRPr="00402D8D">
        <w:rPr>
          <w:b/>
          <w:spacing w:val="-2"/>
        </w:rPr>
        <w:t xml:space="preserve"> </w:t>
      </w:r>
      <w:r w:rsidR="008E3A63" w:rsidRPr="00402D8D">
        <w:rPr>
          <w:b/>
        </w:rPr>
        <w:t>принципів: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before="2"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402D8D">
        <w:rPr>
          <w:rFonts w:ascii="Times New Roman" w:hAnsi="Times New Roman" w:cs="Times New Roman"/>
          <w:sz w:val="28"/>
        </w:rPr>
        <w:t>дитиноцентризму</w:t>
      </w:r>
      <w:proofErr w:type="spellEnd"/>
      <w:r w:rsidRPr="00402D8D">
        <w:rPr>
          <w:rFonts w:ascii="Times New Roman" w:hAnsi="Times New Roman" w:cs="Times New Roman"/>
          <w:spacing w:val="-9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proofErr w:type="spellStart"/>
      <w:r w:rsidRPr="00402D8D">
        <w:rPr>
          <w:rFonts w:ascii="Times New Roman" w:hAnsi="Times New Roman" w:cs="Times New Roman"/>
          <w:sz w:val="28"/>
        </w:rPr>
        <w:t>природовідповідності</w:t>
      </w:r>
      <w:proofErr w:type="spellEnd"/>
      <w:r w:rsidRPr="00402D8D">
        <w:rPr>
          <w:rFonts w:ascii="Times New Roman" w:hAnsi="Times New Roman" w:cs="Times New Roman"/>
          <w:sz w:val="28"/>
        </w:rPr>
        <w:t>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узгодження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цілей,</w:t>
      </w:r>
      <w:r w:rsidRPr="00402D8D">
        <w:rPr>
          <w:rFonts w:ascii="Times New Roman" w:hAnsi="Times New Roman" w:cs="Times New Roman"/>
          <w:spacing w:val="-2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змісту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</w:t>
      </w:r>
      <w:r w:rsidRPr="00402D8D">
        <w:rPr>
          <w:rFonts w:ascii="Times New Roman" w:hAnsi="Times New Roman" w:cs="Times New Roman"/>
          <w:spacing w:val="-2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очікуваних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результатів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навчання;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науковості,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доступності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практичної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спрямованості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змісту;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наступності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перспективності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навчання;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240" w:lineRule="auto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взаємозв’язаного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формування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ключових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</w:t>
      </w:r>
      <w:r w:rsidRPr="00402D8D">
        <w:rPr>
          <w:rFonts w:ascii="Times New Roman" w:hAnsi="Times New Roman" w:cs="Times New Roman"/>
          <w:spacing w:val="-4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предметних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Pr="00402D8D">
        <w:rPr>
          <w:rFonts w:ascii="Times New Roman" w:hAnsi="Times New Roman" w:cs="Times New Roman"/>
          <w:sz w:val="28"/>
        </w:rPr>
        <w:t>компетентностей</w:t>
      </w:r>
      <w:proofErr w:type="spellEnd"/>
      <w:r w:rsidRPr="00402D8D">
        <w:rPr>
          <w:rFonts w:ascii="Times New Roman" w:hAnsi="Times New Roman" w:cs="Times New Roman"/>
          <w:sz w:val="28"/>
        </w:rPr>
        <w:t>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before="74" w:after="0" w:line="242" w:lineRule="auto"/>
        <w:ind w:left="0" w:right="-1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логічної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послідовності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достатності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засвоєння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учнями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предметних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proofErr w:type="spellStart"/>
      <w:r w:rsidRPr="00402D8D">
        <w:rPr>
          <w:rFonts w:ascii="Times New Roman" w:hAnsi="Times New Roman" w:cs="Times New Roman"/>
          <w:sz w:val="28"/>
        </w:rPr>
        <w:t>компетентностей</w:t>
      </w:r>
      <w:proofErr w:type="spellEnd"/>
      <w:r w:rsidRPr="00402D8D">
        <w:rPr>
          <w:rFonts w:ascii="Times New Roman" w:hAnsi="Times New Roman" w:cs="Times New Roman"/>
          <w:sz w:val="28"/>
        </w:rPr>
        <w:t>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317" w:lineRule="exact"/>
        <w:ind w:left="0" w:right="-1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творчого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використання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вчителем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програми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залежно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від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умов</w:t>
      </w:r>
      <w:r w:rsidRPr="00402D8D">
        <w:rPr>
          <w:rFonts w:ascii="Times New Roman" w:hAnsi="Times New Roman" w:cs="Times New Roman"/>
          <w:spacing w:val="-5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навчання;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after="0" w:line="240" w:lineRule="auto"/>
        <w:ind w:left="0" w:right="-1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адаптації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до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індивідуальних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особливостей,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інтелектуальних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фізичних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можливостей,</w:t>
      </w:r>
      <w:r w:rsidRPr="00402D8D">
        <w:rPr>
          <w:rFonts w:ascii="Times New Roman" w:hAnsi="Times New Roman" w:cs="Times New Roman"/>
          <w:spacing w:val="-2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потреб та</w:t>
      </w:r>
      <w:r w:rsidRPr="00402D8D">
        <w:rPr>
          <w:rFonts w:ascii="Times New Roman" w:hAnsi="Times New Roman" w:cs="Times New Roman"/>
          <w:spacing w:val="-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інтересів</w:t>
      </w:r>
      <w:r w:rsidRPr="00402D8D">
        <w:rPr>
          <w:rFonts w:ascii="Times New Roman" w:hAnsi="Times New Roman" w:cs="Times New Roman"/>
          <w:spacing w:val="-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дітей.</w:t>
      </w:r>
    </w:p>
    <w:p w:rsidR="008E3A63" w:rsidRPr="00402D8D" w:rsidRDefault="008E3A63" w:rsidP="007543C3">
      <w:pPr>
        <w:pStyle w:val="ae"/>
        <w:tabs>
          <w:tab w:val="left" w:pos="567"/>
        </w:tabs>
        <w:ind w:right="-1" w:firstLine="284"/>
        <w:jc w:val="both"/>
      </w:pPr>
      <w:r w:rsidRPr="00402D8D">
        <w:t>Згідно з вимогами Державного стандарту до обов’язкових результатів навчання</w:t>
      </w:r>
      <w:r w:rsidRPr="00402D8D">
        <w:rPr>
          <w:spacing w:val="1"/>
        </w:rPr>
        <w:t xml:space="preserve"> </w:t>
      </w:r>
      <w:r w:rsidRPr="00402D8D">
        <w:t>учнів,</w:t>
      </w:r>
      <w:r w:rsidRPr="00402D8D">
        <w:rPr>
          <w:spacing w:val="-2"/>
        </w:rPr>
        <w:t xml:space="preserve"> </w:t>
      </w:r>
      <w:r w:rsidRPr="00402D8D">
        <w:t>передбачено,</w:t>
      </w:r>
      <w:r w:rsidRPr="00402D8D">
        <w:rPr>
          <w:spacing w:val="-1"/>
        </w:rPr>
        <w:t xml:space="preserve"> </w:t>
      </w:r>
      <w:r w:rsidRPr="00402D8D">
        <w:t>що учень/учениця: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before="1" w:after="0" w:line="240" w:lineRule="auto"/>
        <w:ind w:left="0" w:right="-1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формулює ідею та втілює задум у готовий продукт за алгоритмом проектно-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технологічної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діяльності;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before="1" w:after="0" w:line="240" w:lineRule="auto"/>
        <w:ind w:left="0" w:right="-1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творчо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застосовує</w:t>
      </w:r>
      <w:r w:rsidRPr="00402D8D">
        <w:rPr>
          <w:rFonts w:ascii="Times New Roman" w:hAnsi="Times New Roman" w:cs="Times New Roman"/>
          <w:spacing w:val="-3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традиційні</w:t>
      </w:r>
      <w:r w:rsidRPr="00402D8D">
        <w:rPr>
          <w:rFonts w:ascii="Times New Roman" w:hAnsi="Times New Roman" w:cs="Times New Roman"/>
          <w:spacing w:val="-2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і</w:t>
      </w:r>
      <w:r w:rsidRPr="00402D8D">
        <w:rPr>
          <w:rFonts w:ascii="Times New Roman" w:hAnsi="Times New Roman" w:cs="Times New Roman"/>
          <w:spacing w:val="-2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сучасні</w:t>
      </w:r>
      <w:r w:rsidRPr="00402D8D">
        <w:rPr>
          <w:rFonts w:ascii="Times New Roman" w:hAnsi="Times New Roman" w:cs="Times New Roman"/>
          <w:spacing w:val="-2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технології;</w:t>
      </w:r>
    </w:p>
    <w:p w:rsidR="008E3A63" w:rsidRPr="00402D8D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before="1" w:after="0" w:line="240" w:lineRule="auto"/>
        <w:ind w:left="0" w:right="-1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ефективно</w:t>
      </w:r>
      <w:r w:rsidRPr="00402D8D">
        <w:rPr>
          <w:rFonts w:ascii="Times New Roman" w:hAnsi="Times New Roman" w:cs="Times New Roman"/>
          <w:spacing w:val="-5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використовує</w:t>
      </w:r>
      <w:r w:rsidRPr="00402D8D">
        <w:rPr>
          <w:rFonts w:ascii="Times New Roman" w:hAnsi="Times New Roman" w:cs="Times New Roman"/>
          <w:spacing w:val="-7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техніку,</w:t>
      </w:r>
      <w:r w:rsidRPr="00402D8D">
        <w:rPr>
          <w:rFonts w:ascii="Times New Roman" w:hAnsi="Times New Roman" w:cs="Times New Roman"/>
          <w:spacing w:val="-7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технології</w:t>
      </w:r>
      <w:r w:rsidRPr="00402D8D">
        <w:rPr>
          <w:rFonts w:ascii="Times New Roman" w:hAnsi="Times New Roman" w:cs="Times New Roman"/>
          <w:spacing w:val="-5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та</w:t>
      </w:r>
      <w:r w:rsidRPr="00402D8D">
        <w:rPr>
          <w:rFonts w:ascii="Times New Roman" w:hAnsi="Times New Roman" w:cs="Times New Roman"/>
          <w:spacing w:val="-9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матеріали</w:t>
      </w:r>
      <w:r w:rsidRPr="00402D8D">
        <w:rPr>
          <w:rFonts w:ascii="Times New Roman" w:hAnsi="Times New Roman" w:cs="Times New Roman"/>
          <w:spacing w:val="-8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без</w:t>
      </w:r>
      <w:r w:rsidRPr="00402D8D">
        <w:rPr>
          <w:rFonts w:ascii="Times New Roman" w:hAnsi="Times New Roman" w:cs="Times New Roman"/>
          <w:spacing w:val="-8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заподіяння</w:t>
      </w:r>
      <w:r w:rsidRPr="00402D8D">
        <w:rPr>
          <w:rFonts w:ascii="Times New Roman" w:hAnsi="Times New Roman" w:cs="Times New Roman"/>
          <w:spacing w:val="-6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шкоди</w:t>
      </w:r>
      <w:r w:rsidRPr="00402D8D">
        <w:rPr>
          <w:rFonts w:ascii="Times New Roman" w:hAnsi="Times New Roman" w:cs="Times New Roman"/>
          <w:spacing w:val="-68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навколишньому</w:t>
      </w:r>
      <w:r w:rsidRPr="00402D8D">
        <w:rPr>
          <w:rFonts w:ascii="Times New Roman" w:hAnsi="Times New Roman" w:cs="Times New Roman"/>
          <w:spacing w:val="-5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природному</w:t>
      </w:r>
      <w:r w:rsidRPr="00402D8D">
        <w:rPr>
          <w:rFonts w:ascii="Times New Roman" w:hAnsi="Times New Roman" w:cs="Times New Roman"/>
          <w:spacing w:val="-5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середовищу;</w:t>
      </w:r>
    </w:p>
    <w:p w:rsidR="008E3A63" w:rsidRDefault="008E3A63" w:rsidP="007543C3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before="1" w:after="0" w:line="240" w:lineRule="auto"/>
        <w:ind w:left="0" w:right="-1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402D8D">
        <w:rPr>
          <w:rFonts w:ascii="Times New Roman" w:hAnsi="Times New Roman" w:cs="Times New Roman"/>
          <w:sz w:val="28"/>
        </w:rPr>
        <w:t>турбується про власний побут, задоволення власних потреб та потреб інших</w:t>
      </w:r>
      <w:r w:rsidRPr="00402D8D">
        <w:rPr>
          <w:rFonts w:ascii="Times New Roman" w:hAnsi="Times New Roman" w:cs="Times New Roman"/>
          <w:spacing w:val="1"/>
          <w:sz w:val="28"/>
        </w:rPr>
        <w:t xml:space="preserve"> </w:t>
      </w:r>
      <w:r w:rsidRPr="00402D8D">
        <w:rPr>
          <w:rFonts w:ascii="Times New Roman" w:hAnsi="Times New Roman" w:cs="Times New Roman"/>
          <w:sz w:val="28"/>
        </w:rPr>
        <w:t>осіб.</w:t>
      </w:r>
    </w:p>
    <w:p w:rsidR="00D34FE5" w:rsidRPr="00402D8D" w:rsidRDefault="005F780F" w:rsidP="005F780F">
      <w:pPr>
        <w:pStyle w:val="a6"/>
        <w:widowControl w:val="0"/>
        <w:tabs>
          <w:tab w:val="left" w:pos="567"/>
        </w:tabs>
        <w:autoSpaceDE w:val="0"/>
        <w:autoSpaceDN w:val="0"/>
        <w:spacing w:before="1" w:after="0" w:line="240" w:lineRule="auto"/>
        <w:ind w:left="0" w:right="-1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34FE5" w:rsidRPr="00D34FE5">
        <w:rPr>
          <w:rFonts w:ascii="Times New Roman" w:hAnsi="Times New Roman" w:cs="Times New Roman"/>
          <w:sz w:val="28"/>
        </w:rPr>
        <w:t xml:space="preserve">Окрім спеціальних умінь і навичок, у процесі навчання учні й </w:t>
      </w:r>
      <w:r>
        <w:rPr>
          <w:rFonts w:ascii="Times New Roman" w:hAnsi="Times New Roman" w:cs="Times New Roman"/>
          <w:sz w:val="28"/>
        </w:rPr>
        <w:t xml:space="preserve"> </w:t>
      </w:r>
      <w:r w:rsidR="00D34FE5" w:rsidRPr="00D34FE5">
        <w:rPr>
          <w:rFonts w:ascii="Times New Roman" w:hAnsi="Times New Roman" w:cs="Times New Roman"/>
          <w:sz w:val="28"/>
        </w:rPr>
        <w:t>відношення до всіх предметів, наприклад, навичками роботи з книгами, довідниками, читання й письма, бібліографічним апаратом, раціональної організації домашньої праці, дотримання режиму дня тощо.</w:t>
      </w:r>
    </w:p>
    <w:p w:rsidR="00D34FE5" w:rsidRPr="00D34FE5" w:rsidRDefault="00D34FE5" w:rsidP="005F780F">
      <w:pPr>
        <w:pStyle w:val="ae"/>
        <w:ind w:right="-1"/>
        <w:jc w:val="center"/>
        <w:rPr>
          <w:b/>
        </w:rPr>
      </w:pPr>
      <w:r w:rsidRPr="00D34FE5">
        <w:rPr>
          <w:b/>
        </w:rPr>
        <w:lastRenderedPageBreak/>
        <w:t xml:space="preserve">Формування ключових та предметних </w:t>
      </w:r>
      <w:proofErr w:type="spellStart"/>
      <w:r w:rsidRPr="00D34FE5">
        <w:rPr>
          <w:b/>
        </w:rPr>
        <w:t>компетентностей</w:t>
      </w:r>
      <w:proofErr w:type="spellEnd"/>
    </w:p>
    <w:p w:rsidR="00D34FE5" w:rsidRPr="00D34FE5" w:rsidRDefault="005F780F" w:rsidP="00D34FE5">
      <w:pPr>
        <w:pStyle w:val="ae"/>
        <w:ind w:right="-1"/>
        <w:jc w:val="both"/>
      </w:pPr>
      <w:r>
        <w:t xml:space="preserve">       </w:t>
      </w:r>
      <w:r w:rsidR="00D34FE5" w:rsidRPr="00D34FE5">
        <w:t xml:space="preserve">Зміст навчальної програми орієнтовано на формування в учнів ключових і предметних </w:t>
      </w:r>
      <w:proofErr w:type="spellStart"/>
      <w:r w:rsidR="00D34FE5" w:rsidRPr="00D34FE5">
        <w:t>компетентностей</w:t>
      </w:r>
      <w:proofErr w:type="spellEnd"/>
      <w:r w:rsidR="00D34FE5" w:rsidRPr="00D34FE5">
        <w:t>, які покликані наблизити процес трудового навчання до життєвих потреб учня, його інтересів та природних здібностей.</w:t>
      </w:r>
    </w:p>
    <w:p w:rsidR="00D34FE5" w:rsidRPr="00D34FE5" w:rsidRDefault="00D34FE5" w:rsidP="00D34FE5">
      <w:pPr>
        <w:pStyle w:val="ae"/>
        <w:ind w:right="-1"/>
        <w:jc w:val="both"/>
      </w:pPr>
      <w:r w:rsidRPr="00D34FE5">
        <w:t>Ключова компетентність – це знання, уміння і навички у комплексі зі сформованою життєвою позицією учня.</w:t>
      </w:r>
    </w:p>
    <w:p w:rsidR="00D34FE5" w:rsidRDefault="005F780F" w:rsidP="00D34FE5">
      <w:pPr>
        <w:pStyle w:val="ae"/>
        <w:ind w:right="-1"/>
        <w:jc w:val="both"/>
      </w:pPr>
      <w:r>
        <w:t xml:space="preserve">      </w:t>
      </w:r>
      <w:r w:rsidR="00D34FE5" w:rsidRPr="00D34FE5">
        <w:t xml:space="preserve">У формуванні ключових </w:t>
      </w:r>
      <w:proofErr w:type="spellStart"/>
      <w:r w:rsidR="00D34FE5" w:rsidRPr="00D34FE5">
        <w:t>компетентностей</w:t>
      </w:r>
      <w:proofErr w:type="spellEnd"/>
      <w:r w:rsidR="00D34FE5" w:rsidRPr="00D34FE5">
        <w:t xml:space="preserve"> беруть участь усі навчальні предмети, інтегруючи процес навчання навколо них. Кожен предмет, маючи власний </w:t>
      </w:r>
      <w:proofErr w:type="spellStart"/>
      <w:r w:rsidR="00D34FE5" w:rsidRPr="00D34FE5">
        <w:t>компетентнісний</w:t>
      </w:r>
      <w:proofErr w:type="spellEnd"/>
      <w:r w:rsidR="00D34FE5" w:rsidRPr="00D34FE5">
        <w:t xml:space="preserve"> потенціал, вносить свій внесок у формування ключових </w:t>
      </w:r>
      <w:proofErr w:type="spellStart"/>
      <w:r w:rsidR="00D34FE5" w:rsidRPr="00D34FE5">
        <w:t>компетентностей</w:t>
      </w:r>
      <w:proofErr w:type="spellEnd"/>
      <w:r w:rsidR="00D34FE5" w:rsidRPr="00D34FE5">
        <w:t>, тобто у творення навчального середовища української школи.</w:t>
      </w:r>
    </w:p>
    <w:p w:rsidR="00D34FE5" w:rsidRDefault="00D34FE5" w:rsidP="00D34FE5">
      <w:pPr>
        <w:pStyle w:val="ae"/>
        <w:ind w:right="-1"/>
        <w:jc w:val="both"/>
      </w:pPr>
    </w:p>
    <w:p w:rsidR="00D34FE5" w:rsidRPr="00D34FE5" w:rsidRDefault="00D34FE5" w:rsidP="00D34FE5">
      <w:pPr>
        <w:pStyle w:val="ae"/>
        <w:ind w:right="-1"/>
        <w:jc w:val="right"/>
      </w:pPr>
      <w:r w:rsidRPr="00D34FE5">
        <w:t>Додаток 11</w:t>
      </w:r>
      <w:r w:rsidRPr="00D34FE5">
        <w:br/>
        <w:t>до Державного стандарту</w:t>
      </w:r>
    </w:p>
    <w:p w:rsidR="005F780F" w:rsidRPr="005F780F" w:rsidRDefault="00D34FE5" w:rsidP="005F780F">
      <w:pPr>
        <w:pStyle w:val="ae"/>
        <w:ind w:right="-1"/>
        <w:jc w:val="center"/>
      </w:pPr>
      <w:r w:rsidRPr="00D34FE5">
        <w:t>ТЕХНОЛОГІЧНА ОСВІТНЯ ГАЛУЗЬ</w:t>
      </w:r>
    </w:p>
    <w:p w:rsidR="005F780F" w:rsidRPr="005F780F" w:rsidRDefault="005F780F" w:rsidP="005F780F">
      <w:pPr>
        <w:pStyle w:val="ae"/>
        <w:ind w:right="-1"/>
        <w:jc w:val="center"/>
      </w:pPr>
      <w:r w:rsidRPr="005F780F">
        <w:br/>
      </w:r>
      <w:proofErr w:type="spellStart"/>
      <w:r w:rsidRPr="005F780F">
        <w:t>Компетентнісний</w:t>
      </w:r>
      <w:proofErr w:type="spellEnd"/>
      <w:r w:rsidRPr="005F780F">
        <w:t xml:space="preserve"> потенціал</w:t>
      </w:r>
      <w:r w:rsidRPr="005F780F">
        <w:br/>
      </w:r>
    </w:p>
    <w:tbl>
      <w:tblPr>
        <w:tblW w:w="9667" w:type="dxa"/>
        <w:tblLayout w:type="fixed"/>
        <w:tblLook w:val="0600" w:firstRow="0" w:lastRow="0" w:firstColumn="0" w:lastColumn="0" w:noHBand="1" w:noVBand="1"/>
      </w:tblPr>
      <w:tblGrid>
        <w:gridCol w:w="1729"/>
        <w:gridCol w:w="7938"/>
      </w:tblGrid>
      <w:tr w:rsidR="005F780F" w:rsidRPr="00164828" w:rsidTr="00164828">
        <w:trPr>
          <w:trHeight w:val="20"/>
          <w:tblHeader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Ключові компетентності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780F" w:rsidRPr="00164828" w:rsidRDefault="005F780F" w:rsidP="00C73A15">
            <w:pPr>
              <w:pStyle w:val="ae"/>
              <w:ind w:right="-1"/>
              <w:jc w:val="center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Уміння та ставлення</w:t>
            </w:r>
          </w:p>
        </w:tc>
      </w:tr>
      <w:tr w:rsidR="005F780F" w:rsidRPr="00164828" w:rsidTr="00164828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F780F" w:rsidRPr="00164828" w:rsidRDefault="005F780F" w:rsidP="00164828">
            <w:pPr>
              <w:pStyle w:val="ae"/>
              <w:ind w:right="-1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Вільне володіння державною мовою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Уміння</w:t>
            </w:r>
            <w:r w:rsidRPr="00164828">
              <w:rPr>
                <w:sz w:val="24"/>
                <w:szCs w:val="24"/>
              </w:rPr>
              <w:t>: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оперувати технологічними поняттями, фактами державною мовою в усній і письмовій формі</w:t>
            </w:r>
            <w:r w:rsidR="00164828"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обговорювати питання, пов’язані з реалізацією проекту державною мовою</w:t>
            </w:r>
            <w:r w:rsidR="00164828"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обґрунтовувати державною мовою технології проектування і виготовлення виробів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усвідомлення важливості розвитку  української технічної, технологічної термінології і номенклатури</w:t>
            </w:r>
            <w:r w:rsidR="00164828"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 xml:space="preserve">шанування державної мови під час виконання завдань у різних сферах діяльності </w:t>
            </w:r>
          </w:p>
        </w:tc>
      </w:tr>
      <w:tr w:rsidR="00C73A15" w:rsidRPr="00164828" w:rsidTr="00F46B83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73A15" w:rsidRPr="00164828" w:rsidRDefault="00C73A15" w:rsidP="00164828">
            <w:pPr>
              <w:pStyle w:val="ae"/>
              <w:ind w:right="-1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Здатність спілкуватися рідною (у разі відмінності від державної) та іноземними мовами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73A15" w:rsidRPr="00164828" w:rsidRDefault="00C73A15" w:rsidP="00C73A15">
            <w:pPr>
              <w:pStyle w:val="ae"/>
              <w:ind w:right="-1"/>
              <w:jc w:val="center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Здатність спілкуватися рідною (у разі відмінності від державної) мовою</w:t>
            </w:r>
          </w:p>
          <w:p w:rsidR="00C73A15" w:rsidRPr="00164828" w:rsidRDefault="00C73A15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 xml:space="preserve">Уміння: </w:t>
            </w:r>
          </w:p>
          <w:p w:rsidR="00C73A15" w:rsidRPr="00164828" w:rsidRDefault="00C73A15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висловлювати власні ідеї, думки, коментувати та оцінювати власну діяльність і діяльності інших осіб рідною мовою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шукати інформацію в технічній літературі, підручниках, посібниках, технологічній документації, періодичних виданнях, електронних, зокрема онлайн-джерелах, рідною мовою; критично оцінювати та використовувати її</w:t>
            </w:r>
          </w:p>
          <w:p w:rsidR="00C73A15" w:rsidRPr="00164828" w:rsidRDefault="00C73A15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C73A15" w:rsidRPr="00164828" w:rsidRDefault="00C73A15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усвідомлення важливості розвитку  технічної, технологічної термінології і номенклатури рідною мовою</w:t>
            </w:r>
          </w:p>
          <w:p w:rsidR="00C73A15" w:rsidRPr="00164828" w:rsidRDefault="00C73A15" w:rsidP="00C73A15">
            <w:pPr>
              <w:pStyle w:val="ae"/>
              <w:ind w:right="-1"/>
              <w:jc w:val="center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Здатність спілкуватися іноземними мовами</w:t>
            </w:r>
          </w:p>
          <w:p w:rsidR="00C73A15" w:rsidRPr="00164828" w:rsidRDefault="00C73A15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Уміння:</w:t>
            </w:r>
          </w:p>
          <w:p w:rsidR="00C73A15" w:rsidRPr="00164828" w:rsidRDefault="00C73A15" w:rsidP="00164828">
            <w:pPr>
              <w:pStyle w:val="ae"/>
              <w:ind w:right="-1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читати технологічні карти, розуміти технічні записи в інструкціях, відеоматеріали іноземними мовами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шукати, критично оцінювати і використовувати інформацію для виконання завдань, у разі потреби презентувати проекти іноземними мовами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застосовувати в разі потреби іноземні мови для ефективної діяльності</w:t>
            </w:r>
          </w:p>
          <w:p w:rsidR="00C73A15" w:rsidRPr="00164828" w:rsidRDefault="00C73A15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C73A15" w:rsidRPr="00164828" w:rsidRDefault="00C73A15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 xml:space="preserve">усвідомлення зростання власних можливостей у роботі над проектом за </w:t>
            </w:r>
            <w:r w:rsidRPr="00164828">
              <w:rPr>
                <w:sz w:val="24"/>
                <w:szCs w:val="24"/>
              </w:rPr>
              <w:lastRenderedPageBreak/>
              <w:t>умови володіння іноземними мовами</w:t>
            </w:r>
          </w:p>
        </w:tc>
      </w:tr>
      <w:tr w:rsidR="00C73A15" w:rsidRPr="00164828" w:rsidTr="00F46B83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3A15" w:rsidRPr="00164828" w:rsidRDefault="00C73A15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73A15" w:rsidRPr="00164828" w:rsidRDefault="00C73A15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F780F" w:rsidRPr="00164828" w:rsidTr="00164828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lastRenderedPageBreak/>
              <w:t>Математична компетентність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F780F" w:rsidRPr="00164828" w:rsidRDefault="005F780F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Уміння: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застосовувати математичні методи для виконання технологічних завдань у різних сферах діяльності</w:t>
            </w:r>
            <w:r w:rsidR="00164828"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розуміти,  використовувати і будувати прості математичні моделі для розв’язання технологічних проблем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усвідомлення ролі і значення точності та правильності вимірювань, обчислень і розрахунків для проектування і виготовлення виробів</w:t>
            </w:r>
          </w:p>
        </w:tc>
      </w:tr>
      <w:tr w:rsidR="005F780F" w:rsidRPr="00164828" w:rsidTr="00164828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F780F" w:rsidRPr="00164828" w:rsidRDefault="005F780F" w:rsidP="00164828">
            <w:pPr>
              <w:pStyle w:val="ae"/>
              <w:ind w:right="-1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Компетентності в галузі природничих наук, техніки і технологій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F780F" w:rsidRPr="00164828" w:rsidRDefault="005F780F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Уміння: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 xml:space="preserve">порівнювати властивості конструкційних матеріалів </w:t>
            </w:r>
            <w:r w:rsidR="00164828">
              <w:rPr>
                <w:sz w:val="24"/>
                <w:szCs w:val="24"/>
              </w:rPr>
              <w:t xml:space="preserve"> </w:t>
            </w:r>
            <w:proofErr w:type="spellStart"/>
            <w:r w:rsidRPr="00164828">
              <w:rPr>
                <w:sz w:val="24"/>
                <w:szCs w:val="24"/>
              </w:rPr>
              <w:t>логічно</w:t>
            </w:r>
            <w:proofErr w:type="spellEnd"/>
            <w:r w:rsidRPr="00164828">
              <w:rPr>
                <w:sz w:val="24"/>
                <w:szCs w:val="24"/>
              </w:rPr>
              <w:t xml:space="preserve"> обґрунтовувати технології проектування і виготовлення виробу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виготовляти вироби, доцільно застосовуючи технології та обладнання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формулювати гіпотези, збирати дані, здійснювати експерименти (випробування) з виготовленими виробами, аналізувати і узагальнювати результати проектно-технологічної діяльності</w:t>
            </w:r>
            <w:r w:rsidR="00164828"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використовувати наукові відомості для досягнення мети проектно-технологічної діяльності, приймати обґрунтовані рішення чи формулювати висновки 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усвідомлення значення технологій у повсякденному житті, необхідності дотримання технологічної послідовності у виготовленні виробів, використання наукового підґрунтя у процесі проектування</w:t>
            </w:r>
          </w:p>
        </w:tc>
      </w:tr>
      <w:tr w:rsidR="005F780F" w:rsidRPr="00164828" w:rsidTr="00164828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164828">
              <w:rPr>
                <w:sz w:val="24"/>
                <w:szCs w:val="24"/>
              </w:rPr>
              <w:t>Інноваційність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F780F" w:rsidRPr="00164828" w:rsidRDefault="005F780F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Уміння: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трансформувати здобуті знання про матеріали, технології та обладнання у  вдосконалення технологічного процесу, новий чи покращений продукт (послугу) з новими якостями, що використовується у практичній діяльності, чи новий підхід до реалізації соціальних послуг, адаптувати їх до нагальних потреб суспільства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усвідомлення важливості інновацій у технологічних процесах для сталого розвитку суспільства</w:t>
            </w:r>
          </w:p>
        </w:tc>
      </w:tr>
      <w:tr w:rsidR="005F780F" w:rsidRPr="00164828" w:rsidTr="00164828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Екологічна компетентність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F780F" w:rsidRPr="00164828" w:rsidRDefault="005F780F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Уміння: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 xml:space="preserve">розумно і раціонально використовувати природні ресурси, </w:t>
            </w:r>
            <w:proofErr w:type="spellStart"/>
            <w:r w:rsidRPr="00164828">
              <w:rPr>
                <w:sz w:val="24"/>
                <w:szCs w:val="24"/>
              </w:rPr>
              <w:t>ощадливо</w:t>
            </w:r>
            <w:proofErr w:type="spellEnd"/>
            <w:r w:rsidRPr="00164828">
              <w:rPr>
                <w:sz w:val="24"/>
                <w:szCs w:val="24"/>
              </w:rPr>
              <w:t xml:space="preserve"> використовувати матеріали долучатися в доступний спосіб до безвідходного виробництва, вторинної переробки матеріалів</w:t>
            </w:r>
            <w:r w:rsidR="00164828"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використовувати наукові відомості для збереження довкілля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усвідомлення ролі довкілля для життя і здоров’я людини, розуміння важливості грамотної утилізації побутових відходів і відходів виробництва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виявлення шанобливого ставлення до природи і праці</w:t>
            </w:r>
          </w:p>
        </w:tc>
      </w:tr>
      <w:tr w:rsidR="005F780F" w:rsidRPr="00164828" w:rsidTr="00164828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Інформаційно- комунікаційна компетентність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F780F" w:rsidRPr="00164828" w:rsidRDefault="005F780F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Уміння: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безпечно та ефективно використовувати соціальні мережі для обговорення ідей, пов’язаних із виконанням технологічних проектів, критично застосовувати інформаційно-комунікаційні технології для створення, пошуку, обробки, обміну інформацією, етично працювати з інформацією з дотриманням принципів академічної доброчесності (права інтелектуальної власності тощо)</w:t>
            </w:r>
            <w:r w:rsidR="00164828"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використовувати цифрові технології в сучасному виробництві, зокрема робототехніці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здійснювати проектування з використанням цифрового середовища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lastRenderedPageBreak/>
              <w:t>застосовувати цифрові пристрої для презентації власних і спільних результатів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шанування норм авторського права, виявлення поваги до інтелектуальної власності</w:t>
            </w:r>
            <w:r w:rsidR="00164828"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усвідомлення ролі сучасних інформаційних технологій у проектуванні, виготовленні та просуванні продукту на ринку</w:t>
            </w:r>
          </w:p>
        </w:tc>
      </w:tr>
      <w:tr w:rsidR="005F780F" w:rsidRPr="00164828" w:rsidTr="00164828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lastRenderedPageBreak/>
              <w:t>Навчання впродовж життя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F780F" w:rsidRPr="00164828" w:rsidRDefault="005F780F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Уміння: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визначати власну потребу в навчанні, шукати і застосовувати потрібну інформацію для реалізації проекту</w:t>
            </w:r>
            <w:r w:rsidR="00164828"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долучатися до організації освітнього процесу (власного і  групового), зокрема через ефективне керування ресурсами та інформаційними потоками</w:t>
            </w:r>
            <w:r w:rsidR="00164828"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 xml:space="preserve">визначати навчальні цілі і способів їх досягнення 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виявлення допитливості та наполегливості, самостійності, здатності долати труднощі та реагувати на зміни</w:t>
            </w:r>
            <w:r w:rsidR="00164828"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усвідомлення потреб у постійному самовдосконаленні, прагненні пізнавати нове, підвищенні рівня власних знань</w:t>
            </w:r>
          </w:p>
        </w:tc>
      </w:tr>
      <w:tr w:rsidR="00164828" w:rsidRPr="00164828" w:rsidTr="00164828">
        <w:trPr>
          <w:trHeight w:val="6289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64828" w:rsidRPr="00164828" w:rsidRDefault="00164828" w:rsidP="00164828">
            <w:pPr>
              <w:pStyle w:val="ae"/>
              <w:ind w:right="-1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Громадянські та соціальні компетентності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64828" w:rsidRPr="00164828" w:rsidRDefault="00164828" w:rsidP="00164828">
            <w:pPr>
              <w:pStyle w:val="ae"/>
              <w:ind w:right="-1"/>
              <w:jc w:val="center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Громадянські компетентності</w:t>
            </w:r>
          </w:p>
          <w:p w:rsidR="00164828" w:rsidRPr="00164828" w:rsidRDefault="00164828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 xml:space="preserve">Уміння: </w:t>
            </w:r>
          </w:p>
          <w:p w:rsidR="00164828" w:rsidRPr="00164828" w:rsidRDefault="00164828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застосовувати доступні стратегії ефективної і конструктивної участі в громадському житті та реалізації громадських проектів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співпрацювати, спілкуватися, взаємодіяти, приймати колективні рішення, оцінювати їх результативність і вплив на громаду, попереджувати і залагоджувати конфлікти, досягати компромісу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працювати, виконувати різні ролі в групі, брати участь у виконанні складних завдань (реалізації проектів), розв’язанні проблем групи, прийнятті спільних рішень</w:t>
            </w:r>
          </w:p>
          <w:p w:rsidR="00164828" w:rsidRPr="00164828" w:rsidRDefault="00164828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Ставлення:</w:t>
            </w:r>
          </w:p>
          <w:p w:rsidR="00164828" w:rsidRPr="00164828" w:rsidRDefault="00164828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 xml:space="preserve">визнання рівності прав і свобод людини, дотримання принципів колегіальності в прийнятті рішень </w:t>
            </w:r>
          </w:p>
          <w:p w:rsidR="00164828" w:rsidRPr="00164828" w:rsidRDefault="00164828" w:rsidP="00164828">
            <w:pPr>
              <w:pStyle w:val="ae"/>
              <w:ind w:right="-1"/>
              <w:jc w:val="center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Соціальні компетентності</w:t>
            </w:r>
          </w:p>
          <w:p w:rsidR="00164828" w:rsidRPr="00164828" w:rsidRDefault="00164828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 xml:space="preserve">Уміння: </w:t>
            </w:r>
          </w:p>
          <w:p w:rsidR="00164828" w:rsidRPr="00164828" w:rsidRDefault="00164828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виступати ініціатором і брати участь у соціально важливих проектах, спрямованих на покращення власного добробуту і  добробуту інших осіб, громади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застосовувати технології для проектування виробів чи послуг, що покращують умови здорового способу життя</w:t>
            </w:r>
            <w:r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піклуватися про власний добробут безпечно застосовувати техніку в процесі життєдіяльності </w:t>
            </w:r>
          </w:p>
          <w:p w:rsidR="00164828" w:rsidRPr="00164828" w:rsidRDefault="00164828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 xml:space="preserve">Ставлення: </w:t>
            </w:r>
          </w:p>
          <w:p w:rsidR="00164828" w:rsidRPr="00164828" w:rsidRDefault="00164828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усвідомлення важливості рівних прав і можливостей усіх учасників проекту як запоруки ефективної роботи, спрямованої на досягнення успішного кінцевого результату</w:t>
            </w:r>
          </w:p>
        </w:tc>
      </w:tr>
      <w:tr w:rsidR="005F780F" w:rsidRPr="00C73A15" w:rsidTr="00C73A15">
        <w:trPr>
          <w:trHeight w:val="48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Культурна компетентність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F780F" w:rsidRPr="00164828" w:rsidRDefault="005F780F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164828">
              <w:rPr>
                <w:b/>
                <w:sz w:val="24"/>
                <w:szCs w:val="24"/>
              </w:rPr>
              <w:t>Уміння:</w:t>
            </w:r>
          </w:p>
          <w:p w:rsidR="00C73A15" w:rsidRPr="00164828" w:rsidRDefault="005F780F" w:rsidP="00C73A15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 xml:space="preserve">виражати власні ідеї, досвід і почуття через виготовлені вироби, зокрема твори </w:t>
            </w:r>
            <w:proofErr w:type="spellStart"/>
            <w:r w:rsidRPr="00164828">
              <w:rPr>
                <w:sz w:val="24"/>
                <w:szCs w:val="24"/>
              </w:rPr>
              <w:t>декоративно</w:t>
            </w:r>
            <w:proofErr w:type="spellEnd"/>
            <w:r w:rsidRPr="00164828">
              <w:rPr>
                <w:sz w:val="24"/>
                <w:szCs w:val="24"/>
              </w:rPr>
              <w:t xml:space="preserve">-ужиткового мистецтва </w:t>
            </w:r>
            <w:r w:rsidR="00164828"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 xml:space="preserve">популяризувати  </w:t>
            </w:r>
            <w:proofErr w:type="spellStart"/>
            <w:r w:rsidRPr="00164828">
              <w:rPr>
                <w:sz w:val="24"/>
                <w:szCs w:val="24"/>
              </w:rPr>
              <w:t>декоративно</w:t>
            </w:r>
            <w:proofErr w:type="spellEnd"/>
            <w:r w:rsidRPr="00164828">
              <w:rPr>
                <w:sz w:val="24"/>
                <w:szCs w:val="24"/>
              </w:rPr>
              <w:t>-ужиткове мистецтво своєї</w:t>
            </w:r>
            <w:r w:rsidR="00C73A15">
              <w:rPr>
                <w:sz w:val="24"/>
                <w:szCs w:val="24"/>
              </w:rPr>
              <w:t xml:space="preserve"> </w:t>
            </w:r>
            <w:r w:rsidR="00C73A15" w:rsidRPr="00164828">
              <w:rPr>
                <w:sz w:val="24"/>
                <w:szCs w:val="24"/>
              </w:rPr>
              <w:t>громади, рідного краю, країни вивчати та популяризувати культуру України та світу під час виготовлення виробів та реалізації проектів</w:t>
            </w:r>
            <w:r w:rsidR="00C73A15">
              <w:rPr>
                <w:sz w:val="24"/>
                <w:szCs w:val="24"/>
              </w:rPr>
              <w:t xml:space="preserve"> </w:t>
            </w:r>
            <w:r w:rsidR="00C73A15" w:rsidRPr="00164828">
              <w:rPr>
                <w:sz w:val="24"/>
                <w:szCs w:val="24"/>
              </w:rPr>
              <w:t xml:space="preserve">досліджувати технології виготовлення виробів </w:t>
            </w:r>
            <w:proofErr w:type="spellStart"/>
            <w:r w:rsidR="00C73A15" w:rsidRPr="00164828">
              <w:rPr>
                <w:sz w:val="24"/>
                <w:szCs w:val="24"/>
              </w:rPr>
              <w:t>декоративно</w:t>
            </w:r>
            <w:proofErr w:type="spellEnd"/>
            <w:r w:rsidR="00C73A15" w:rsidRPr="00164828">
              <w:rPr>
                <w:sz w:val="24"/>
                <w:szCs w:val="24"/>
              </w:rPr>
              <w:t>-ужиткового мистецтва</w:t>
            </w:r>
          </w:p>
          <w:p w:rsidR="00C73A15" w:rsidRPr="00C73A15" w:rsidRDefault="00C73A15" w:rsidP="00C73A15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C73A15">
              <w:rPr>
                <w:b/>
                <w:sz w:val="24"/>
                <w:szCs w:val="24"/>
              </w:rPr>
              <w:t>Ставлення:</w:t>
            </w:r>
          </w:p>
          <w:p w:rsidR="00C73A15" w:rsidRPr="00164828" w:rsidRDefault="00C73A15" w:rsidP="00C73A15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 xml:space="preserve">шанування творчого вираження ідей, народних звичаїв, традицій, культури </w:t>
            </w:r>
          </w:p>
          <w:p w:rsidR="005F780F" w:rsidRPr="00164828" w:rsidRDefault="00C73A15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lastRenderedPageBreak/>
              <w:t xml:space="preserve">збереження і розвиток традиційних технологій  виготовлення виробів </w:t>
            </w:r>
            <w:proofErr w:type="spellStart"/>
            <w:r w:rsidRPr="00164828">
              <w:rPr>
                <w:sz w:val="24"/>
                <w:szCs w:val="24"/>
              </w:rPr>
              <w:t>декоративно</w:t>
            </w:r>
            <w:proofErr w:type="spellEnd"/>
            <w:r w:rsidRPr="00164828">
              <w:rPr>
                <w:sz w:val="24"/>
                <w:szCs w:val="24"/>
              </w:rPr>
              <w:t>-ужиткового мистецтва</w:t>
            </w:r>
          </w:p>
        </w:tc>
      </w:tr>
      <w:tr w:rsidR="005F780F" w:rsidRPr="00164828" w:rsidTr="00164828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F780F" w:rsidRPr="00164828" w:rsidRDefault="005F780F" w:rsidP="00164828">
            <w:pPr>
              <w:pStyle w:val="ae"/>
              <w:ind w:right="-1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lastRenderedPageBreak/>
              <w:t>Підприємливість та фінансова грамотність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F780F" w:rsidRPr="00C73A15" w:rsidRDefault="005F780F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C73A15">
              <w:rPr>
                <w:b/>
                <w:sz w:val="24"/>
                <w:szCs w:val="24"/>
              </w:rPr>
              <w:t>Уміння: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>проектувати власну професійну діяльність відповідно до своїх здібностей, переваг і недоліків творчо мислити, генерувати нові ідеї та ініціативи, втілювати їх у життя для поліпшення власного добробуту, розвитку суспільства і держави</w:t>
            </w:r>
            <w:r w:rsidR="00164828"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 xml:space="preserve">формулювати цілі та завдання, розробляти плани для їх досягнення, прогнозувати і мінімізувати ризики, приймати рішення та оцінювати їх ефективність </w:t>
            </w:r>
            <w:r w:rsidR="00164828"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розраховувати і раціонально використовувати ресурси</w:t>
            </w:r>
            <w:r w:rsidR="00164828"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застосовувати економічні знання в повсякденному житті, розраховувати самостійно або з допомогою інших осіб вартість матеріалів, необхідних для виготовлення спроектованого виробу, оперувати грошима під час створення продукту (виробу чи послуги), розраховувати та оцінювати (з допомогою інших осіб у разі потреби)  вартість ідеї, що передбачає проектування і виготовлення виробу чи надання послуги</w:t>
            </w:r>
          </w:p>
          <w:p w:rsidR="005F780F" w:rsidRPr="00C73A15" w:rsidRDefault="005F780F" w:rsidP="005F780F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C73A15">
              <w:rPr>
                <w:b/>
                <w:sz w:val="24"/>
                <w:szCs w:val="24"/>
              </w:rPr>
              <w:t>Ставлення:</w:t>
            </w:r>
          </w:p>
          <w:p w:rsidR="005F780F" w:rsidRPr="00164828" w:rsidRDefault="005F780F" w:rsidP="005F780F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164828">
              <w:rPr>
                <w:sz w:val="24"/>
                <w:szCs w:val="24"/>
              </w:rPr>
              <w:t xml:space="preserve">виявлення ініціативності, відкритості до нових ідей, впевненості і рішучості під час реалізації власних ідей; визнання своїх талантів, здібностей, вмінь і демонстрація їх у праці і творчості </w:t>
            </w:r>
            <w:r w:rsidR="00164828"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відповідальність за кінцевий результат власної і групової діяльності</w:t>
            </w:r>
            <w:r w:rsidR="00164828">
              <w:rPr>
                <w:sz w:val="24"/>
                <w:szCs w:val="24"/>
              </w:rPr>
              <w:t xml:space="preserve"> </w:t>
            </w:r>
            <w:r w:rsidRPr="00164828">
              <w:rPr>
                <w:sz w:val="24"/>
                <w:szCs w:val="24"/>
              </w:rPr>
              <w:t>усвідомлення ролі фінансів як одного з  ресурсів у роботі над проектом, потреби ощадливого та ефективного використання грошей  у побуті та під час організації проектної діяльності (власної чи групової)</w:t>
            </w:r>
          </w:p>
        </w:tc>
      </w:tr>
    </w:tbl>
    <w:p w:rsidR="005F780F" w:rsidRPr="00164828" w:rsidRDefault="005F780F" w:rsidP="005F780F">
      <w:pPr>
        <w:pStyle w:val="ae"/>
        <w:ind w:right="-1"/>
        <w:jc w:val="both"/>
      </w:pPr>
    </w:p>
    <w:p w:rsidR="004C0EC7" w:rsidRPr="00402D8D" w:rsidRDefault="004C0EC7" w:rsidP="00C951E1">
      <w:pPr>
        <w:pStyle w:val="a6"/>
        <w:autoSpaceDE w:val="0"/>
        <w:autoSpaceDN w:val="0"/>
        <w:adjustRightInd w:val="0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951E1" w:rsidRDefault="00C951E1" w:rsidP="00C951E1">
      <w:pPr>
        <w:autoSpaceDE w:val="0"/>
        <w:autoSpaceDN w:val="0"/>
        <w:adjustRightInd w:val="0"/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1E1">
        <w:rPr>
          <w:rFonts w:ascii="Times New Roman" w:hAnsi="Times New Roman" w:cs="Times New Roman"/>
          <w:b/>
          <w:sz w:val="28"/>
          <w:szCs w:val="28"/>
        </w:rPr>
        <w:t>Структура навчальної програми</w:t>
      </w:r>
    </w:p>
    <w:p w:rsidR="00C951E1" w:rsidRPr="00C951E1" w:rsidRDefault="00C951E1" w:rsidP="00C951E1">
      <w:pPr>
        <w:autoSpaceDE w:val="0"/>
        <w:autoSpaceDN w:val="0"/>
        <w:adjustRightInd w:val="0"/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1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51E1" w:rsidRPr="00C951E1" w:rsidRDefault="00C951E1" w:rsidP="00C951E1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 xml:space="preserve">    Ця програма є логічним продовженням модельної навчальної програми </w:t>
      </w:r>
    </w:p>
    <w:p w:rsidR="00C951E1" w:rsidRPr="00C951E1" w:rsidRDefault="00C951E1" w:rsidP="00F800B0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>«Технології. 5-6 класи» для закладів загальної середньої освіти. Деякі питання в ній повторюються, але передбачено, що вони мають бути ускладненими відповідно до вікових особливостей здобувачів і здобувачок освіти. Крім цього, учні та учениці 7</w:t>
      </w:r>
      <w:r w:rsidR="00F800B0">
        <w:rPr>
          <w:rFonts w:ascii="Times New Roman" w:hAnsi="Times New Roman" w:cs="Times New Roman"/>
          <w:sz w:val="28"/>
          <w:szCs w:val="28"/>
        </w:rPr>
        <w:t xml:space="preserve"> </w:t>
      </w:r>
      <w:r w:rsidRPr="00C951E1">
        <w:rPr>
          <w:rFonts w:ascii="Times New Roman" w:hAnsi="Times New Roman" w:cs="Times New Roman"/>
          <w:sz w:val="28"/>
          <w:szCs w:val="28"/>
        </w:rPr>
        <w:t>клас</w:t>
      </w:r>
      <w:r w:rsidR="00F800B0">
        <w:rPr>
          <w:rFonts w:ascii="Times New Roman" w:hAnsi="Times New Roman" w:cs="Times New Roman"/>
          <w:sz w:val="28"/>
          <w:szCs w:val="28"/>
        </w:rPr>
        <w:t>у</w:t>
      </w:r>
      <w:r w:rsidRPr="00C951E1">
        <w:rPr>
          <w:rFonts w:ascii="Times New Roman" w:hAnsi="Times New Roman" w:cs="Times New Roman"/>
          <w:sz w:val="28"/>
          <w:szCs w:val="28"/>
        </w:rPr>
        <w:t xml:space="preserve"> працюють над соціальними </w:t>
      </w:r>
      <w:proofErr w:type="spellStart"/>
      <w:r w:rsidRPr="00C951E1">
        <w:rPr>
          <w:rFonts w:ascii="Times New Roman" w:hAnsi="Times New Roman" w:cs="Times New Roman"/>
          <w:sz w:val="28"/>
          <w:szCs w:val="28"/>
        </w:rPr>
        <w:t>проєктами</w:t>
      </w:r>
      <w:proofErr w:type="spellEnd"/>
      <w:r w:rsidRPr="00C951E1">
        <w:rPr>
          <w:rFonts w:ascii="Times New Roman" w:hAnsi="Times New Roman" w:cs="Times New Roman"/>
          <w:sz w:val="28"/>
          <w:szCs w:val="28"/>
        </w:rPr>
        <w:t>, що сприяє усвідомленню значущості виконаної роботи.</w:t>
      </w:r>
    </w:p>
    <w:p w:rsidR="00C951E1" w:rsidRPr="00C951E1" w:rsidRDefault="00F800B0" w:rsidP="00C951E1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51E1" w:rsidRPr="00C951E1">
        <w:rPr>
          <w:rFonts w:ascii="Times New Roman" w:hAnsi="Times New Roman" w:cs="Times New Roman"/>
          <w:sz w:val="28"/>
          <w:szCs w:val="28"/>
        </w:rPr>
        <w:t xml:space="preserve">Розроблену модельну навчальну програму складено з чотирьох основних </w:t>
      </w:r>
    </w:p>
    <w:p w:rsidR="00C951E1" w:rsidRPr="00C951E1" w:rsidRDefault="00C951E1" w:rsidP="00F800B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 xml:space="preserve">модулів. </w:t>
      </w:r>
    </w:p>
    <w:p w:rsidR="00C951E1" w:rsidRPr="00C951E1" w:rsidRDefault="00C951E1" w:rsidP="00C951E1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 xml:space="preserve">1. Утілення задуму в готовий продукт за алгоритмом </w:t>
      </w:r>
      <w:proofErr w:type="spellStart"/>
      <w:r w:rsidRPr="00C951E1">
        <w:rPr>
          <w:rFonts w:ascii="Times New Roman" w:hAnsi="Times New Roman" w:cs="Times New Roman"/>
          <w:sz w:val="28"/>
          <w:szCs w:val="28"/>
        </w:rPr>
        <w:t>проєктно</w:t>
      </w:r>
      <w:proofErr w:type="spellEnd"/>
      <w:r w:rsidRPr="00C951E1">
        <w:rPr>
          <w:rFonts w:ascii="Times New Roman" w:hAnsi="Times New Roman" w:cs="Times New Roman"/>
          <w:sz w:val="28"/>
          <w:szCs w:val="28"/>
        </w:rPr>
        <w:t xml:space="preserve">-технологічної </w:t>
      </w:r>
    </w:p>
    <w:p w:rsidR="00C951E1" w:rsidRPr="00C951E1" w:rsidRDefault="00C951E1" w:rsidP="00F800B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>діяльності.</w:t>
      </w:r>
    </w:p>
    <w:p w:rsidR="00C951E1" w:rsidRPr="00C951E1" w:rsidRDefault="00C951E1" w:rsidP="00C951E1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 xml:space="preserve">2. Творче застосування традиційних і сучасних технологій </w:t>
      </w:r>
      <w:proofErr w:type="spellStart"/>
      <w:r w:rsidRPr="00C951E1">
        <w:rPr>
          <w:rFonts w:ascii="Times New Roman" w:hAnsi="Times New Roman" w:cs="Times New Roman"/>
          <w:sz w:val="28"/>
          <w:szCs w:val="28"/>
        </w:rPr>
        <w:t>декоративно</w:t>
      </w:r>
      <w:proofErr w:type="spellEnd"/>
      <w:r w:rsidR="00F800B0">
        <w:rPr>
          <w:rFonts w:ascii="Times New Roman" w:hAnsi="Times New Roman" w:cs="Times New Roman"/>
          <w:sz w:val="28"/>
          <w:szCs w:val="28"/>
        </w:rPr>
        <w:t>-</w:t>
      </w:r>
      <w:r w:rsidRPr="00C951E1">
        <w:rPr>
          <w:rFonts w:ascii="Times New Roman" w:hAnsi="Times New Roman" w:cs="Times New Roman"/>
          <w:sz w:val="28"/>
          <w:szCs w:val="28"/>
        </w:rPr>
        <w:t>ужиткового мистецтва.</w:t>
      </w:r>
    </w:p>
    <w:p w:rsidR="00C951E1" w:rsidRPr="00C951E1" w:rsidRDefault="00C951E1" w:rsidP="00C951E1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 xml:space="preserve">3. Ефективне використання техніки і матеріалів без заподіяння шкоди </w:t>
      </w:r>
    </w:p>
    <w:p w:rsidR="00C951E1" w:rsidRPr="00C951E1" w:rsidRDefault="00C951E1" w:rsidP="00F800B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>навколишньому середовищу.</w:t>
      </w:r>
    </w:p>
    <w:p w:rsidR="00C951E1" w:rsidRPr="00C951E1" w:rsidRDefault="00C951E1" w:rsidP="00C951E1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>4. Турбота про власний побут, задоволення власних потреб і потреб інших осіб.</w:t>
      </w:r>
    </w:p>
    <w:p w:rsidR="00C951E1" w:rsidRPr="00C951E1" w:rsidRDefault="00C951E1" w:rsidP="00C951E1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 xml:space="preserve">Навчальна діяльність здобувачів і здобувачок освіти за цими модулями </w:t>
      </w:r>
    </w:p>
    <w:p w:rsidR="00C951E1" w:rsidRPr="00C951E1" w:rsidRDefault="00C951E1" w:rsidP="00F800B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 xml:space="preserve">сприятиме найбільш ефективному досягненню мети предмета «Технології». </w:t>
      </w:r>
    </w:p>
    <w:p w:rsidR="00C951E1" w:rsidRPr="00C951E1" w:rsidRDefault="00F800B0" w:rsidP="00F800B0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C951E1" w:rsidRPr="00C951E1">
        <w:rPr>
          <w:rFonts w:ascii="Times New Roman" w:hAnsi="Times New Roman" w:cs="Times New Roman"/>
          <w:sz w:val="28"/>
          <w:szCs w:val="28"/>
        </w:rPr>
        <w:t xml:space="preserve">Зазначену мету можна досягти шляхом залучення здобувачів освіти на </w:t>
      </w:r>
      <w:proofErr w:type="spellStart"/>
      <w:r w:rsidR="00C951E1" w:rsidRPr="00C951E1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="00C951E1" w:rsidRPr="00C951E1">
        <w:rPr>
          <w:rFonts w:ascii="Times New Roman" w:hAnsi="Times New Roman" w:cs="Times New Roman"/>
          <w:sz w:val="28"/>
          <w:szCs w:val="28"/>
        </w:rPr>
        <w:t xml:space="preserve"> технологій до </w:t>
      </w:r>
      <w:proofErr w:type="spellStart"/>
      <w:r w:rsidR="00C951E1" w:rsidRPr="00C951E1">
        <w:rPr>
          <w:rFonts w:ascii="Times New Roman" w:hAnsi="Times New Roman" w:cs="Times New Roman"/>
          <w:sz w:val="28"/>
          <w:szCs w:val="28"/>
        </w:rPr>
        <w:t>проєктної</w:t>
      </w:r>
      <w:proofErr w:type="spellEnd"/>
      <w:r w:rsidR="00C951E1" w:rsidRPr="00C951E1">
        <w:rPr>
          <w:rFonts w:ascii="Times New Roman" w:hAnsi="Times New Roman" w:cs="Times New Roman"/>
          <w:sz w:val="28"/>
          <w:szCs w:val="28"/>
        </w:rPr>
        <w:t xml:space="preserve"> діяльності як провідного засобу розвитку і навчання учнівства, формування в нього здатності до самостійного навчання, оволодіння засобами сучасних технологій, умінь конструювати власний процес пізнання і на практиці реалізувати заплановане.</w:t>
      </w:r>
    </w:p>
    <w:p w:rsidR="00C951E1" w:rsidRPr="00C951E1" w:rsidRDefault="00F800B0" w:rsidP="00F800B0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51E1" w:rsidRPr="00C951E1">
        <w:rPr>
          <w:rFonts w:ascii="Times New Roman" w:hAnsi="Times New Roman" w:cs="Times New Roman"/>
          <w:sz w:val="28"/>
          <w:szCs w:val="28"/>
        </w:rPr>
        <w:t xml:space="preserve">Зміст програми орієнтовано на формування в учнівства ключових і предметних </w:t>
      </w:r>
      <w:proofErr w:type="spellStart"/>
      <w:r w:rsidR="00C951E1" w:rsidRPr="00C951E1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="00C951E1" w:rsidRPr="00C951E1">
        <w:rPr>
          <w:rFonts w:ascii="Times New Roman" w:hAnsi="Times New Roman" w:cs="Times New Roman"/>
          <w:sz w:val="28"/>
          <w:szCs w:val="28"/>
        </w:rPr>
        <w:t>, які покликані наблизити процес навчання до життєвих потреб учня / учениці, їхніх інтересів та природних здібностей.</w:t>
      </w:r>
    </w:p>
    <w:p w:rsidR="00C951E1" w:rsidRPr="00C951E1" w:rsidRDefault="00F800B0" w:rsidP="00F800B0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51E1" w:rsidRPr="00C951E1">
        <w:rPr>
          <w:rFonts w:ascii="Times New Roman" w:hAnsi="Times New Roman" w:cs="Times New Roman"/>
          <w:sz w:val="28"/>
          <w:szCs w:val="28"/>
        </w:rPr>
        <w:t xml:space="preserve">Навчальний програмовий матеріал, що забезпечуватиме умови для досягнення учнівством очікуваних результатів навчання, викладено в таблиці, яка містить такі опції (стовпці таблиці): </w:t>
      </w:r>
    </w:p>
    <w:p w:rsidR="00C951E1" w:rsidRPr="00C951E1" w:rsidRDefault="00C951E1" w:rsidP="00F800B0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 xml:space="preserve">- очікувані результати навчання; </w:t>
      </w:r>
    </w:p>
    <w:p w:rsidR="00C951E1" w:rsidRPr="00C951E1" w:rsidRDefault="00C951E1" w:rsidP="00F800B0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 xml:space="preserve">- зміст навчального предмета; </w:t>
      </w:r>
    </w:p>
    <w:p w:rsidR="00C951E1" w:rsidRPr="00C951E1" w:rsidRDefault="00C951E1" w:rsidP="00F800B0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 xml:space="preserve">- види навчальної діяльності. </w:t>
      </w:r>
    </w:p>
    <w:p w:rsidR="00C951E1" w:rsidRPr="00C951E1" w:rsidRDefault="00C951E1" w:rsidP="00F800B0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 xml:space="preserve">Очікувані результати складають основу освітніх цілей у роботі вчителя, орієнтують його на запланований навчальний результат та мають бути досягнуті на кінець навчального року. Учителі мають планувати поетапну їхню </w:t>
      </w:r>
    </w:p>
    <w:p w:rsidR="00C951E1" w:rsidRPr="00C951E1" w:rsidRDefault="00C951E1" w:rsidP="00F800B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 xml:space="preserve">реалізацію під час виконання окремих </w:t>
      </w:r>
      <w:proofErr w:type="spellStart"/>
      <w:r w:rsidRPr="00C951E1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C951E1">
        <w:rPr>
          <w:rFonts w:ascii="Times New Roman" w:hAnsi="Times New Roman" w:cs="Times New Roman"/>
          <w:sz w:val="28"/>
          <w:szCs w:val="28"/>
        </w:rPr>
        <w:t>.</w:t>
      </w:r>
    </w:p>
    <w:p w:rsidR="00C951E1" w:rsidRPr="00C951E1" w:rsidRDefault="00C951E1" w:rsidP="00B90A2F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 xml:space="preserve">Програмою передбачено, що вибір об’єкта </w:t>
      </w:r>
      <w:proofErr w:type="spellStart"/>
      <w:r w:rsidRPr="00C951E1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Pr="00C951E1">
        <w:rPr>
          <w:rFonts w:ascii="Times New Roman" w:hAnsi="Times New Roman" w:cs="Times New Roman"/>
          <w:sz w:val="28"/>
          <w:szCs w:val="28"/>
        </w:rPr>
        <w:t xml:space="preserve"> та основну технологію вчитель добира</w:t>
      </w:r>
      <w:r w:rsidR="00B90A2F">
        <w:rPr>
          <w:rFonts w:ascii="Times New Roman" w:hAnsi="Times New Roman" w:cs="Times New Roman"/>
          <w:sz w:val="28"/>
          <w:szCs w:val="28"/>
        </w:rPr>
        <w:t>є</w:t>
      </w:r>
      <w:r w:rsidRPr="00C951E1">
        <w:rPr>
          <w:rFonts w:ascii="Times New Roman" w:hAnsi="Times New Roman" w:cs="Times New Roman"/>
          <w:sz w:val="28"/>
          <w:szCs w:val="28"/>
        </w:rPr>
        <w:t xml:space="preserve"> разом з учнями, орієнтуючись на їх здібності, бажання, матеріальне забезпечення тощо. Крім цього, учитель, орієнтуючись на зміст навчального предмета (середній стовпець програми), визнача</w:t>
      </w:r>
      <w:r w:rsidR="00B90A2F">
        <w:rPr>
          <w:rFonts w:ascii="Times New Roman" w:hAnsi="Times New Roman" w:cs="Times New Roman"/>
          <w:sz w:val="28"/>
          <w:szCs w:val="28"/>
        </w:rPr>
        <w:t>є</w:t>
      </w:r>
      <w:r w:rsidRPr="00C951E1">
        <w:rPr>
          <w:rFonts w:ascii="Times New Roman" w:hAnsi="Times New Roman" w:cs="Times New Roman"/>
          <w:sz w:val="28"/>
          <w:szCs w:val="28"/>
        </w:rPr>
        <w:t xml:space="preserve"> перелік необхідних тем для вивчення в межах обраного об'єкта, формуючи теоретичну і практичну базу знань і вмінь. </w:t>
      </w:r>
    </w:p>
    <w:p w:rsidR="00B90A2F" w:rsidRPr="00C951E1" w:rsidRDefault="00B90A2F" w:rsidP="00B90A2F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1E1" w:rsidRPr="00C951E1">
        <w:rPr>
          <w:rFonts w:ascii="Times New Roman" w:hAnsi="Times New Roman" w:cs="Times New Roman"/>
          <w:sz w:val="28"/>
          <w:szCs w:val="28"/>
        </w:rPr>
        <w:t xml:space="preserve">Види навчальної діяльності (третій стовпець) покликані спрямувати вчителя </w:t>
      </w:r>
    </w:p>
    <w:p w:rsidR="00C951E1" w:rsidRPr="00C951E1" w:rsidRDefault="00C951E1" w:rsidP="00B90A2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 xml:space="preserve">на ті види робіт, які доцільно реалізувати учнями під час опанування певної теми. Це та послідовність дій, яку варто виконувати для реалізації </w:t>
      </w:r>
      <w:proofErr w:type="spellStart"/>
      <w:r w:rsidRPr="00C951E1">
        <w:rPr>
          <w:rFonts w:ascii="Times New Roman" w:hAnsi="Times New Roman" w:cs="Times New Roman"/>
          <w:sz w:val="28"/>
          <w:szCs w:val="28"/>
        </w:rPr>
        <w:t>проєктної</w:t>
      </w:r>
      <w:proofErr w:type="spellEnd"/>
      <w:r w:rsidRPr="00C951E1">
        <w:rPr>
          <w:rFonts w:ascii="Times New Roman" w:hAnsi="Times New Roman" w:cs="Times New Roman"/>
          <w:sz w:val="28"/>
          <w:szCs w:val="28"/>
        </w:rPr>
        <w:t xml:space="preserve"> діяльності. </w:t>
      </w:r>
    </w:p>
    <w:p w:rsidR="00C951E1" w:rsidRPr="00C951E1" w:rsidRDefault="00C951E1" w:rsidP="00497BD7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0A2F">
        <w:rPr>
          <w:rFonts w:ascii="Times New Roman" w:hAnsi="Times New Roman" w:cs="Times New Roman"/>
          <w:b/>
          <w:sz w:val="28"/>
          <w:szCs w:val="28"/>
        </w:rPr>
        <w:t>Головне завдання</w:t>
      </w:r>
      <w:r w:rsidRPr="00C951E1">
        <w:rPr>
          <w:rFonts w:ascii="Times New Roman" w:hAnsi="Times New Roman" w:cs="Times New Roman"/>
          <w:sz w:val="28"/>
          <w:szCs w:val="28"/>
        </w:rPr>
        <w:t xml:space="preserve"> при виборі об’єкта праці та технології до нього – реалізувати інтелектуальний і творчий потенціал учня / учениці, прищепити навички</w:t>
      </w:r>
      <w:r w:rsidR="00497BD7">
        <w:rPr>
          <w:rFonts w:ascii="Times New Roman" w:hAnsi="Times New Roman" w:cs="Times New Roman"/>
          <w:sz w:val="28"/>
          <w:szCs w:val="28"/>
        </w:rPr>
        <w:t xml:space="preserve"> </w:t>
      </w:r>
      <w:r w:rsidRPr="00C951E1">
        <w:rPr>
          <w:rFonts w:ascii="Times New Roman" w:hAnsi="Times New Roman" w:cs="Times New Roman"/>
          <w:sz w:val="28"/>
          <w:szCs w:val="28"/>
        </w:rPr>
        <w:t xml:space="preserve">самореалізації й самоосвіти, надати свободу творчості в межах потрібних знань, орієнтуватися на досягнення сучасної науки, навчити дітей шукати, аналізувати, робити висновки, вмотивовувати діяльність учнівства. Під час </w:t>
      </w:r>
      <w:proofErr w:type="spellStart"/>
      <w:r w:rsidRPr="00C951E1">
        <w:rPr>
          <w:rFonts w:ascii="Times New Roman" w:hAnsi="Times New Roman" w:cs="Times New Roman"/>
          <w:sz w:val="28"/>
          <w:szCs w:val="28"/>
        </w:rPr>
        <w:t>проєктної</w:t>
      </w:r>
      <w:proofErr w:type="spellEnd"/>
      <w:r w:rsidRPr="00C951E1">
        <w:rPr>
          <w:rFonts w:ascii="Times New Roman" w:hAnsi="Times New Roman" w:cs="Times New Roman"/>
          <w:sz w:val="28"/>
          <w:szCs w:val="28"/>
        </w:rPr>
        <w:t xml:space="preserve"> діяльності орієнтувати учнів на кінцевий результат.</w:t>
      </w:r>
    </w:p>
    <w:p w:rsidR="00C951E1" w:rsidRPr="00C951E1" w:rsidRDefault="00C951E1" w:rsidP="00497BD7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>Ця програма є універсальною і не має чітко вираженої гендерної направленості. Тобто вчитель мож</w:t>
      </w:r>
      <w:r w:rsidR="00497BD7">
        <w:rPr>
          <w:rFonts w:ascii="Times New Roman" w:hAnsi="Times New Roman" w:cs="Times New Roman"/>
          <w:sz w:val="28"/>
          <w:szCs w:val="28"/>
        </w:rPr>
        <w:t>е</w:t>
      </w:r>
      <w:r w:rsidRPr="00C951E1">
        <w:rPr>
          <w:rFonts w:ascii="Times New Roman" w:hAnsi="Times New Roman" w:cs="Times New Roman"/>
          <w:sz w:val="28"/>
          <w:szCs w:val="28"/>
        </w:rPr>
        <w:t xml:space="preserve"> працювати з будь-яким сформованим класом: дівчата, хлопці, змішана група.</w:t>
      </w:r>
    </w:p>
    <w:p w:rsidR="000A1CBB" w:rsidRDefault="00C951E1" w:rsidP="00497BD7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51E1">
        <w:rPr>
          <w:rFonts w:ascii="Times New Roman" w:hAnsi="Times New Roman" w:cs="Times New Roman"/>
          <w:sz w:val="28"/>
          <w:szCs w:val="28"/>
        </w:rPr>
        <w:t>Під час виконання практичних робіт у навчальн</w:t>
      </w:r>
      <w:r w:rsidR="00497BD7">
        <w:rPr>
          <w:rFonts w:ascii="Times New Roman" w:hAnsi="Times New Roman" w:cs="Times New Roman"/>
          <w:sz w:val="28"/>
          <w:szCs w:val="28"/>
        </w:rPr>
        <w:t>ому класі</w:t>
      </w:r>
      <w:r w:rsidRPr="00C951E1">
        <w:rPr>
          <w:rFonts w:ascii="Times New Roman" w:hAnsi="Times New Roman" w:cs="Times New Roman"/>
          <w:sz w:val="28"/>
          <w:szCs w:val="28"/>
        </w:rPr>
        <w:t xml:space="preserve"> важливо звертати увагу на дотримання здобувачами і здобувачками освіти правил безпечної роботи, виробничої санітарії й особистої гігієни, навчати їх виключно безпечних прийомів роботи, ознайомлювати із заходами попередження травматизму. </w:t>
      </w:r>
    </w:p>
    <w:p w:rsidR="00497BD7" w:rsidRPr="00F800B0" w:rsidRDefault="00497BD7" w:rsidP="00497BD7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10809" w:rsidRPr="00DD3F65" w:rsidRDefault="00E10809" w:rsidP="007543C3">
      <w:pPr>
        <w:pStyle w:val="a3"/>
        <w:spacing w:before="200" w:beforeAutospacing="0" w:after="0" w:afterAutospacing="0"/>
        <w:ind w:right="-1"/>
        <w:jc w:val="center"/>
        <w:rPr>
          <w:b/>
          <w:sz w:val="28"/>
          <w:szCs w:val="32"/>
        </w:rPr>
      </w:pPr>
      <w:r w:rsidRPr="00DD3F65">
        <w:rPr>
          <w:rFonts w:eastAsiaTheme="minorEastAsia"/>
          <w:b/>
          <w:kern w:val="24"/>
          <w:sz w:val="28"/>
          <w:szCs w:val="32"/>
          <w:lang w:val="uk-UA"/>
        </w:rPr>
        <w:lastRenderedPageBreak/>
        <w:t xml:space="preserve">Програма реалізує </w:t>
      </w:r>
      <w:r w:rsidR="00420193" w:rsidRPr="00DD3F65">
        <w:rPr>
          <w:rFonts w:eastAsiaTheme="minorEastAsia"/>
          <w:b/>
          <w:kern w:val="24"/>
          <w:sz w:val="28"/>
          <w:szCs w:val="32"/>
          <w:lang w:val="uk-UA"/>
        </w:rPr>
        <w:t>технологічну</w:t>
      </w:r>
      <w:r w:rsidRPr="00DD3F65">
        <w:rPr>
          <w:rFonts w:eastAsiaTheme="minorEastAsia"/>
          <w:b/>
          <w:kern w:val="24"/>
          <w:sz w:val="28"/>
          <w:szCs w:val="32"/>
          <w:lang w:val="uk-UA"/>
        </w:rPr>
        <w:t xml:space="preserve"> освітню галузь Державного стандарту і включає такі</w:t>
      </w:r>
      <w:r w:rsidR="00C918BB">
        <w:rPr>
          <w:rFonts w:eastAsiaTheme="minorEastAsia"/>
          <w:b/>
          <w:kern w:val="24"/>
          <w:sz w:val="28"/>
          <w:szCs w:val="32"/>
          <w:lang w:val="uk-UA"/>
        </w:rPr>
        <w:t xml:space="preserve"> м</w:t>
      </w:r>
      <w:r w:rsidR="009756CD">
        <w:rPr>
          <w:rFonts w:eastAsiaTheme="minorEastAsia"/>
          <w:b/>
          <w:kern w:val="24"/>
          <w:sz w:val="28"/>
          <w:szCs w:val="32"/>
          <w:lang w:val="uk-UA"/>
        </w:rPr>
        <w:t>одулі</w:t>
      </w:r>
      <w:r w:rsidRPr="00DD3F65">
        <w:rPr>
          <w:rFonts w:eastAsiaTheme="minorEastAsia"/>
          <w:b/>
          <w:kern w:val="24"/>
          <w:sz w:val="28"/>
          <w:szCs w:val="32"/>
          <w:lang w:val="uk-UA"/>
        </w:rPr>
        <w:t>:</w:t>
      </w:r>
    </w:p>
    <w:p w:rsidR="00E10809" w:rsidRPr="00402D8D" w:rsidRDefault="00E10809" w:rsidP="007543C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D3F65">
        <w:rPr>
          <w:rFonts w:ascii="Times New Roman" w:hAnsi="Times New Roman" w:cs="Times New Roman"/>
          <w:b/>
          <w:sz w:val="28"/>
          <w:szCs w:val="32"/>
          <w:u w:val="single"/>
        </w:rPr>
        <w:t>Матриця</w:t>
      </w:r>
      <w:r w:rsidR="007E6DDB">
        <w:rPr>
          <w:rFonts w:ascii="Times New Roman" w:hAnsi="Times New Roman" w:cs="Times New Roman"/>
          <w:b/>
          <w:sz w:val="28"/>
          <w:szCs w:val="32"/>
          <w:u w:val="single"/>
        </w:rPr>
        <w:t xml:space="preserve">, </w:t>
      </w:r>
      <w:r w:rsidR="007E6DDB" w:rsidRPr="007E6DDB">
        <w:t xml:space="preserve"> </w:t>
      </w:r>
      <w:r w:rsidR="007E6DDB" w:rsidRPr="007E6DDB">
        <w:rPr>
          <w:rFonts w:ascii="Times New Roman" w:hAnsi="Times New Roman" w:cs="Times New Roman"/>
          <w:b/>
          <w:sz w:val="28"/>
          <w:szCs w:val="32"/>
          <w:u w:val="single"/>
        </w:rPr>
        <w:t>35 год</w:t>
      </w:r>
      <w:r w:rsidR="007E6DDB" w:rsidRPr="007E6DDB">
        <w:rPr>
          <w:rFonts w:ascii="Times New Roman" w:hAnsi="Times New Roman" w:cs="Times New Roman"/>
          <w:b/>
          <w:sz w:val="28"/>
          <w:szCs w:val="32"/>
          <w:u w:val="single"/>
        </w:rPr>
        <w:cr/>
      </w:r>
    </w:p>
    <w:p w:rsidR="00E10809" w:rsidRPr="00402D8D" w:rsidRDefault="00E10809" w:rsidP="007543C3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-451"/>
        <w:tblW w:w="9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0"/>
        <w:gridCol w:w="1843"/>
        <w:gridCol w:w="2409"/>
        <w:gridCol w:w="2694"/>
        <w:gridCol w:w="567"/>
        <w:gridCol w:w="658"/>
      </w:tblGrid>
      <w:tr w:rsidR="00CA7DF8" w:rsidRPr="00DD3F65" w:rsidTr="007E6D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10809" w:rsidRPr="00DD3F65" w:rsidRDefault="00E10809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Кількість </w:t>
            </w:r>
            <w:proofErr w:type="spellStart"/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проєктів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10809" w:rsidRPr="00DD3F65" w:rsidRDefault="00E10809" w:rsidP="007543C3">
            <w:pPr>
              <w:widowControl w:val="0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Об'єкти </w:t>
            </w:r>
            <w:proofErr w:type="spellStart"/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проєктно</w:t>
            </w:r>
            <w:proofErr w:type="spellEnd"/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-технологічної діяльності учнів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67B4C" w:rsidRPr="00DD3F65" w:rsidRDefault="00E10809" w:rsidP="007543C3">
            <w:pPr>
              <w:widowControl w:val="0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Основна </w:t>
            </w:r>
          </w:p>
          <w:p w:rsidR="00E10809" w:rsidRPr="00DD3F65" w:rsidRDefault="00295424" w:rsidP="007543C3">
            <w:pPr>
              <w:widowControl w:val="0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Т</w:t>
            </w:r>
            <w:r w:rsidR="00E10809"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ехнологія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10809" w:rsidRPr="00DD3F65" w:rsidRDefault="00E10809" w:rsidP="007543C3">
            <w:pPr>
              <w:widowControl w:val="0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Додаткова технологія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10809" w:rsidRPr="00DD3F65" w:rsidRDefault="00067B4C" w:rsidP="007543C3">
            <w:pPr>
              <w:widowControl w:val="0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К-</w:t>
            </w:r>
            <w:r w:rsidR="00E10809"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ть год</w:t>
            </w:r>
            <w:r w:rsid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 </w:t>
            </w:r>
            <w:proofErr w:type="spellStart"/>
            <w:r w:rsid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ин</w:t>
            </w:r>
            <w:proofErr w:type="spellEnd"/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10809" w:rsidRPr="00DD3F65" w:rsidRDefault="00E10809" w:rsidP="007543C3">
            <w:pPr>
              <w:widowControl w:val="0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D3F65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Примітка</w:t>
            </w:r>
          </w:p>
        </w:tc>
      </w:tr>
      <w:tr w:rsidR="00CA7DF8" w:rsidRPr="00DD3F65" w:rsidTr="00DD3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1" w:type="dxa"/>
            <w:gridSpan w:val="6"/>
            <w:shd w:val="clear" w:color="auto" w:fill="FFFFFF" w:themeFill="background1"/>
          </w:tcPr>
          <w:p w:rsidR="00067B4C" w:rsidRPr="00DD3F65" w:rsidRDefault="00E10809" w:rsidP="007543C3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Модуль 1. Втілення задуму в готовий продукт за алгоритмом </w:t>
            </w:r>
          </w:p>
          <w:p w:rsidR="00B97863" w:rsidRPr="00DD3F65" w:rsidRDefault="00E10809" w:rsidP="007543C3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проєктно</w:t>
            </w:r>
            <w:proofErr w:type="spellEnd"/>
            <w:r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-технологічної діяльності</w:t>
            </w:r>
            <w:r w:rsidR="00B97863"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7E14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7E6DD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97863"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год)</w:t>
            </w:r>
          </w:p>
        </w:tc>
      </w:tr>
      <w:tr w:rsidR="005224A1" w:rsidRPr="00DD3F65" w:rsidTr="007E6D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FFFFFF" w:themeFill="background1"/>
          </w:tcPr>
          <w:p w:rsidR="005224A1" w:rsidRPr="00DD3F65" w:rsidRDefault="005224A1" w:rsidP="005224A1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</w:t>
            </w:r>
            <w:proofErr w:type="spellEnd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№1</w:t>
            </w:r>
          </w:p>
        </w:tc>
        <w:tc>
          <w:tcPr>
            <w:tcW w:w="1843" w:type="dxa"/>
            <w:shd w:val="clear" w:color="auto" w:fill="FFFFFF" w:themeFill="background1"/>
          </w:tcPr>
          <w:p w:rsidR="007E6DDB" w:rsidRPr="007E6DDB" w:rsidRDefault="000D2EFC" w:rsidP="007E6DDB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="007E6DDB" w:rsidRPr="007E6DD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Сімейний</w:t>
            </w:r>
          </w:p>
          <w:p w:rsidR="007E6DDB" w:rsidRPr="007E6DDB" w:rsidRDefault="007E6DDB" w:rsidP="007E6DDB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7E6DD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проєкт</w:t>
            </w:r>
            <w:proofErr w:type="spellEnd"/>
            <w:r w:rsidRPr="007E6DD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  <w:p w:rsidR="007E6DDB" w:rsidRPr="007E6DDB" w:rsidRDefault="007E6DDB" w:rsidP="007E6DDB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E6DD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Виготовлення </w:t>
            </w:r>
          </w:p>
          <w:p w:rsidR="005224A1" w:rsidRPr="00DD3F65" w:rsidRDefault="007E6DDB" w:rsidP="007E6DDB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E6DD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еко-сумки</w:t>
            </w:r>
            <w:r w:rsidR="000D2E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</w:tc>
        <w:tc>
          <w:tcPr>
            <w:tcW w:w="2409" w:type="dxa"/>
            <w:shd w:val="clear" w:color="auto" w:fill="FFFFFF" w:themeFill="background1"/>
          </w:tcPr>
          <w:p w:rsidR="005224A1" w:rsidRPr="00DD3F65" w:rsidRDefault="007E6DDB" w:rsidP="005224A1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7E6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ехнологія обробки текстильних матеріалів машинним способом.</w:t>
            </w:r>
          </w:p>
        </w:tc>
        <w:tc>
          <w:tcPr>
            <w:tcW w:w="2694" w:type="dxa"/>
            <w:shd w:val="clear" w:color="auto" w:fill="FFFFFF" w:themeFill="background1"/>
          </w:tcPr>
          <w:p w:rsidR="007E6DDB" w:rsidRPr="007E6DDB" w:rsidRDefault="007E6DDB" w:rsidP="007E6DDB">
            <w:pPr>
              <w:widowControl w:val="0"/>
              <w:ind w:left="-114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7E6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ехнологія обробки текстильних матеріалів ручним способом; технологія виготовлення аплікації, технологія</w:t>
            </w:r>
          </w:p>
          <w:p w:rsidR="005224A1" w:rsidRPr="00DD3F65" w:rsidRDefault="007E6DDB" w:rsidP="007E6DDB">
            <w:pPr>
              <w:widowControl w:val="0"/>
              <w:ind w:left="-114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6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оздоблення виробів вишивкою.</w:t>
            </w:r>
          </w:p>
        </w:tc>
        <w:tc>
          <w:tcPr>
            <w:tcW w:w="567" w:type="dxa"/>
            <w:shd w:val="clear" w:color="auto" w:fill="FFFFFF" w:themeFill="background1"/>
          </w:tcPr>
          <w:p w:rsidR="005224A1" w:rsidRPr="00DD3F65" w:rsidRDefault="007E1457" w:rsidP="005224A1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58" w:type="dxa"/>
            <w:shd w:val="clear" w:color="auto" w:fill="FFFFFF" w:themeFill="background1"/>
          </w:tcPr>
          <w:p w:rsidR="005224A1" w:rsidRPr="00DD3F65" w:rsidRDefault="005224A1" w:rsidP="005224A1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A7DF8" w:rsidRPr="00DD3F65" w:rsidTr="00DD3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1" w:type="dxa"/>
            <w:gridSpan w:val="6"/>
            <w:shd w:val="clear" w:color="auto" w:fill="FFFFFF" w:themeFill="background1"/>
          </w:tcPr>
          <w:p w:rsidR="00212BC8" w:rsidRPr="00DD3F65" w:rsidRDefault="00212BC8" w:rsidP="007543C3">
            <w:pPr>
              <w:ind w:right="-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</w:pPr>
            <w:r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Модуль 2. Ефективне використання техніки і матеріалів без заподіяння </w:t>
            </w:r>
          </w:p>
          <w:p w:rsidR="00212BC8" w:rsidRPr="00DD3F65" w:rsidRDefault="00212BC8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шкоди навколишньому середовищу</w:t>
            </w:r>
            <w:r w:rsidR="00B97863"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7E6D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53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7863"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год)</w:t>
            </w:r>
          </w:p>
        </w:tc>
      </w:tr>
      <w:tr w:rsidR="00CA7DF8" w:rsidRPr="00DD3F65" w:rsidTr="007E6D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FFFFFF" w:themeFill="background1"/>
          </w:tcPr>
          <w:p w:rsidR="00212BC8" w:rsidRPr="00DD3F65" w:rsidRDefault="00212BC8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</w:t>
            </w:r>
            <w:proofErr w:type="spellEnd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 w:rsidR="007E6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:rsidR="00212BC8" w:rsidRPr="00DD3F65" w:rsidRDefault="000D2EFC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7E6DDB" w:rsidRPr="007E6DDB">
              <w:rPr>
                <w:rFonts w:ascii="Times New Roman" w:hAnsi="Times New Roman" w:cs="Times New Roman"/>
                <w:b/>
                <w:sz w:val="24"/>
                <w:szCs w:val="24"/>
              </w:rPr>
              <w:t>Сувеніри</w:t>
            </w:r>
            <w:proofErr w:type="spellEnd"/>
            <w:r w:rsidR="007E6DDB" w:rsidRPr="007E6D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обереги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FFFFFF" w:themeFill="background1"/>
          </w:tcPr>
          <w:p w:rsidR="00212BC8" w:rsidRPr="00DD3F65" w:rsidRDefault="007E6DDB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7E6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ехнологія виготовлення виробів із ниток, пряжі</w:t>
            </w:r>
          </w:p>
        </w:tc>
        <w:tc>
          <w:tcPr>
            <w:tcW w:w="2694" w:type="dxa"/>
            <w:shd w:val="clear" w:color="auto" w:fill="FFFFFF" w:themeFill="background1"/>
          </w:tcPr>
          <w:p w:rsidR="00212BC8" w:rsidRPr="00DD3F65" w:rsidRDefault="007E6DDB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7E6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ехнологія виготовлення виробів у техніці «макраме», технологія оздоблення виробів вишивкою </w:t>
            </w:r>
          </w:p>
        </w:tc>
        <w:tc>
          <w:tcPr>
            <w:tcW w:w="567" w:type="dxa"/>
            <w:shd w:val="clear" w:color="auto" w:fill="FFFFFF" w:themeFill="background1"/>
          </w:tcPr>
          <w:p w:rsidR="00212BC8" w:rsidRPr="007A6530" w:rsidRDefault="007E6DDB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8" w:type="dxa"/>
            <w:shd w:val="clear" w:color="auto" w:fill="FFFFFF" w:themeFill="background1"/>
          </w:tcPr>
          <w:p w:rsidR="00212BC8" w:rsidRPr="00DD3F65" w:rsidRDefault="00212BC8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A7DF8" w:rsidRPr="00DD3F65" w:rsidTr="00DD3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1" w:type="dxa"/>
            <w:gridSpan w:val="6"/>
            <w:shd w:val="clear" w:color="auto" w:fill="FFFFFF" w:themeFill="background1"/>
          </w:tcPr>
          <w:p w:rsidR="001D4925" w:rsidRPr="00DD3F65" w:rsidRDefault="00B217C6" w:rsidP="007543C3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</w:pPr>
            <w:r w:rsidRPr="00DD3F65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  <w:t>Модуль 3. Творче застосування тр</w:t>
            </w:r>
            <w:r w:rsidR="001D4925" w:rsidRPr="00DD3F65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  <w:t xml:space="preserve">адиційних і сучасних технологій </w:t>
            </w:r>
          </w:p>
          <w:p w:rsidR="00B217C6" w:rsidRPr="00DD3F65" w:rsidRDefault="001D4925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D3F65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  <w:t>декоративно</w:t>
            </w:r>
            <w:proofErr w:type="spellEnd"/>
            <w:r w:rsidRPr="00DD3F65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  <w:t xml:space="preserve">-ужиткового </w:t>
            </w:r>
            <w:r w:rsidR="00B217C6" w:rsidRPr="00DD3F65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  <w:t>мистецтва</w:t>
            </w:r>
            <w:r w:rsidR="00B97863" w:rsidRPr="00DD3F65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  <w:t xml:space="preserve"> (</w:t>
            </w:r>
            <w:r w:rsidR="007E6DDB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  <w:t>6</w:t>
            </w:r>
            <w:r w:rsidR="00E71F48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  <w:t xml:space="preserve"> </w:t>
            </w:r>
            <w:r w:rsidR="00B97863" w:rsidRPr="00DD3F65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uk-UA" w:eastAsia="ru-RU"/>
              </w:rPr>
              <w:t>год)</w:t>
            </w:r>
          </w:p>
        </w:tc>
      </w:tr>
      <w:tr w:rsidR="00CA7DF8" w:rsidRPr="00DD3F65" w:rsidTr="007E6D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FFFFFF" w:themeFill="background1"/>
          </w:tcPr>
          <w:p w:rsidR="00B217C6" w:rsidRPr="00DD3F65" w:rsidRDefault="00B217C6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</w:t>
            </w:r>
            <w:proofErr w:type="spellEnd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 w:rsidR="007E6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:rsidR="00B217C6" w:rsidRPr="00DD3F65" w:rsidRDefault="000D2EFC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="00C53097" w:rsidRPr="00C530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</w:t>
            </w:r>
            <w:r w:rsidRPr="000D2E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одівниця для пташок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</w:tc>
        <w:tc>
          <w:tcPr>
            <w:tcW w:w="2409" w:type="dxa"/>
            <w:shd w:val="clear" w:color="auto" w:fill="FFFFFF" w:themeFill="background1"/>
          </w:tcPr>
          <w:p w:rsidR="000D2EFC" w:rsidRPr="000D2EFC" w:rsidRDefault="000D2EFC" w:rsidP="000D2EFC">
            <w:pPr>
              <w:widowControl w:val="0"/>
              <w:ind w:left="-111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EFC">
              <w:rPr>
                <w:rFonts w:ascii="Times New Roman" w:hAnsi="Times New Roman" w:cs="Times New Roman"/>
                <w:sz w:val="24"/>
                <w:szCs w:val="24"/>
              </w:rPr>
              <w:t>Технологія</w:t>
            </w:r>
            <w:proofErr w:type="spellEnd"/>
            <w:r w:rsidRPr="000D2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EFC"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proofErr w:type="spellEnd"/>
            <w:r w:rsidRPr="000D2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EFC">
              <w:rPr>
                <w:rFonts w:ascii="Times New Roman" w:hAnsi="Times New Roman" w:cs="Times New Roman"/>
                <w:sz w:val="24"/>
                <w:szCs w:val="24"/>
              </w:rPr>
              <w:t>виробів</w:t>
            </w:r>
            <w:proofErr w:type="spellEnd"/>
            <w:r w:rsidRPr="000D2EFC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D2EFC">
              <w:rPr>
                <w:rFonts w:ascii="Times New Roman" w:hAnsi="Times New Roman" w:cs="Times New Roman"/>
                <w:sz w:val="24"/>
                <w:szCs w:val="24"/>
              </w:rPr>
              <w:t>поєднанням</w:t>
            </w:r>
            <w:proofErr w:type="spellEnd"/>
            <w:r w:rsidRPr="000D2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EFC">
              <w:rPr>
                <w:rFonts w:ascii="Times New Roman" w:hAnsi="Times New Roman" w:cs="Times New Roman"/>
                <w:sz w:val="24"/>
                <w:szCs w:val="24"/>
              </w:rPr>
              <w:t>штучних</w:t>
            </w:r>
            <w:proofErr w:type="spellEnd"/>
            <w:r w:rsidRPr="000D2EFC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2EFC">
              <w:rPr>
                <w:rFonts w:ascii="Times New Roman" w:hAnsi="Times New Roman" w:cs="Times New Roman"/>
                <w:sz w:val="24"/>
                <w:szCs w:val="24"/>
              </w:rPr>
              <w:t>природних</w:t>
            </w:r>
            <w:proofErr w:type="spellEnd"/>
          </w:p>
          <w:p w:rsidR="00B217C6" w:rsidRPr="00DD3F65" w:rsidRDefault="000D2EFC" w:rsidP="000D2EFC">
            <w:pPr>
              <w:widowControl w:val="0"/>
              <w:ind w:left="-111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EFC">
              <w:rPr>
                <w:rFonts w:ascii="Times New Roman" w:hAnsi="Times New Roman" w:cs="Times New Roman"/>
                <w:sz w:val="24"/>
                <w:szCs w:val="24"/>
              </w:rPr>
              <w:t>матеріалів</w:t>
            </w:r>
            <w:proofErr w:type="spellEnd"/>
            <w:r w:rsidRPr="000D2E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FFFFFF" w:themeFill="background1"/>
          </w:tcPr>
          <w:p w:rsidR="00B217C6" w:rsidRPr="00DD3F65" w:rsidRDefault="000D2EFC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Технології обробки вторинних матеріалів для виготовлення нових виробів (</w:t>
            </w:r>
            <w:proofErr w:type="spellStart"/>
            <w:r w:rsidRPr="000D2E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апсайклінг</w:t>
            </w:r>
            <w:proofErr w:type="spellEnd"/>
            <w:r w:rsidRPr="000D2E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:rsidR="00B217C6" w:rsidRPr="00DD3F65" w:rsidRDefault="007E6DDB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58" w:type="dxa"/>
            <w:shd w:val="clear" w:color="auto" w:fill="FFFFFF" w:themeFill="background1"/>
          </w:tcPr>
          <w:p w:rsidR="00B217C6" w:rsidRPr="00DD3F65" w:rsidRDefault="00B217C6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A7DF8" w:rsidRPr="00DD3F65" w:rsidTr="00DD3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1" w:type="dxa"/>
            <w:gridSpan w:val="6"/>
            <w:shd w:val="clear" w:color="auto" w:fill="FFFFFF" w:themeFill="background1"/>
          </w:tcPr>
          <w:p w:rsidR="00B217C6" w:rsidRPr="00DD3F65" w:rsidRDefault="00B217C6" w:rsidP="007543C3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Модуль 4. Турбота про власний побут, задоволення власних потреб </w:t>
            </w:r>
          </w:p>
          <w:p w:rsidR="00B217C6" w:rsidRPr="00DD3F65" w:rsidRDefault="00B217C6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 потреб інших осіб</w:t>
            </w:r>
            <w:r w:rsidR="00B97863"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929C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97863"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r w:rsidR="00C9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86E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4929C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9763F"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год</w:t>
            </w:r>
            <w:r w:rsidR="00B97863" w:rsidRPr="00DD3F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CA7DF8" w:rsidRPr="00DD3F65" w:rsidTr="007E6D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FFFFFF" w:themeFill="background1"/>
          </w:tcPr>
          <w:p w:rsidR="00B217C6" w:rsidRPr="00DD3F65" w:rsidRDefault="000D2EFC" w:rsidP="00E6340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</w:t>
            </w:r>
            <w:proofErr w:type="spellEnd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</w:tcPr>
          <w:p w:rsidR="00B217C6" w:rsidRPr="00E6340A" w:rsidRDefault="000D2EFC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Pr="000D2E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Кімнатні, садові рослини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</w:tc>
        <w:tc>
          <w:tcPr>
            <w:tcW w:w="2409" w:type="dxa"/>
            <w:shd w:val="clear" w:color="auto" w:fill="FFFFFF" w:themeFill="background1"/>
          </w:tcPr>
          <w:p w:rsidR="00B217C6" w:rsidRPr="00DD3F65" w:rsidRDefault="000D2EFC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вирощування рослин, квітів та догляд за ними.</w:t>
            </w:r>
          </w:p>
        </w:tc>
        <w:tc>
          <w:tcPr>
            <w:tcW w:w="2694" w:type="dxa"/>
            <w:shd w:val="clear" w:color="auto" w:fill="FFFFFF" w:themeFill="background1"/>
          </w:tcPr>
          <w:p w:rsidR="00B217C6" w:rsidRPr="00DD3F65" w:rsidRDefault="00B217C6" w:rsidP="006A691E">
            <w:pPr>
              <w:widowControl w:val="0"/>
              <w:ind w:left="-114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217C6" w:rsidRPr="00DD3F65" w:rsidRDefault="00C9250E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58" w:type="dxa"/>
            <w:shd w:val="clear" w:color="auto" w:fill="FFFFFF" w:themeFill="background1"/>
          </w:tcPr>
          <w:p w:rsidR="00B217C6" w:rsidRPr="00DD3F65" w:rsidRDefault="00B217C6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A7DF8" w:rsidRPr="00DD3F65" w:rsidTr="007E6D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FFFFFF" w:themeFill="background1"/>
          </w:tcPr>
          <w:p w:rsidR="00574A5B" w:rsidRPr="00DD3F65" w:rsidRDefault="000D2EFC" w:rsidP="000D2EFC">
            <w:pPr>
              <w:widowControl w:val="0"/>
              <w:ind w:left="-14" w:right="-15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</w:t>
            </w:r>
            <w:proofErr w:type="spellEnd"/>
            <w:r w:rsidRPr="00DD3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</w:tcPr>
          <w:p w:rsidR="00574A5B" w:rsidRPr="00E6340A" w:rsidRDefault="00C9250E" w:rsidP="007543C3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Pr="00C9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Кулінарні вироби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</w:tc>
        <w:tc>
          <w:tcPr>
            <w:tcW w:w="2409" w:type="dxa"/>
            <w:shd w:val="clear" w:color="auto" w:fill="FFFFFF" w:themeFill="background1"/>
          </w:tcPr>
          <w:p w:rsidR="00574A5B" w:rsidRPr="00DD3F65" w:rsidRDefault="00C9250E" w:rsidP="007543C3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Технологія приготування </w:t>
            </w:r>
            <w:proofErr w:type="spellStart"/>
            <w:r w:rsidRPr="00C9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приготування</w:t>
            </w:r>
            <w:proofErr w:type="spellEnd"/>
            <w:r w:rsidRPr="00C9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їжі</w:t>
            </w:r>
          </w:p>
        </w:tc>
        <w:tc>
          <w:tcPr>
            <w:tcW w:w="2694" w:type="dxa"/>
            <w:shd w:val="clear" w:color="auto" w:fill="FFFFFF" w:themeFill="background1"/>
          </w:tcPr>
          <w:p w:rsidR="00574A5B" w:rsidRPr="006A691E" w:rsidRDefault="00C9250E" w:rsidP="006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</w:t>
            </w:r>
            <w:r w:rsidRPr="00C925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ехнологія</w:t>
            </w:r>
            <w:proofErr w:type="spellEnd"/>
            <w:r w:rsidRPr="00C925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5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сервірування</w:t>
            </w:r>
            <w:proofErr w:type="spellEnd"/>
            <w:r w:rsidRPr="00C925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столу, </w:t>
            </w:r>
            <w:proofErr w:type="spellStart"/>
            <w:r w:rsidRPr="00C925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технологія</w:t>
            </w:r>
            <w:proofErr w:type="spellEnd"/>
            <w:r w:rsidRPr="00C925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5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придбання</w:t>
            </w:r>
            <w:proofErr w:type="spellEnd"/>
            <w:r w:rsidRPr="00C925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5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продуктів</w:t>
            </w:r>
            <w:proofErr w:type="spellEnd"/>
            <w:r w:rsidRPr="00C925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5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харчування</w:t>
            </w:r>
            <w:proofErr w:type="spellEnd"/>
            <w:r w:rsidRPr="00C925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574A5B" w:rsidRPr="00DD3F65" w:rsidRDefault="007E1457" w:rsidP="007543C3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58" w:type="dxa"/>
            <w:shd w:val="clear" w:color="auto" w:fill="FFFFFF" w:themeFill="background1"/>
          </w:tcPr>
          <w:p w:rsidR="00574A5B" w:rsidRPr="00DD3F65" w:rsidRDefault="00574A5B" w:rsidP="007543C3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40A" w:rsidRPr="00DD3F65" w:rsidTr="007E6D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FFFFFF" w:themeFill="background1"/>
          </w:tcPr>
          <w:p w:rsidR="00E6340A" w:rsidRPr="00E6340A" w:rsidRDefault="004929CB" w:rsidP="00E6340A">
            <w:pPr>
              <w:widowControl w:val="0"/>
              <w:ind w:left="-156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CB">
              <w:rPr>
                <w:rFonts w:ascii="Times New Roman" w:hAnsi="Times New Roman" w:cs="Times New Roman"/>
                <w:sz w:val="24"/>
                <w:szCs w:val="24"/>
              </w:rPr>
              <w:t>Підсумковий</w:t>
            </w:r>
            <w:proofErr w:type="spellEnd"/>
            <w:r w:rsidRPr="004929CB">
              <w:rPr>
                <w:rFonts w:ascii="Times New Roman" w:hAnsi="Times New Roman" w:cs="Times New Roman"/>
                <w:sz w:val="24"/>
                <w:szCs w:val="24"/>
              </w:rPr>
              <w:t xml:space="preserve"> урок за </w:t>
            </w:r>
            <w:proofErr w:type="spellStart"/>
            <w:r w:rsidRPr="004929CB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Pr="004929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shd w:val="clear" w:color="auto" w:fill="FFFFFF" w:themeFill="background1"/>
          </w:tcPr>
          <w:p w:rsidR="00E6340A" w:rsidRPr="00E6340A" w:rsidRDefault="00E6340A" w:rsidP="00E6340A">
            <w:pPr>
              <w:widowControl w:val="0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E6340A" w:rsidRPr="00E6340A" w:rsidRDefault="00E6340A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E6340A" w:rsidRPr="00DD3F65" w:rsidRDefault="00E6340A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6340A" w:rsidRDefault="004929CB" w:rsidP="007543C3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dxa"/>
            <w:shd w:val="clear" w:color="auto" w:fill="FFFFFF" w:themeFill="background1"/>
          </w:tcPr>
          <w:p w:rsidR="00E6340A" w:rsidRPr="00DD3F65" w:rsidRDefault="00E6340A" w:rsidP="007543C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DF8" w:rsidRPr="00DD3F65" w:rsidTr="007E6D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FFFFFF" w:themeFill="background1"/>
          </w:tcPr>
          <w:p w:rsidR="00E900F0" w:rsidRPr="00DD3F65" w:rsidRDefault="00E900F0" w:rsidP="007543C3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5">
              <w:rPr>
                <w:rFonts w:ascii="Times New Roman" w:hAnsi="Times New Roman" w:cs="Times New Roman"/>
                <w:sz w:val="24"/>
                <w:szCs w:val="24"/>
              </w:rPr>
              <w:t xml:space="preserve">Разом </w:t>
            </w:r>
          </w:p>
        </w:tc>
        <w:tc>
          <w:tcPr>
            <w:tcW w:w="1843" w:type="dxa"/>
            <w:shd w:val="clear" w:color="auto" w:fill="FFFFFF" w:themeFill="background1"/>
          </w:tcPr>
          <w:p w:rsidR="00E900F0" w:rsidRDefault="00E900F0" w:rsidP="007543C3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50E" w:rsidRPr="00DD3F65" w:rsidRDefault="00C9250E" w:rsidP="007543C3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E900F0" w:rsidRPr="00DD3F65" w:rsidRDefault="00E900F0" w:rsidP="007543C3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E900F0" w:rsidRPr="00DD3F65" w:rsidRDefault="00E900F0" w:rsidP="007543C3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900F0" w:rsidRPr="00DD3F65" w:rsidRDefault="00C9250E" w:rsidP="007543C3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8" w:type="dxa"/>
            <w:shd w:val="clear" w:color="auto" w:fill="FFFFFF" w:themeFill="background1"/>
          </w:tcPr>
          <w:p w:rsidR="00E900F0" w:rsidRPr="00DD3F65" w:rsidRDefault="00E900F0" w:rsidP="007543C3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619" w:rsidRDefault="00AA6619" w:rsidP="007543C3">
      <w:pPr>
        <w:ind w:right="-1"/>
        <w:rPr>
          <w:rFonts w:ascii="Times New Roman" w:hAnsi="Times New Roman" w:cs="Times New Roman"/>
        </w:rPr>
      </w:pPr>
    </w:p>
    <w:p w:rsidR="00C9250E" w:rsidRPr="00402D8D" w:rsidRDefault="00C9250E" w:rsidP="007543C3">
      <w:pPr>
        <w:ind w:right="-1"/>
        <w:rPr>
          <w:rFonts w:ascii="Times New Roman" w:hAnsi="Times New Roman" w:cs="Times New Roman"/>
        </w:rPr>
      </w:pPr>
    </w:p>
    <w:p w:rsidR="00354D50" w:rsidRPr="00F43F76" w:rsidRDefault="00AA6619" w:rsidP="00F43F76">
      <w:pPr>
        <w:ind w:right="-1"/>
        <w:jc w:val="center"/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</w:pPr>
      <w:r w:rsidRPr="00F43F7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lastRenderedPageBreak/>
        <w:t>Основна частина</w:t>
      </w:r>
    </w:p>
    <w:tbl>
      <w:tblPr>
        <w:tblStyle w:val="ab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79"/>
        <w:gridCol w:w="2731"/>
        <w:gridCol w:w="2919"/>
        <w:gridCol w:w="3314"/>
      </w:tblGrid>
      <w:tr w:rsidR="00F800B0" w:rsidRPr="00A85AB2" w:rsidTr="00424B72">
        <w:tc>
          <w:tcPr>
            <w:tcW w:w="779" w:type="dxa"/>
          </w:tcPr>
          <w:p w:rsidR="00F800B0" w:rsidRPr="00A85AB2" w:rsidRDefault="00F800B0" w:rsidP="00424B7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800B0" w:rsidRPr="00A85AB2" w:rsidRDefault="00F800B0" w:rsidP="00424B7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31" w:type="dxa"/>
          </w:tcPr>
          <w:p w:rsidR="00F800B0" w:rsidRPr="00A85AB2" w:rsidRDefault="00C6366E" w:rsidP="00424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Зміст навчального предмета </w:t>
            </w:r>
          </w:p>
        </w:tc>
        <w:tc>
          <w:tcPr>
            <w:tcW w:w="2919" w:type="dxa"/>
          </w:tcPr>
          <w:p w:rsidR="00F800B0" w:rsidRPr="00A85AB2" w:rsidRDefault="00C6366E" w:rsidP="00424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Очікувані результати навчання</w:t>
            </w:r>
          </w:p>
        </w:tc>
        <w:tc>
          <w:tcPr>
            <w:tcW w:w="3314" w:type="dxa"/>
          </w:tcPr>
          <w:p w:rsidR="00F800B0" w:rsidRPr="00A85AB2" w:rsidRDefault="00F800B0" w:rsidP="00424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Види навчальної діяльності</w:t>
            </w:r>
          </w:p>
        </w:tc>
      </w:tr>
      <w:tr w:rsidR="00CA7DF8" w:rsidRPr="00A85AB2" w:rsidTr="00424B72">
        <w:tc>
          <w:tcPr>
            <w:tcW w:w="9743" w:type="dxa"/>
            <w:gridSpan w:val="4"/>
          </w:tcPr>
          <w:p w:rsidR="00AA6619" w:rsidRPr="00A85AB2" w:rsidRDefault="00AA6619" w:rsidP="00424B7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1. Втілення задуму в готовий продукт за алгоритмом </w:t>
            </w:r>
          </w:p>
          <w:p w:rsidR="00AA6619" w:rsidRPr="00A85AB2" w:rsidRDefault="00AA6619" w:rsidP="00424B7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проєктно</w:t>
            </w:r>
            <w:proofErr w:type="spellEnd"/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-технологічної діяльності</w:t>
            </w:r>
            <w:r w:rsidR="00B84A36"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5B52E7"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="00B84A36"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год)</w:t>
            </w:r>
          </w:p>
        </w:tc>
      </w:tr>
      <w:tr w:rsidR="00444363" w:rsidRPr="00A85AB2" w:rsidTr="00424B72">
        <w:tc>
          <w:tcPr>
            <w:tcW w:w="9743" w:type="dxa"/>
            <w:gridSpan w:val="4"/>
          </w:tcPr>
          <w:p w:rsidR="00444363" w:rsidRPr="00A85AB2" w:rsidRDefault="00444363" w:rsidP="00424B72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Об’єкт </w:t>
            </w:r>
            <w:proofErr w:type="spellStart"/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проєктної</w:t>
            </w:r>
            <w:proofErr w:type="spellEnd"/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діяльності: </w:t>
            </w:r>
            <w:proofErr w:type="spellStart"/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Проєкт</w:t>
            </w:r>
            <w:proofErr w:type="spellEnd"/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№1. </w:t>
            </w:r>
            <w:r w:rsidR="00C6366E"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«Сімейний </w:t>
            </w:r>
            <w:proofErr w:type="spellStart"/>
            <w:r w:rsidR="00C6366E"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проєкт</w:t>
            </w:r>
            <w:proofErr w:type="spellEnd"/>
            <w:r w:rsidR="00C6366E"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. Виготовлення еко-сумки»</w:t>
            </w:r>
          </w:p>
          <w:p w:rsidR="00444363" w:rsidRPr="00A85AB2" w:rsidRDefault="00444363" w:rsidP="00424B7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Основна технологія: </w:t>
            </w:r>
            <w:r w:rsidR="00C6366E"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Технологія обробки текстильних матеріалів машинним способом.</w:t>
            </w:r>
          </w:p>
          <w:p w:rsidR="00444363" w:rsidRPr="00A85AB2" w:rsidRDefault="00444363" w:rsidP="00424B7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Додаткові технології: технологія виготовлення аплікації (з текстильних і природних матеріалів)</w:t>
            </w:r>
            <w:r w:rsidR="00C3249C"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6366E"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="007E14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249C"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EA51C1" w:rsidRPr="00A85AB2" w:rsidTr="00424B72">
        <w:trPr>
          <w:trHeight w:val="1271"/>
        </w:trPr>
        <w:tc>
          <w:tcPr>
            <w:tcW w:w="779" w:type="dxa"/>
          </w:tcPr>
          <w:p w:rsidR="00EA51C1" w:rsidRPr="00A85AB2" w:rsidRDefault="00B476DB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1" w:type="dxa"/>
            <w:shd w:val="clear" w:color="auto" w:fill="auto"/>
          </w:tcPr>
          <w:p w:rsidR="00EA51C1" w:rsidRPr="00A85AB2" w:rsidRDefault="00C6366E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Правила внутрішнього розпорядку у</w:t>
            </w:r>
            <w:r w:rsidR="00B476DB"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класі</w:t>
            </w: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. Організація робочого місця. Правила безпечної праці та санітарно-гігієнічні вимоги. Орієнтовні завдання на семестр, навчальний рік.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Проєктна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діяльність на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технологій. Послідовність роботи над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проєктом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. Види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. Обговорення вибору теми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проєктної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діяльності.</w:t>
            </w:r>
          </w:p>
        </w:tc>
        <w:tc>
          <w:tcPr>
            <w:tcW w:w="2919" w:type="dxa"/>
            <w:shd w:val="clear" w:color="auto" w:fill="auto"/>
          </w:tcPr>
          <w:p w:rsidR="00B476DB" w:rsidRPr="00A85AB2" w:rsidRDefault="00B476DB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Здобувач освіти:  *Розуміє і знає правила внутрішнього розпорядку у класі </w:t>
            </w:r>
          </w:p>
          <w:p w:rsidR="00B476DB" w:rsidRPr="00A85AB2" w:rsidRDefault="00B476DB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*Дотримується правил безпечної праці та санітарно-гігієнічних вимог. </w:t>
            </w:r>
          </w:p>
          <w:p w:rsidR="00EA51C1" w:rsidRPr="00A85AB2" w:rsidRDefault="00B476DB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*Планує подальшу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проєктно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-технологічну діяльність для реалізації власних інтересів, здібностей, можливостей. *Характеризує кожен етап роботи над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проєктом</w:t>
            </w:r>
            <w:proofErr w:type="spellEnd"/>
          </w:p>
        </w:tc>
        <w:tc>
          <w:tcPr>
            <w:tcW w:w="3314" w:type="dxa"/>
            <w:shd w:val="clear" w:color="auto" w:fill="auto"/>
          </w:tcPr>
          <w:p w:rsidR="00EA51C1" w:rsidRPr="00A85AB2" w:rsidRDefault="00B476DB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Ознайомлення з правилами внутрішнього розпорядку та безпечної праці в класі. Ознайомлення з інструментами, матеріалами, обладнанням у разі використання нових технологій. Створення банку ідей </w:t>
            </w:r>
            <w:proofErr w:type="spellStart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проєктів</w:t>
            </w:r>
            <w:proofErr w:type="spellEnd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рік. Висловлення пропозицій щодо пошуку нових ідей, їх втілення у </w:t>
            </w:r>
            <w:proofErr w:type="spellStart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проєкті</w:t>
            </w:r>
            <w:proofErr w:type="spellEnd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E1457" w:rsidRPr="00A85AB2" w:rsidTr="00424B72">
        <w:trPr>
          <w:trHeight w:val="4140"/>
        </w:trPr>
        <w:tc>
          <w:tcPr>
            <w:tcW w:w="779" w:type="dxa"/>
          </w:tcPr>
          <w:p w:rsidR="007E1457" w:rsidRPr="00A85AB2" w:rsidRDefault="007E1457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E1457" w:rsidRPr="00A85AB2" w:rsidRDefault="007E1457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shd w:val="clear" w:color="auto" w:fill="auto"/>
          </w:tcPr>
          <w:p w:rsidR="007E1457" w:rsidRPr="00A85AB2" w:rsidRDefault="007E1457" w:rsidP="00424B72">
            <w:pPr>
              <w:ind w:left="-71" w:right="-136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Сімейний </w:t>
            </w:r>
            <w:proofErr w:type="spellStart"/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проєкт</w:t>
            </w:r>
            <w:proofErr w:type="spellEnd"/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Вибір об’єкта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проєктування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. Метод фокальних об’єктів, його призначення. Об’єкт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проєктування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- еко-сумка. Створення банку ідей для реалізації задуму створення творчого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. Алгоритм створення банку ідей.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Клаузура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. Інструктаж з БЖ.</w:t>
            </w:r>
          </w:p>
        </w:tc>
        <w:tc>
          <w:tcPr>
            <w:tcW w:w="2919" w:type="dxa"/>
            <w:shd w:val="clear" w:color="auto" w:fill="auto"/>
          </w:tcPr>
          <w:p w:rsidR="007E1457" w:rsidRPr="00A85AB2" w:rsidRDefault="007E1457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Здобувач освіти: * Аргументовано доводить важливість майбутнього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і прогнозує його позитивний вплив на бюджет родини. *Обговорює спільно з учителем чи іншими особами ідеї майбутнього виробу. *Визначає тему та мету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*Розробляє модель еко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сумки, використовуючи метод фокальних об’єктів.</w:t>
            </w:r>
          </w:p>
        </w:tc>
        <w:tc>
          <w:tcPr>
            <w:tcW w:w="3314" w:type="dxa"/>
            <w:shd w:val="clear" w:color="auto" w:fill="auto"/>
          </w:tcPr>
          <w:p w:rsidR="007E1457" w:rsidRPr="00A85AB2" w:rsidRDefault="007E1457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Ознайомлення з методом фокальних об’єктів. Вибір виробу для </w:t>
            </w:r>
            <w:proofErr w:type="spellStart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проєктування</w:t>
            </w:r>
            <w:proofErr w:type="spellEnd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Вибір та обґрунтування теми </w:t>
            </w:r>
            <w:proofErr w:type="spellStart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проєкту</w:t>
            </w:r>
            <w:proofErr w:type="spellEnd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Визначення вимог до готового виробу. Ознайомлення з виробами аналогами та техніками виготовлення виробу. Виконання графічного зображення виробу з використанням методу фокальних об’єктів.</w:t>
            </w:r>
          </w:p>
        </w:tc>
      </w:tr>
      <w:tr w:rsidR="004C0EA8" w:rsidRPr="00A85AB2" w:rsidTr="00424B72">
        <w:trPr>
          <w:trHeight w:val="540"/>
        </w:trPr>
        <w:tc>
          <w:tcPr>
            <w:tcW w:w="779" w:type="dxa"/>
          </w:tcPr>
          <w:p w:rsidR="00EA51C1" w:rsidRPr="00A85AB2" w:rsidRDefault="00B476DB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1" w:type="dxa"/>
            <w:shd w:val="clear" w:color="auto" w:fill="auto"/>
          </w:tcPr>
          <w:p w:rsidR="00EA51C1" w:rsidRPr="00A85AB2" w:rsidRDefault="00B476DB" w:rsidP="00424B72">
            <w:pPr>
              <w:ind w:left="-71" w:right="-1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Елементи графічної грамоти. Основні типи креслярських ліній. Розміри на креслениках. Моделювання. Значення моделей і макетів у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проєктуванні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. Добір матеріалів для виготовлення еко-сумки. </w:t>
            </w:r>
            <w:r w:rsidR="00EA51C1" w:rsidRPr="00A85AB2">
              <w:rPr>
                <w:rFonts w:ascii="Times New Roman" w:hAnsi="Times New Roman" w:cs="Times New Roman"/>
                <w:sz w:val="24"/>
                <w:szCs w:val="24"/>
              </w:rPr>
              <w:t>Інструктаж з БЖ.</w:t>
            </w:r>
          </w:p>
        </w:tc>
        <w:tc>
          <w:tcPr>
            <w:tcW w:w="2919" w:type="dxa"/>
            <w:shd w:val="clear" w:color="auto" w:fill="auto"/>
          </w:tcPr>
          <w:p w:rsidR="00B476DB" w:rsidRPr="00A85AB2" w:rsidRDefault="00B476DB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 освіти:</w:t>
            </w:r>
          </w:p>
          <w:p w:rsidR="00B476DB" w:rsidRPr="00A85AB2" w:rsidRDefault="00B476DB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*Знає і застосовує основні </w:t>
            </w:r>
          </w:p>
          <w:p w:rsidR="00B476DB" w:rsidRPr="00A85AB2" w:rsidRDefault="00B476DB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типи креслярських ліній при </w:t>
            </w:r>
          </w:p>
          <w:p w:rsidR="00B476DB" w:rsidRPr="00A85AB2" w:rsidRDefault="00B476DB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побудові кресленика </w:t>
            </w:r>
          </w:p>
          <w:p w:rsidR="00B476DB" w:rsidRPr="00A85AB2" w:rsidRDefault="00B476DB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виробу.</w:t>
            </w:r>
          </w:p>
          <w:p w:rsidR="00B476DB" w:rsidRPr="00A85AB2" w:rsidRDefault="00B476DB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*Розробляє конструкцію </w:t>
            </w:r>
          </w:p>
          <w:p w:rsidR="00B476DB" w:rsidRPr="00A85AB2" w:rsidRDefault="00B476DB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виробу.</w:t>
            </w:r>
          </w:p>
          <w:p w:rsidR="00B476DB" w:rsidRPr="00A85AB2" w:rsidRDefault="00B476DB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*Виготовляє викрійку,</w:t>
            </w:r>
          </w:p>
          <w:p w:rsidR="00EA51C1" w:rsidRPr="00A85AB2" w:rsidRDefault="00B476DB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лекала та шаблони.</w:t>
            </w:r>
          </w:p>
        </w:tc>
        <w:tc>
          <w:tcPr>
            <w:tcW w:w="3314" w:type="dxa"/>
            <w:shd w:val="clear" w:color="auto" w:fill="auto"/>
          </w:tcPr>
          <w:p w:rsidR="00EA51C1" w:rsidRPr="00A85AB2" w:rsidRDefault="00B476DB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Ознайомлення з основними типами креслярських ліній. Розробка конструкції виробу (побудова кресленика виробу, викрійок, лекал та шаблонів)</w:t>
            </w:r>
          </w:p>
        </w:tc>
      </w:tr>
      <w:tr w:rsidR="00F82377" w:rsidRPr="00A85AB2" w:rsidTr="00424B72">
        <w:trPr>
          <w:trHeight w:val="1968"/>
        </w:trPr>
        <w:tc>
          <w:tcPr>
            <w:tcW w:w="779" w:type="dxa"/>
          </w:tcPr>
          <w:p w:rsidR="00F82377" w:rsidRPr="00A85AB2" w:rsidRDefault="00F82377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31" w:type="dxa"/>
          </w:tcPr>
          <w:p w:rsidR="00F82377" w:rsidRPr="00A85AB2" w:rsidRDefault="00F82377" w:rsidP="00424B7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Раціональне та доцільне використання матеріалів. Критерій екологічності для добору матеріалів. Вибір технологій для виготовлення виробу. </w:t>
            </w:r>
          </w:p>
        </w:tc>
        <w:tc>
          <w:tcPr>
            <w:tcW w:w="2919" w:type="dxa"/>
            <w:vMerge w:val="restart"/>
          </w:tcPr>
          <w:p w:rsidR="00F82377" w:rsidRPr="00A85AB2" w:rsidRDefault="00F82377" w:rsidP="00424B7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Здобувач освіти: </w:t>
            </w:r>
          </w:p>
          <w:p w:rsidR="00F82377" w:rsidRPr="00A85AB2" w:rsidRDefault="00F82377" w:rsidP="00424B7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*Формує пропозиції щодо оздоблення власного виробу. </w:t>
            </w:r>
          </w:p>
          <w:p w:rsidR="00F82377" w:rsidRPr="00A85AB2" w:rsidRDefault="00F82377" w:rsidP="00424B7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*Здійснює розкрій деталей виробу. *Ознайомлюється з будовою швейної машинки та правилами безпечної праці під час роботи.</w:t>
            </w:r>
          </w:p>
        </w:tc>
        <w:tc>
          <w:tcPr>
            <w:tcW w:w="3314" w:type="dxa"/>
            <w:vMerge w:val="restart"/>
          </w:tcPr>
          <w:p w:rsidR="00F82377" w:rsidRPr="00A85AB2" w:rsidRDefault="00F82377" w:rsidP="00424B72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Ознайомлення з видами конструкційних матеріалів, критеріями екологічності їх вибору. Розкрій виробу. Вибір технології для оздоблення еко-сумки. Планування роботи з виконання </w:t>
            </w:r>
            <w:proofErr w:type="spellStart"/>
            <w:r w:rsidRPr="00A85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проєкту</w:t>
            </w:r>
            <w:proofErr w:type="spellEnd"/>
            <w:r w:rsidRPr="00A85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Вивчення будови швейної машинки, прийомів роботи та правил безпечної праці під час шиття.</w:t>
            </w:r>
          </w:p>
        </w:tc>
      </w:tr>
      <w:tr w:rsidR="00F82377" w:rsidRPr="00A85AB2" w:rsidTr="00424B72">
        <w:trPr>
          <w:trHeight w:val="1608"/>
        </w:trPr>
        <w:tc>
          <w:tcPr>
            <w:tcW w:w="779" w:type="dxa"/>
          </w:tcPr>
          <w:p w:rsidR="00F82377" w:rsidRPr="00A85AB2" w:rsidRDefault="00F82377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1" w:type="dxa"/>
          </w:tcPr>
          <w:p w:rsidR="00F82377" w:rsidRPr="00A85AB2" w:rsidRDefault="00F82377" w:rsidP="00424B7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Розкрій виробу. Швейна машина, правила роботи. </w:t>
            </w:r>
            <w:r>
              <w:t xml:space="preserve"> </w:t>
            </w: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Планування роботи з виконання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AB2">
              <w:t xml:space="preserve"> </w:t>
            </w: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Інструктаж з БЖД.</w:t>
            </w:r>
          </w:p>
        </w:tc>
        <w:tc>
          <w:tcPr>
            <w:tcW w:w="2919" w:type="dxa"/>
            <w:vMerge/>
          </w:tcPr>
          <w:p w:rsidR="00F82377" w:rsidRPr="00A85AB2" w:rsidRDefault="00F82377" w:rsidP="00424B7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F82377" w:rsidRPr="00A85AB2" w:rsidRDefault="00F82377" w:rsidP="00424B72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1C1" w:rsidRPr="00A85AB2" w:rsidTr="00424B72">
        <w:trPr>
          <w:trHeight w:val="547"/>
        </w:trPr>
        <w:tc>
          <w:tcPr>
            <w:tcW w:w="779" w:type="dxa"/>
          </w:tcPr>
          <w:p w:rsidR="00EA51C1" w:rsidRPr="00A85AB2" w:rsidRDefault="00F82377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1" w:type="dxa"/>
            <w:shd w:val="clear" w:color="auto" w:fill="auto"/>
          </w:tcPr>
          <w:p w:rsidR="00EA51C1" w:rsidRPr="00A85AB2" w:rsidRDefault="005A398F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Виконання технологічних операцій з виготовлення виробу. Технологічна послідовність виготовлення виробу з дотриманням правил безпечної праці. Способи обробки конструкційних матеріалів відповідно до</w:t>
            </w:r>
          </w:p>
          <w:p w:rsidR="005A398F" w:rsidRPr="00A85AB2" w:rsidRDefault="005A398F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обраного матеріалу. Оздоблення виробу обраною технологією (вишивка, аплікація, малюнок тощо). </w:t>
            </w:r>
            <w:r w:rsidR="00A85AB2" w:rsidRPr="00A85AB2">
              <w:t xml:space="preserve"> </w:t>
            </w:r>
            <w:r w:rsidR="00A85AB2" w:rsidRPr="00A85AB2">
              <w:rPr>
                <w:rFonts w:ascii="Times New Roman" w:hAnsi="Times New Roman" w:cs="Times New Roman"/>
                <w:sz w:val="24"/>
                <w:szCs w:val="24"/>
              </w:rPr>
              <w:t>Інструктаж з БЖД.</w:t>
            </w:r>
          </w:p>
        </w:tc>
        <w:tc>
          <w:tcPr>
            <w:tcW w:w="2919" w:type="dxa"/>
            <w:shd w:val="clear" w:color="auto" w:fill="auto"/>
          </w:tcPr>
          <w:p w:rsidR="005A398F" w:rsidRPr="00A85AB2" w:rsidRDefault="005A398F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Здобувач освіти: *Називає етапи </w:t>
            </w:r>
            <w:proofErr w:type="spellStart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проєктування</w:t>
            </w:r>
            <w:proofErr w:type="spellEnd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398F" w:rsidRPr="00A85AB2" w:rsidRDefault="005A398F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*Розробляє критерії, яким має відповідати виріб. </w:t>
            </w:r>
          </w:p>
          <w:p w:rsidR="005A398F" w:rsidRPr="00A85AB2" w:rsidRDefault="005A398F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*Виконує оздоблення еко-сумки обраною технікою.</w:t>
            </w:r>
          </w:p>
          <w:p w:rsidR="00EA51C1" w:rsidRPr="00A85AB2" w:rsidRDefault="005A398F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*Виконує технологічні </w:t>
            </w: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операції з виготовлення виробу.</w:t>
            </w:r>
          </w:p>
        </w:tc>
        <w:tc>
          <w:tcPr>
            <w:tcW w:w="3314" w:type="dxa"/>
            <w:shd w:val="clear" w:color="auto" w:fill="auto"/>
          </w:tcPr>
          <w:p w:rsidR="00EA51C1" w:rsidRPr="00A85AB2" w:rsidRDefault="005A398F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Ознайомлення з технологічною послідовністю виготовлення виробу. Виконання технологічних операція для оздоблення виробу обраною технікою. Розробка критеріїв, яким має відповідати об’єкт </w:t>
            </w:r>
            <w:proofErr w:type="spellStart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проєктування</w:t>
            </w:r>
            <w:proofErr w:type="spellEnd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Повторення вивчених раніше ручних швів. </w:t>
            </w: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Інструктаж з БЖД.</w:t>
            </w:r>
          </w:p>
        </w:tc>
      </w:tr>
      <w:tr w:rsidR="00EA51C1" w:rsidRPr="00A85AB2" w:rsidTr="00424B72">
        <w:trPr>
          <w:trHeight w:val="825"/>
        </w:trPr>
        <w:tc>
          <w:tcPr>
            <w:tcW w:w="779" w:type="dxa"/>
          </w:tcPr>
          <w:p w:rsidR="00EA51C1" w:rsidRPr="00A85AB2" w:rsidRDefault="00F82377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1" w:type="dxa"/>
            <w:shd w:val="clear" w:color="auto" w:fill="auto"/>
          </w:tcPr>
          <w:p w:rsidR="00EA51C1" w:rsidRPr="00A85AB2" w:rsidRDefault="005A398F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Виконання технологічних операцій з виготовлення виробу. Машинні шви для пошиття еко-сумки, техніка їх виконання, графічне зображення. Пошиття еко-сумки. Волого-теплова обробка швейних виробів. Правила безпечної праці під час виконання ручних робіт з тканиною та машинних робіт.</w:t>
            </w:r>
          </w:p>
        </w:tc>
        <w:tc>
          <w:tcPr>
            <w:tcW w:w="2919" w:type="dxa"/>
            <w:shd w:val="clear" w:color="auto" w:fill="auto"/>
          </w:tcPr>
          <w:p w:rsidR="005A398F" w:rsidRPr="00A85AB2" w:rsidRDefault="005A398F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 освіти:</w:t>
            </w:r>
          </w:p>
          <w:p w:rsidR="00EA51C1" w:rsidRPr="00A85AB2" w:rsidRDefault="005A398F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 Знає види з’єднань та виконує з’єднання деталей еко-сумки відповідно до використаних матеріалів та технології обробки. *Виконує заплановані технологічні операції у визначеній послідовності з дотриманням правил безпеки</w:t>
            </w:r>
          </w:p>
        </w:tc>
        <w:tc>
          <w:tcPr>
            <w:tcW w:w="3314" w:type="dxa"/>
            <w:shd w:val="clear" w:color="auto" w:fill="auto"/>
          </w:tcPr>
          <w:p w:rsidR="00EA51C1" w:rsidRPr="00A85AB2" w:rsidRDefault="005A398F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Ознайомлення з видами машинних швів, їх графічним зображенням та технікою виконання. Виконання запланованих технологічних операцій. Інструктаж з БЖД.</w:t>
            </w:r>
          </w:p>
        </w:tc>
      </w:tr>
      <w:tr w:rsidR="00EA51C1" w:rsidRPr="00A85AB2" w:rsidTr="00424B72">
        <w:trPr>
          <w:trHeight w:val="585"/>
        </w:trPr>
        <w:tc>
          <w:tcPr>
            <w:tcW w:w="779" w:type="dxa"/>
          </w:tcPr>
          <w:p w:rsidR="00EA51C1" w:rsidRPr="00A85AB2" w:rsidRDefault="00F82377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1" w:type="dxa"/>
            <w:shd w:val="clear" w:color="auto" w:fill="auto"/>
          </w:tcPr>
          <w:p w:rsidR="00EA51C1" w:rsidRPr="00A85AB2" w:rsidRDefault="005A398F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Презентація результатів роботи над творчим </w:t>
            </w:r>
            <w:proofErr w:type="spellStart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проєктом</w:t>
            </w:r>
            <w:proofErr w:type="spellEnd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Самооцінювання</w:t>
            </w:r>
            <w:proofErr w:type="spellEnd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19" w:type="dxa"/>
            <w:shd w:val="clear" w:color="auto" w:fill="auto"/>
          </w:tcPr>
          <w:p w:rsidR="00EA51C1" w:rsidRPr="00A85AB2" w:rsidRDefault="005A398F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Здобувач освіти: *Аналізує власний досвід роботи в </w:t>
            </w:r>
            <w:proofErr w:type="spellStart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проєкті</w:t>
            </w:r>
            <w:proofErr w:type="spellEnd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*Обговорює з іншими способи підвищення результативності власної </w:t>
            </w:r>
            <w:proofErr w:type="spellStart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проєктно</w:t>
            </w:r>
            <w:proofErr w:type="spellEnd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-технологічної діяльності.</w:t>
            </w:r>
          </w:p>
          <w:p w:rsidR="00685D33" w:rsidRPr="00A85AB2" w:rsidRDefault="00685D3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4" w:type="dxa"/>
            <w:shd w:val="clear" w:color="auto" w:fill="auto"/>
          </w:tcPr>
          <w:p w:rsidR="00EA51C1" w:rsidRPr="00A85AB2" w:rsidRDefault="005A398F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Визначення способу презентації </w:t>
            </w:r>
            <w:proofErr w:type="spellStart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</w:t>
            </w:r>
            <w:proofErr w:type="spellEnd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Презентація </w:t>
            </w:r>
            <w:proofErr w:type="spellStart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</w:t>
            </w:r>
            <w:proofErr w:type="spellEnd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Оцінювання якості готового виробу за спланованими критеріями.</w:t>
            </w:r>
          </w:p>
        </w:tc>
      </w:tr>
      <w:tr w:rsidR="004B6597" w:rsidRPr="00A85AB2" w:rsidTr="00424B72">
        <w:tc>
          <w:tcPr>
            <w:tcW w:w="9743" w:type="dxa"/>
            <w:gridSpan w:val="4"/>
            <w:shd w:val="clear" w:color="auto" w:fill="FFFFFF" w:themeFill="background1"/>
          </w:tcPr>
          <w:p w:rsidR="004B6597" w:rsidRPr="00A85AB2" w:rsidRDefault="004B6597" w:rsidP="00424B7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5A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2. Ефективне використання техніки і матеріалів без заподіяння </w:t>
            </w:r>
          </w:p>
          <w:p w:rsidR="004B6597" w:rsidRPr="00A85AB2" w:rsidRDefault="004B6597" w:rsidP="00424B72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A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шкоди навколишньому середовищу (</w:t>
            </w:r>
            <w:r w:rsidR="007E1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A85A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год)</w:t>
            </w:r>
          </w:p>
        </w:tc>
      </w:tr>
      <w:tr w:rsidR="004C0EA8" w:rsidRPr="00A85AB2" w:rsidTr="00424B72">
        <w:tc>
          <w:tcPr>
            <w:tcW w:w="9743" w:type="dxa"/>
            <w:gridSpan w:val="4"/>
            <w:shd w:val="clear" w:color="auto" w:fill="FFFFFF" w:themeFill="background1"/>
          </w:tcPr>
          <w:p w:rsidR="004C0EA8" w:rsidRPr="00A85AB2" w:rsidRDefault="004C0EA8" w:rsidP="00424B7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Об’єкт </w:t>
            </w:r>
            <w:proofErr w:type="spellStart"/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проєктної</w:t>
            </w:r>
            <w:proofErr w:type="spellEnd"/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діяльності: </w:t>
            </w:r>
            <w:proofErr w:type="spellStart"/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Проєкт</w:t>
            </w:r>
            <w:proofErr w:type="spellEnd"/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685D33"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r w:rsidR="00685D33"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5D33"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Сувеніри та обереги»</w:t>
            </w:r>
          </w:p>
          <w:p w:rsidR="00685D33" w:rsidRPr="00A85AB2" w:rsidRDefault="004C0EA8" w:rsidP="00424B7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Основна технологія: </w:t>
            </w:r>
            <w:r w:rsidR="00685D33"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технологія виготовлення виробів із ниток, пряжі</w:t>
            </w:r>
          </w:p>
          <w:p w:rsidR="00685D33" w:rsidRPr="00A85AB2" w:rsidRDefault="00685D33" w:rsidP="00424B7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Додаткова технологія: технологія виготовлення виробів у техніці «макраме», технологія оздоблення виробів вишивкою.</w:t>
            </w:r>
          </w:p>
          <w:p w:rsidR="004C0EA8" w:rsidRPr="00A85AB2" w:rsidRDefault="004C0EA8" w:rsidP="00424B7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685D33"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4B6597" w:rsidRPr="00A85AB2" w:rsidTr="00424B72">
        <w:tc>
          <w:tcPr>
            <w:tcW w:w="779" w:type="dxa"/>
          </w:tcPr>
          <w:p w:rsidR="004B6597" w:rsidRPr="00A85AB2" w:rsidRDefault="00F82377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1" w:type="dxa"/>
          </w:tcPr>
          <w:p w:rsidR="004B6597" w:rsidRPr="00A85AB2" w:rsidRDefault="00685D33" w:rsidP="00424B72">
            <w:pPr>
              <w:ind w:left="-71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Види </w:t>
            </w:r>
            <w:proofErr w:type="spellStart"/>
            <w:r w:rsidRPr="00A85AB2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A85A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ужиткового мистецтва. Технології і техніки створення виробів </w:t>
            </w:r>
            <w:proofErr w:type="spellStart"/>
            <w:r w:rsidRPr="00A85AB2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A85A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-ужиткового мистецтва. </w:t>
            </w:r>
            <w:proofErr w:type="spellStart"/>
            <w:r w:rsidRPr="00A85AB2">
              <w:rPr>
                <w:rFonts w:ascii="Times New Roman" w:eastAsia="Times New Roman" w:hAnsi="Times New Roman" w:cs="Times New Roman"/>
                <w:sz w:val="24"/>
                <w:szCs w:val="24"/>
              </w:rPr>
              <w:t>Етнодизайн</w:t>
            </w:r>
            <w:proofErr w:type="spellEnd"/>
            <w:r w:rsidRPr="00A85A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Дослідження матеріалів на екологічність та шкідливість Застосування технологій </w:t>
            </w:r>
            <w:proofErr w:type="spellStart"/>
            <w:r w:rsidRPr="00A85AB2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A85A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-ужиткового мистецтва для виготовлення виробів. Вибір ідеї та визначення теми </w:t>
            </w:r>
            <w:proofErr w:type="spellStart"/>
            <w:r w:rsidRPr="00A85A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A85A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85A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85AB2" w:rsidRPr="00A85AB2">
              <w:t xml:space="preserve"> </w:t>
            </w:r>
            <w:r w:rsidR="00A85AB2" w:rsidRPr="00A85AB2">
              <w:rPr>
                <w:rFonts w:ascii="Times New Roman" w:eastAsia="Times New Roman" w:hAnsi="Times New Roman" w:cs="Times New Roman"/>
                <w:sz w:val="24"/>
                <w:szCs w:val="24"/>
              </w:rPr>
              <w:t>Інструктаж з БЖД.</w:t>
            </w:r>
          </w:p>
        </w:tc>
        <w:tc>
          <w:tcPr>
            <w:tcW w:w="2919" w:type="dxa"/>
          </w:tcPr>
          <w:p w:rsidR="00685D33" w:rsidRPr="00A85AB2" w:rsidRDefault="00685D33" w:rsidP="00424B7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Здобувач освіти: *Називає види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-ужиткового мистецтва. </w:t>
            </w:r>
          </w:p>
          <w:p w:rsidR="00685D33" w:rsidRPr="00A85AB2" w:rsidRDefault="00685D33" w:rsidP="00424B7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*Досліджує принципи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етнодизайну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6597" w:rsidRPr="00A85AB2" w:rsidRDefault="00685D33" w:rsidP="00424B7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* Вибирає тему майбутнього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4" w:type="dxa"/>
          </w:tcPr>
          <w:p w:rsidR="004B6597" w:rsidRPr="00A85AB2" w:rsidRDefault="00685D33" w:rsidP="00424B7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Ознайомлення з видами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-ужиткового мистецтва. Дослідження принципів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етнодизайну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для оздоблення сучасних виробів. Вибір ідеї та визначення теми </w:t>
            </w:r>
            <w:proofErr w:type="spellStart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0EA8" w:rsidRPr="00A85AB2" w:rsidTr="00424B72">
        <w:tc>
          <w:tcPr>
            <w:tcW w:w="779" w:type="dxa"/>
          </w:tcPr>
          <w:p w:rsidR="004C0EA8" w:rsidRPr="00A85AB2" w:rsidRDefault="00F82377" w:rsidP="00424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1" w:type="dxa"/>
            <w:shd w:val="clear" w:color="auto" w:fill="auto"/>
          </w:tcPr>
          <w:p w:rsidR="004C0EA8" w:rsidRPr="00A85AB2" w:rsidRDefault="00685D33" w:rsidP="00424B72">
            <w:pPr>
              <w:ind w:left="-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Загальні відомості про сувеніри, їх призначення та </w:t>
            </w: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використання. Види сувенірів (за призначенням, за матеріалом виготовлення, за тематикою, за промислово</w:t>
            </w:r>
            <w:r w:rsidR="00A85AB2"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галузевою приналежністю). Матеріали для виготовлення сувенірів. З’єднувальні матеріали. Творчість народних майстрів / майстринь України. Вибір теми </w:t>
            </w:r>
            <w:proofErr w:type="spellStart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</w:t>
            </w:r>
            <w:proofErr w:type="spellEnd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«Сувеніри з ниток». Вибір технології виготовлення. Інструменти та матеріали для роботи.</w:t>
            </w:r>
            <w:r w:rsid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85AB2" w:rsidRPr="00A85AB2">
              <w:t xml:space="preserve"> </w:t>
            </w:r>
            <w:r w:rsidR="00A85AB2"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Інструктаж з БЖД.</w:t>
            </w:r>
            <w:r w:rsid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19" w:type="dxa"/>
            <w:shd w:val="clear" w:color="auto" w:fill="auto"/>
          </w:tcPr>
          <w:p w:rsidR="00A85AB2" w:rsidRPr="00A85AB2" w:rsidRDefault="00A85AB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Здобувач освіти:</w:t>
            </w:r>
          </w:p>
          <w:p w:rsidR="00A85AB2" w:rsidRPr="00A85AB2" w:rsidRDefault="00A85AB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*Знає і розуміє етапи </w:t>
            </w: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проєктування</w:t>
            </w:r>
            <w:proofErr w:type="spellEnd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4C0EA8" w:rsidRPr="00A85AB2" w:rsidRDefault="00A85AB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*Створює банк ідей для виготовлення виробу. *Планує технологічну послідовність виготовлення виробу.</w:t>
            </w:r>
          </w:p>
        </w:tc>
        <w:tc>
          <w:tcPr>
            <w:tcW w:w="3314" w:type="dxa"/>
            <w:shd w:val="clear" w:color="auto" w:fill="auto"/>
          </w:tcPr>
          <w:p w:rsidR="004C0EA8" w:rsidRPr="00A85AB2" w:rsidRDefault="00A85AB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Ознайомлення з основними відомостями про сувеніри </w:t>
            </w: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Обговорення можливих варіантів виготовлення сувенірів. Ознайомлення з творчістю народних майстрів України. Вибір теми </w:t>
            </w:r>
            <w:proofErr w:type="spellStart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</w:t>
            </w:r>
            <w:proofErr w:type="spellEnd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матеріалів для його виконання.</w:t>
            </w:r>
          </w:p>
        </w:tc>
      </w:tr>
      <w:tr w:rsidR="004C0EA8" w:rsidRPr="00A85AB2" w:rsidTr="00424B72">
        <w:tc>
          <w:tcPr>
            <w:tcW w:w="779" w:type="dxa"/>
          </w:tcPr>
          <w:p w:rsidR="004C0EA8" w:rsidRPr="00A85AB2" w:rsidRDefault="00685D33" w:rsidP="00424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2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1" w:type="dxa"/>
            <w:shd w:val="clear" w:color="auto" w:fill="auto"/>
          </w:tcPr>
          <w:p w:rsidR="004C0EA8" w:rsidRPr="00A85AB2" w:rsidRDefault="00A85AB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Символіка в сувенірах. Види українських оберегів, які часто використовують як </w:t>
            </w: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сувеніри (вінок, ложка, свічка, гребінь, писанка, рушник і інші). Символіка кольорів. Технологія виготовлення оберегів з ниток. Виготовлення оберега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85AB2">
              <w:t xml:space="preserve"> </w:t>
            </w: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Інструктаж з БЖД.</w:t>
            </w:r>
          </w:p>
        </w:tc>
        <w:tc>
          <w:tcPr>
            <w:tcW w:w="2919" w:type="dxa"/>
            <w:shd w:val="clear" w:color="auto" w:fill="auto"/>
          </w:tcPr>
          <w:p w:rsidR="00A85AB2" w:rsidRDefault="00A85AB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Здобувач освіти: </w:t>
            </w:r>
          </w:p>
          <w:p w:rsidR="00A85AB2" w:rsidRDefault="00A85AB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*Розуміє значення символів та кольору у сувенірній продукції. </w:t>
            </w: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*Аргументує вибір мотиву для створення виробу. </w:t>
            </w:r>
          </w:p>
          <w:p w:rsidR="004C0EA8" w:rsidRPr="00A85AB2" w:rsidRDefault="00A85AB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*Виготовляє оберіг.</w:t>
            </w:r>
          </w:p>
        </w:tc>
        <w:tc>
          <w:tcPr>
            <w:tcW w:w="3314" w:type="dxa"/>
            <w:shd w:val="clear" w:color="auto" w:fill="auto"/>
          </w:tcPr>
          <w:p w:rsidR="004C0EA8" w:rsidRPr="00A85AB2" w:rsidRDefault="00A85AB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Ознайомлення з орнаментами та символами, які використовують для оздоблення виробів </w:t>
            </w: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(геометричні, солярні, рослинні, зооморфні). Виготовлення оберега «Пташка щастя»</w:t>
            </w:r>
          </w:p>
        </w:tc>
      </w:tr>
      <w:tr w:rsidR="004C0EA8" w:rsidRPr="00A85AB2" w:rsidTr="00424B72">
        <w:tc>
          <w:tcPr>
            <w:tcW w:w="779" w:type="dxa"/>
          </w:tcPr>
          <w:p w:rsidR="004C0EA8" w:rsidRPr="00A85AB2" w:rsidRDefault="00685D33" w:rsidP="00424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82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1" w:type="dxa"/>
            <w:shd w:val="clear" w:color="auto" w:fill="auto"/>
          </w:tcPr>
          <w:p w:rsidR="004C0EA8" w:rsidRPr="00A85AB2" w:rsidRDefault="00A85AB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Плетіння макраме як вид </w:t>
            </w:r>
            <w:proofErr w:type="spellStart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</w:t>
            </w:r>
            <w:proofErr w:type="spellEnd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-ужиткового мистецтва. Історія розвитку макраме. Плоский квадратний вузол «макраме». Виготовлення патріотичного браслету технікою «макраме».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AB2">
              <w:t xml:space="preserve"> </w:t>
            </w: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Інструктаж з БЖД.</w:t>
            </w:r>
          </w:p>
        </w:tc>
        <w:tc>
          <w:tcPr>
            <w:tcW w:w="2919" w:type="dxa"/>
            <w:shd w:val="clear" w:color="auto" w:fill="auto"/>
          </w:tcPr>
          <w:p w:rsidR="00A85AB2" w:rsidRDefault="00A85AB2" w:rsidP="00424B72">
            <w:pPr>
              <w:ind w:left="-80" w:right="-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Здобувач освіти:</w:t>
            </w:r>
          </w:p>
          <w:p w:rsidR="00A85AB2" w:rsidRDefault="00A85AB2" w:rsidP="00424B72">
            <w:pPr>
              <w:ind w:left="-80" w:right="-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*Добирає необхідні інструменти і пристосування відповідно до визначеної технологічної послідовності. </w:t>
            </w:r>
          </w:p>
          <w:p w:rsidR="00A85AB2" w:rsidRDefault="00A85AB2" w:rsidP="00424B72">
            <w:pPr>
              <w:ind w:left="-80" w:right="-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*Виконує плоский вузол «макраме». </w:t>
            </w:r>
          </w:p>
          <w:p w:rsidR="00A85AB2" w:rsidRDefault="00A85AB2" w:rsidP="00424B72">
            <w:pPr>
              <w:ind w:left="-80" w:right="-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*Формує колірну гаму виробу.</w:t>
            </w:r>
          </w:p>
          <w:p w:rsidR="00A85AB2" w:rsidRPr="00A85AB2" w:rsidRDefault="00A85AB2" w:rsidP="00424B72">
            <w:pPr>
              <w:ind w:left="-80" w:right="-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t xml:space="preserve"> </w:t>
            </w: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*Виготовляє патріотичний браслет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14" w:type="dxa"/>
            <w:shd w:val="clear" w:color="auto" w:fill="auto"/>
          </w:tcPr>
          <w:p w:rsidR="004C0EA8" w:rsidRPr="00A85AB2" w:rsidRDefault="00A85AB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Ознайомлення з мистецтвом плетіння макраме. Виконання плоского квадратного вузла «макраме». Виготовлення патріотичного браслету технікою «макраме»</w:t>
            </w:r>
          </w:p>
        </w:tc>
      </w:tr>
      <w:tr w:rsidR="004C0EA8" w:rsidRPr="00A85AB2" w:rsidTr="00424B72">
        <w:tc>
          <w:tcPr>
            <w:tcW w:w="779" w:type="dxa"/>
          </w:tcPr>
          <w:p w:rsidR="004C0EA8" w:rsidRPr="00A85AB2" w:rsidRDefault="00685D33" w:rsidP="00424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23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1" w:type="dxa"/>
            <w:shd w:val="clear" w:color="auto" w:fill="auto"/>
          </w:tcPr>
          <w:p w:rsidR="004C0EA8" w:rsidRPr="00A85AB2" w:rsidRDefault="00A85AB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Куміхімо</w:t>
            </w:r>
            <w:proofErr w:type="spellEnd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-традиційний японський вид мистецтва. Плетіння браслетів технікою «</w:t>
            </w:r>
            <w:proofErr w:type="spellStart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куміхімо</w:t>
            </w:r>
            <w:proofErr w:type="spellEnd"/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Технологічна послідовність виготовлення виробу з дотриманням правил безпечної праці. Інструменти та пристосування.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Інструктаж з БЖД.</w:t>
            </w:r>
          </w:p>
        </w:tc>
        <w:tc>
          <w:tcPr>
            <w:tcW w:w="2919" w:type="dxa"/>
            <w:shd w:val="clear" w:color="auto" w:fill="auto"/>
          </w:tcPr>
          <w:p w:rsidR="00A85AB2" w:rsidRDefault="00A85AB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добувач освіти: </w:t>
            </w:r>
          </w:p>
          <w:p w:rsidR="004C0EA8" w:rsidRPr="00A85AB2" w:rsidRDefault="00A85AB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Добирає необхідні інструменти і пристосування відповідно до визначеної технологічної послідовності. *Виготовляє браслет. *Добирає кольорову гаму.</w:t>
            </w:r>
          </w:p>
        </w:tc>
        <w:tc>
          <w:tcPr>
            <w:tcW w:w="3314" w:type="dxa"/>
            <w:shd w:val="clear" w:color="auto" w:fill="auto"/>
          </w:tcPr>
          <w:p w:rsidR="004C0EA8" w:rsidRPr="00A85AB2" w:rsidRDefault="00A85AB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Виконання технологічних операцій з виготовлення виробу</w:t>
            </w:r>
            <w:r w:rsidR="002D0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85D33" w:rsidRPr="00A85AB2" w:rsidTr="00424B72">
        <w:tc>
          <w:tcPr>
            <w:tcW w:w="779" w:type="dxa"/>
          </w:tcPr>
          <w:p w:rsidR="00685D33" w:rsidRPr="00A85AB2" w:rsidRDefault="00685D33" w:rsidP="00424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23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1" w:type="dxa"/>
            <w:shd w:val="clear" w:color="auto" w:fill="auto"/>
          </w:tcPr>
          <w:p w:rsidR="00685D33" w:rsidRPr="00A85AB2" w:rsidRDefault="002D0D1C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D1C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технологічних операцій з виготовлення виробу. Інструменти та пристосування. Інструктаж з БЖД. </w:t>
            </w:r>
          </w:p>
        </w:tc>
        <w:tc>
          <w:tcPr>
            <w:tcW w:w="2919" w:type="dxa"/>
            <w:shd w:val="clear" w:color="auto" w:fill="auto"/>
          </w:tcPr>
          <w:p w:rsidR="00685D33" w:rsidRPr="00A85AB2" w:rsidRDefault="002D0D1C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D1C">
              <w:rPr>
                <w:rFonts w:ascii="Times New Roman" w:hAnsi="Times New Roman" w:cs="Times New Roman"/>
                <w:sz w:val="24"/>
                <w:szCs w:val="24"/>
              </w:rPr>
              <w:t>Здобувач освіти: *Виготовляє браслет технікою «</w:t>
            </w:r>
            <w:proofErr w:type="spellStart"/>
            <w:r w:rsidRPr="002D0D1C">
              <w:rPr>
                <w:rFonts w:ascii="Times New Roman" w:hAnsi="Times New Roman" w:cs="Times New Roman"/>
                <w:sz w:val="24"/>
                <w:szCs w:val="24"/>
              </w:rPr>
              <w:t>куміхімо</w:t>
            </w:r>
            <w:proofErr w:type="spellEnd"/>
            <w:r w:rsidRPr="002D0D1C">
              <w:rPr>
                <w:rFonts w:ascii="Times New Roman" w:hAnsi="Times New Roman" w:cs="Times New Roman"/>
                <w:sz w:val="24"/>
                <w:szCs w:val="24"/>
              </w:rPr>
              <w:t xml:space="preserve">». *Застосовує методи </w:t>
            </w:r>
            <w:proofErr w:type="spellStart"/>
            <w:r w:rsidRPr="002D0D1C">
              <w:rPr>
                <w:rFonts w:ascii="Times New Roman" w:hAnsi="Times New Roman" w:cs="Times New Roman"/>
                <w:sz w:val="24"/>
                <w:szCs w:val="24"/>
              </w:rPr>
              <w:t>проєктування</w:t>
            </w:r>
            <w:proofErr w:type="spellEnd"/>
            <w:r w:rsidRPr="002D0D1C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відповідно до творчої ідеї.</w:t>
            </w:r>
          </w:p>
        </w:tc>
        <w:tc>
          <w:tcPr>
            <w:tcW w:w="3314" w:type="dxa"/>
            <w:shd w:val="clear" w:color="auto" w:fill="auto"/>
          </w:tcPr>
          <w:p w:rsidR="00685D33" w:rsidRPr="00A85AB2" w:rsidRDefault="002D0D1C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D1C">
              <w:rPr>
                <w:rFonts w:ascii="Times New Roman" w:hAnsi="Times New Roman" w:cs="Times New Roman"/>
                <w:sz w:val="24"/>
                <w:szCs w:val="24"/>
              </w:rPr>
              <w:t>Виконання технологічних операцій з виготовлення виробу.</w:t>
            </w:r>
          </w:p>
        </w:tc>
      </w:tr>
      <w:tr w:rsidR="00685D33" w:rsidRPr="00A85AB2" w:rsidTr="00424B72">
        <w:tc>
          <w:tcPr>
            <w:tcW w:w="779" w:type="dxa"/>
          </w:tcPr>
          <w:p w:rsidR="00685D33" w:rsidRPr="00A85AB2" w:rsidRDefault="00685D33" w:rsidP="00424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23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1" w:type="dxa"/>
            <w:shd w:val="clear" w:color="auto" w:fill="auto"/>
          </w:tcPr>
          <w:p w:rsidR="00685D33" w:rsidRPr="00A85AB2" w:rsidRDefault="002D0D1C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D1C">
              <w:rPr>
                <w:rFonts w:ascii="Times New Roman" w:hAnsi="Times New Roman" w:cs="Times New Roman"/>
                <w:sz w:val="24"/>
                <w:szCs w:val="24"/>
              </w:rPr>
              <w:t>Виготовлення ангела-охоронця з ниток. Технологічна послідовність виготовлення виробу з дотриманням правил безпечної праці. Інструменти та пристосування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D0D1C">
              <w:rPr>
                <w:rFonts w:ascii="Times New Roman" w:hAnsi="Times New Roman" w:cs="Times New Roman"/>
                <w:sz w:val="24"/>
                <w:szCs w:val="24"/>
              </w:rPr>
              <w:t xml:space="preserve">Інструктаж з БЖД. </w:t>
            </w:r>
          </w:p>
        </w:tc>
        <w:tc>
          <w:tcPr>
            <w:tcW w:w="2919" w:type="dxa"/>
            <w:shd w:val="clear" w:color="auto" w:fill="auto"/>
          </w:tcPr>
          <w:p w:rsidR="00685D33" w:rsidRPr="00A85AB2" w:rsidRDefault="002D0D1C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D1C">
              <w:rPr>
                <w:rFonts w:ascii="Times New Roman" w:hAnsi="Times New Roman" w:cs="Times New Roman"/>
                <w:sz w:val="24"/>
                <w:szCs w:val="24"/>
              </w:rPr>
              <w:t>Здобувач освіти: *Добирає необхідні інструменти і пристосування відповідно до визначеної технологічної послідовності. *Виготовляє ангела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D1C">
              <w:rPr>
                <w:rFonts w:ascii="Times New Roman" w:hAnsi="Times New Roman" w:cs="Times New Roman"/>
                <w:sz w:val="24"/>
                <w:szCs w:val="24"/>
              </w:rPr>
              <w:t>охоронця з ниток.</w:t>
            </w:r>
          </w:p>
        </w:tc>
        <w:tc>
          <w:tcPr>
            <w:tcW w:w="3314" w:type="dxa"/>
            <w:shd w:val="clear" w:color="auto" w:fill="auto"/>
          </w:tcPr>
          <w:p w:rsidR="00685D33" w:rsidRPr="00A85AB2" w:rsidRDefault="002D0D1C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D1C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технологічних операцій з виготовлення виробу </w:t>
            </w:r>
          </w:p>
        </w:tc>
      </w:tr>
      <w:tr w:rsidR="00685D33" w:rsidRPr="00A85AB2" w:rsidTr="00424B72">
        <w:tc>
          <w:tcPr>
            <w:tcW w:w="779" w:type="dxa"/>
          </w:tcPr>
          <w:p w:rsidR="00685D33" w:rsidRPr="00A85AB2" w:rsidRDefault="00685D33" w:rsidP="00424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23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1" w:type="dxa"/>
            <w:shd w:val="clear" w:color="auto" w:fill="auto"/>
          </w:tcPr>
          <w:p w:rsidR="00685D33" w:rsidRPr="00A85AB2" w:rsidRDefault="002D0D1C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D1C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Автоматизація, </w:t>
            </w:r>
            <w:r w:rsidRPr="002D0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комп’ютеризація та роботизація сучасних технологічних процесів. Презентація </w:t>
            </w:r>
            <w:proofErr w:type="spellStart"/>
            <w:r w:rsidRPr="002D0D1C">
              <w:rPr>
                <w:rFonts w:ascii="Times New Roman" w:hAnsi="Times New Roman" w:cs="Times New Roman"/>
                <w:sz w:val="24"/>
                <w:szCs w:val="24"/>
              </w:rPr>
              <w:t>спроєктованих</w:t>
            </w:r>
            <w:proofErr w:type="spellEnd"/>
            <w:r w:rsidRPr="002D0D1C">
              <w:rPr>
                <w:rFonts w:ascii="Times New Roman" w:hAnsi="Times New Roman" w:cs="Times New Roman"/>
                <w:sz w:val="24"/>
                <w:szCs w:val="24"/>
              </w:rPr>
              <w:t xml:space="preserve"> виробів з ниток.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D1C">
              <w:rPr>
                <w:rFonts w:ascii="Times New Roman" w:hAnsi="Times New Roman" w:cs="Times New Roman"/>
                <w:sz w:val="24"/>
                <w:szCs w:val="24"/>
              </w:rPr>
              <w:t>Самооцінювання</w:t>
            </w:r>
            <w:proofErr w:type="spellEnd"/>
            <w:r w:rsidRPr="002D0D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19" w:type="dxa"/>
            <w:shd w:val="clear" w:color="auto" w:fill="auto"/>
          </w:tcPr>
          <w:p w:rsidR="002D0D1C" w:rsidRDefault="002D0D1C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Здобувач освіти:</w:t>
            </w:r>
          </w:p>
          <w:p w:rsidR="00685D33" w:rsidRPr="00A85AB2" w:rsidRDefault="002D0D1C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*Оцінює особистісну і соціальну важливість створеного виробу. *Застосовує цифрові пристрої та інформаційне середовище у разі потреби для презентації результатів </w:t>
            </w:r>
            <w:proofErr w:type="spellStart"/>
            <w:r w:rsidRPr="002D0D1C">
              <w:rPr>
                <w:rFonts w:ascii="Times New Roman" w:hAnsi="Times New Roman" w:cs="Times New Roman"/>
                <w:sz w:val="24"/>
                <w:szCs w:val="24"/>
              </w:rPr>
              <w:t>проєктування</w:t>
            </w:r>
            <w:proofErr w:type="spellEnd"/>
          </w:p>
        </w:tc>
        <w:tc>
          <w:tcPr>
            <w:tcW w:w="3314" w:type="dxa"/>
            <w:shd w:val="clear" w:color="auto" w:fill="auto"/>
          </w:tcPr>
          <w:p w:rsidR="00685D33" w:rsidRPr="00A85AB2" w:rsidRDefault="002D0D1C" w:rsidP="00424B72">
            <w:pPr>
              <w:ind w:left="-53" w:right="-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Оцінювання якості готового </w:t>
            </w:r>
            <w:r w:rsidRPr="002D0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виробу за спланованими критеріями і функціональними, естетичними, економічними, екологічними та іншими вимогами. Оцінювання процесу </w:t>
            </w:r>
            <w:proofErr w:type="spellStart"/>
            <w:r w:rsidRPr="002D0D1C">
              <w:rPr>
                <w:rFonts w:ascii="Times New Roman" w:hAnsi="Times New Roman" w:cs="Times New Roman"/>
                <w:sz w:val="24"/>
                <w:szCs w:val="24"/>
              </w:rPr>
              <w:t>проєктно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0D1C">
              <w:rPr>
                <w:rFonts w:ascii="Times New Roman" w:hAnsi="Times New Roman" w:cs="Times New Roman"/>
                <w:sz w:val="24"/>
                <w:szCs w:val="24"/>
              </w:rPr>
              <w:t>технологічної діяльності. Виявлення переваг та аналіз допущених помилок.</w:t>
            </w:r>
          </w:p>
        </w:tc>
      </w:tr>
      <w:tr w:rsidR="00AD7123" w:rsidRPr="00A85AB2" w:rsidTr="00424B72">
        <w:tc>
          <w:tcPr>
            <w:tcW w:w="9743" w:type="dxa"/>
            <w:gridSpan w:val="4"/>
          </w:tcPr>
          <w:p w:rsidR="00AD7123" w:rsidRPr="00A85AB2" w:rsidRDefault="00AD7123" w:rsidP="00424B7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Модуль 3. Творче застосування традиційних і сучасних технологій </w:t>
            </w:r>
            <w:proofErr w:type="spellStart"/>
            <w:r w:rsidRPr="00A85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декоративно</w:t>
            </w:r>
            <w:proofErr w:type="spellEnd"/>
            <w:r w:rsidRPr="00A85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ужиткового-мистецтва 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A85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год)</w:t>
            </w:r>
          </w:p>
        </w:tc>
      </w:tr>
      <w:tr w:rsidR="004C0EA8" w:rsidRPr="00A85AB2" w:rsidTr="00424B72">
        <w:tc>
          <w:tcPr>
            <w:tcW w:w="9743" w:type="dxa"/>
            <w:gridSpan w:val="4"/>
          </w:tcPr>
          <w:p w:rsidR="004C0EA8" w:rsidRPr="00A85AB2" w:rsidRDefault="004C0EA8" w:rsidP="00424B7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Об’єкт </w:t>
            </w:r>
            <w:proofErr w:type="spellStart"/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проєктної</w:t>
            </w:r>
            <w:proofErr w:type="spellEnd"/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діяльності: </w:t>
            </w:r>
            <w:proofErr w:type="spellStart"/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Проєкт</w:t>
            </w:r>
            <w:proofErr w:type="spellEnd"/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7E14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6055B" w:rsidRPr="0046055B">
              <w:rPr>
                <w:rFonts w:ascii="Times New Roman" w:hAnsi="Times New Roman" w:cs="Times New Roman"/>
                <w:b/>
                <w:sz w:val="24"/>
                <w:szCs w:val="24"/>
              </w:rPr>
              <w:t>« Годівниця для пташок»</w:t>
            </w:r>
          </w:p>
          <w:p w:rsidR="007E1457" w:rsidRDefault="004C0EA8" w:rsidP="00424B7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E1457">
              <w:rPr>
                <w:rFonts w:ascii="Times New Roman" w:hAnsi="Times New Roman" w:cs="Times New Roman"/>
                <w:sz w:val="24"/>
                <w:szCs w:val="24"/>
              </w:rPr>
              <w:t>Основна технологія</w:t>
            </w:r>
            <w:r w:rsidRPr="00A85A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457" w:rsidRPr="007E1457">
              <w:rPr>
                <w:rFonts w:ascii="Times New Roman" w:hAnsi="Times New Roman" w:cs="Times New Roman"/>
                <w:sz w:val="24"/>
                <w:szCs w:val="24"/>
              </w:rPr>
              <w:t>Технологія виготовлення виробів з поєднанням штучних та природних матеріалів.</w:t>
            </w:r>
          </w:p>
          <w:p w:rsidR="007E1457" w:rsidRDefault="004C0EA8" w:rsidP="00424B7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E1457">
              <w:rPr>
                <w:rFonts w:ascii="Times New Roman" w:hAnsi="Times New Roman" w:cs="Times New Roman"/>
                <w:sz w:val="24"/>
                <w:szCs w:val="24"/>
              </w:rPr>
              <w:t>Додаткова технологія</w:t>
            </w:r>
            <w:r w:rsidRPr="00A85A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457" w:rsidRPr="007E1457">
              <w:rPr>
                <w:rFonts w:ascii="Times New Roman" w:hAnsi="Times New Roman" w:cs="Times New Roman"/>
                <w:sz w:val="24"/>
                <w:szCs w:val="24"/>
              </w:rPr>
              <w:t>Технології обробки вторинних матеріалів для виготовлення нових виробів (</w:t>
            </w:r>
            <w:proofErr w:type="spellStart"/>
            <w:r w:rsidR="007E1457" w:rsidRPr="007E1457">
              <w:rPr>
                <w:rFonts w:ascii="Times New Roman" w:hAnsi="Times New Roman" w:cs="Times New Roman"/>
                <w:sz w:val="24"/>
                <w:szCs w:val="24"/>
              </w:rPr>
              <w:t>апсайклінг</w:t>
            </w:r>
            <w:proofErr w:type="spellEnd"/>
            <w:r w:rsidR="007E1457" w:rsidRPr="007E14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C0EA8" w:rsidRPr="00A85AB2" w:rsidRDefault="004C0EA8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6 год</w:t>
            </w:r>
          </w:p>
        </w:tc>
      </w:tr>
      <w:tr w:rsidR="00DE607F" w:rsidRPr="00A85AB2" w:rsidTr="00424B72">
        <w:trPr>
          <w:trHeight w:val="2244"/>
        </w:trPr>
        <w:tc>
          <w:tcPr>
            <w:tcW w:w="779" w:type="dxa"/>
          </w:tcPr>
          <w:p w:rsidR="00DE607F" w:rsidRPr="00A85AB2" w:rsidRDefault="007E1457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31" w:type="dxa"/>
            <w:shd w:val="clear" w:color="auto" w:fill="auto"/>
          </w:tcPr>
          <w:p w:rsidR="00DE607F" w:rsidRPr="00A85AB2" w:rsidRDefault="00F46B83" w:rsidP="00424B72">
            <w:pPr>
              <w:ind w:left="-71" w:right="-1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Ризики впливу сучасних матеріалів, техніки і технологій для навколишнього середовища. Дослідження проблем екологічності різних матеріалів. Вибір теми </w:t>
            </w:r>
            <w:proofErr w:type="spellStart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</w:t>
            </w:r>
            <w:proofErr w:type="spellEnd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Аналіз екологічного складника запланованих матеріалів для виготовлення виробу та технологій. </w:t>
            </w:r>
            <w:r w:rsidRPr="00F46B83">
              <w:rPr>
                <w:rFonts w:ascii="Times New Roman" w:hAnsi="Times New Roman" w:cs="Times New Roman"/>
                <w:sz w:val="24"/>
                <w:szCs w:val="24"/>
              </w:rPr>
              <w:t xml:space="preserve"> Інструктаж з БЖД.</w:t>
            </w:r>
          </w:p>
        </w:tc>
        <w:tc>
          <w:tcPr>
            <w:tcW w:w="2919" w:type="dxa"/>
            <w:shd w:val="clear" w:color="auto" w:fill="auto"/>
          </w:tcPr>
          <w:p w:rsidR="00F46B83" w:rsidRDefault="00F46B8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Здобувач освіти: *Розуміє ризики впливу сучасних матеріалів та технологій на довкілля. *Досліджує проблеми екологічності різних матеріалів. </w:t>
            </w:r>
          </w:p>
          <w:p w:rsidR="00DE607F" w:rsidRPr="00A85AB2" w:rsidRDefault="00F46B8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*Аналізує екологічний складник запланованих для використання матеріалів і технологій.</w:t>
            </w:r>
          </w:p>
        </w:tc>
        <w:tc>
          <w:tcPr>
            <w:tcW w:w="3314" w:type="dxa"/>
            <w:shd w:val="clear" w:color="auto" w:fill="auto"/>
          </w:tcPr>
          <w:p w:rsidR="00DE607F" w:rsidRPr="00A85AB2" w:rsidRDefault="00F46B8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Ознайомлення з ризиками впливу сучасних матеріалів, техніки та технологій на довкілля. Дослідження проблеми екологічності різних матеріалів. Вибір теми </w:t>
            </w:r>
            <w:proofErr w:type="spellStart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</w:t>
            </w:r>
            <w:proofErr w:type="spellEnd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інструментів та матеріалів для його виготовлення</w:t>
            </w:r>
          </w:p>
        </w:tc>
      </w:tr>
      <w:tr w:rsidR="00190894" w:rsidRPr="00A85AB2" w:rsidTr="00424B72">
        <w:trPr>
          <w:trHeight w:val="12"/>
        </w:trPr>
        <w:tc>
          <w:tcPr>
            <w:tcW w:w="779" w:type="dxa"/>
          </w:tcPr>
          <w:p w:rsidR="00DE607F" w:rsidRPr="00A85AB2" w:rsidRDefault="007E1457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31" w:type="dxa"/>
            <w:shd w:val="clear" w:color="auto" w:fill="auto"/>
          </w:tcPr>
          <w:p w:rsidR="00DE607F" w:rsidRPr="00A85AB2" w:rsidRDefault="00F46B8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науки та технологій для сталого розвитку. Відповідальне споживання. Можливості сучасної техніки та новітніх знарядь праці для виготовлення виробів. Екологічний </w:t>
            </w:r>
            <w:proofErr w:type="spellStart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</w:t>
            </w:r>
            <w:proofErr w:type="spellEnd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від проблемної ситуації до ідеї реалізації задуму. </w:t>
            </w:r>
            <w:r w:rsidRPr="00F46B83">
              <w:rPr>
                <w:rFonts w:ascii="Times New Roman" w:hAnsi="Times New Roman" w:cs="Times New Roman"/>
                <w:sz w:val="24"/>
                <w:szCs w:val="24"/>
              </w:rPr>
              <w:t xml:space="preserve"> Інструктаж з БЖД.</w:t>
            </w:r>
          </w:p>
        </w:tc>
        <w:tc>
          <w:tcPr>
            <w:tcW w:w="2919" w:type="dxa"/>
            <w:shd w:val="clear" w:color="auto" w:fill="auto"/>
          </w:tcPr>
          <w:p w:rsidR="00F46B83" w:rsidRDefault="00F46B8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Здобувач освіти:</w:t>
            </w:r>
          </w:p>
          <w:p w:rsidR="00F46B83" w:rsidRDefault="00F46B8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 Обґрунтовує взаємозв’язок розвитку науки, техніки, технологій і збереження природи. </w:t>
            </w:r>
          </w:p>
          <w:p w:rsidR="00F46B83" w:rsidRDefault="00F46B83" w:rsidP="00424B72">
            <w:pPr>
              <w:ind w:right="-1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*Обговорює і прогнозує екологічні ризики, ризики інноваційних технологій для здоров’я людини і навколишнього середовища. </w:t>
            </w:r>
          </w:p>
          <w:p w:rsidR="00DE607F" w:rsidRPr="00A85AB2" w:rsidRDefault="00F46B83" w:rsidP="00424B72">
            <w:pPr>
              <w:ind w:right="-1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*Застосовує цифрові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пристрої та інформаційне середовище для пошуку інформації про роль науки та технологій для сталого розвитку.</w:t>
            </w:r>
          </w:p>
        </w:tc>
        <w:tc>
          <w:tcPr>
            <w:tcW w:w="3314" w:type="dxa"/>
            <w:shd w:val="clear" w:color="auto" w:fill="auto"/>
          </w:tcPr>
          <w:p w:rsidR="00DE607F" w:rsidRPr="00A85AB2" w:rsidRDefault="00F46B8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Ознайомлення з видами та будовою сучасної техніки й новітніх знарядь праці для виготовлення виробів та особливостями роботи. Обговорення ідей повторного використання різних об’єктів.</w:t>
            </w:r>
          </w:p>
        </w:tc>
      </w:tr>
      <w:tr w:rsidR="00190894" w:rsidRPr="00A85AB2" w:rsidTr="00424B72">
        <w:trPr>
          <w:trHeight w:val="1433"/>
        </w:trPr>
        <w:tc>
          <w:tcPr>
            <w:tcW w:w="779" w:type="dxa"/>
          </w:tcPr>
          <w:p w:rsidR="00DE607F" w:rsidRPr="00A85AB2" w:rsidRDefault="007E1457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  <w:p w:rsidR="00DE607F" w:rsidRPr="00A85AB2" w:rsidRDefault="00DE607F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shd w:val="clear" w:color="auto" w:fill="auto"/>
          </w:tcPr>
          <w:p w:rsidR="00DE607F" w:rsidRPr="00A85AB2" w:rsidRDefault="00F46B83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sz w:val="24"/>
                <w:szCs w:val="24"/>
              </w:rPr>
              <w:t xml:space="preserve">Види конструкційних матеріалів, які застосовуються для конструювання і виготовлення виробу, їхні властивості. Економічне та екологічне обґрунтування, міні-маркетингові  дослідження. Розміри, необхідні для виготовлення виробу. Графічне зображення виробу </w:t>
            </w:r>
            <w:proofErr w:type="spellStart"/>
            <w:r w:rsidRPr="00F46B83">
              <w:rPr>
                <w:rFonts w:ascii="Times New Roman" w:hAnsi="Times New Roman" w:cs="Times New Roman"/>
                <w:sz w:val="24"/>
                <w:szCs w:val="24"/>
              </w:rPr>
              <w:t>проєктування</w:t>
            </w:r>
            <w:proofErr w:type="spellEnd"/>
            <w:r w:rsidRPr="00F46B83">
              <w:rPr>
                <w:rFonts w:ascii="Times New Roman" w:hAnsi="Times New Roman" w:cs="Times New Roman"/>
                <w:sz w:val="24"/>
                <w:szCs w:val="24"/>
              </w:rPr>
              <w:t>.  Інструктаж з БЖД.</w:t>
            </w:r>
          </w:p>
        </w:tc>
        <w:tc>
          <w:tcPr>
            <w:tcW w:w="2919" w:type="dxa"/>
            <w:shd w:val="clear" w:color="auto" w:fill="auto"/>
          </w:tcPr>
          <w:p w:rsidR="00F46B83" w:rsidRDefault="00F46B83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sz w:val="24"/>
                <w:szCs w:val="24"/>
              </w:rPr>
              <w:t xml:space="preserve">Здобувач освіти: </w:t>
            </w:r>
          </w:p>
          <w:p w:rsidR="00F46B83" w:rsidRDefault="00F46B83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sz w:val="24"/>
                <w:szCs w:val="24"/>
              </w:rPr>
              <w:t xml:space="preserve">* Характеризує новітні матеріали і техніки, визначає їхні вартісні показники, обґрунтовуючи використання їх у </w:t>
            </w:r>
            <w:proofErr w:type="spellStart"/>
            <w:r w:rsidRPr="00F46B8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46B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E607F" w:rsidRPr="00A85AB2" w:rsidRDefault="00F46B83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83">
              <w:rPr>
                <w:rFonts w:ascii="Times New Roman" w:hAnsi="Times New Roman" w:cs="Times New Roman"/>
                <w:sz w:val="24"/>
                <w:szCs w:val="24"/>
              </w:rPr>
              <w:t>*Добирає матеріали для виготовлення виробу з урахуванням інформації про них із маркування, штрихових кодів, товарних знаків тощо *Створює графічне зображення виробу.</w:t>
            </w:r>
          </w:p>
        </w:tc>
        <w:tc>
          <w:tcPr>
            <w:tcW w:w="3314" w:type="dxa"/>
            <w:shd w:val="clear" w:color="auto" w:fill="auto"/>
          </w:tcPr>
          <w:p w:rsidR="00DE607F" w:rsidRPr="00A85AB2" w:rsidRDefault="00F46B83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6B83">
              <w:rPr>
                <w:rFonts w:ascii="Times New Roman" w:hAnsi="Times New Roman" w:cs="Times New Roman"/>
                <w:sz w:val="24"/>
                <w:szCs w:val="24"/>
              </w:rPr>
              <w:t>Проєктування</w:t>
            </w:r>
            <w:proofErr w:type="spellEnd"/>
            <w:r w:rsidRPr="00F46B83">
              <w:rPr>
                <w:rFonts w:ascii="Times New Roman" w:hAnsi="Times New Roman" w:cs="Times New Roman"/>
                <w:sz w:val="24"/>
                <w:szCs w:val="24"/>
              </w:rPr>
              <w:t xml:space="preserve"> виробів без заподіювання шкоди навколишньому середовищу (створення нових речей із уживаного матеріалу). Створення графічного зображення виробу </w:t>
            </w:r>
            <w:proofErr w:type="spellStart"/>
            <w:r w:rsidRPr="00F46B83">
              <w:rPr>
                <w:rFonts w:ascii="Times New Roman" w:hAnsi="Times New Roman" w:cs="Times New Roman"/>
                <w:sz w:val="24"/>
                <w:szCs w:val="24"/>
              </w:rPr>
              <w:t>проєктування</w:t>
            </w:r>
            <w:proofErr w:type="spellEnd"/>
            <w:r w:rsidRPr="00F46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0894" w:rsidRPr="00A85AB2" w:rsidTr="00424B72">
        <w:trPr>
          <w:trHeight w:val="1150"/>
        </w:trPr>
        <w:tc>
          <w:tcPr>
            <w:tcW w:w="779" w:type="dxa"/>
          </w:tcPr>
          <w:p w:rsidR="00DE607F" w:rsidRPr="00A85AB2" w:rsidRDefault="007E1457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31" w:type="dxa"/>
            <w:shd w:val="clear" w:color="auto" w:fill="auto"/>
          </w:tcPr>
          <w:p w:rsidR="00DE607F" w:rsidRPr="00A85AB2" w:rsidRDefault="00F46B8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Проєктування</w:t>
            </w:r>
            <w:proofErr w:type="spellEnd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виробів без заподіювання шкоди навколишньому середовищу. Технологія виготовлення виробу. Технологія обробки пластику, дроту, тканих і нетканих матеріалів ручним способом. Виконання технологічних операцій з виготовлення виробу. Організація робочого місця. Підготовчі операції. Розмічання, припуск. Способи з’єднання деталей з різних конструкційних матеріалів.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6B83">
              <w:rPr>
                <w:rFonts w:ascii="Times New Roman" w:hAnsi="Times New Roman" w:cs="Times New Roman"/>
                <w:sz w:val="24"/>
                <w:szCs w:val="24"/>
              </w:rPr>
              <w:t>Інструктаж з БЖД.</w:t>
            </w:r>
          </w:p>
        </w:tc>
        <w:tc>
          <w:tcPr>
            <w:tcW w:w="2919" w:type="dxa"/>
            <w:shd w:val="clear" w:color="auto" w:fill="auto"/>
          </w:tcPr>
          <w:p w:rsidR="00F46B83" w:rsidRDefault="00F46B8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Здобувач освіти: *Застосовує методи </w:t>
            </w:r>
            <w:proofErr w:type="spellStart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проєктування</w:t>
            </w:r>
            <w:proofErr w:type="spellEnd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відповідно до творчої ідеї. </w:t>
            </w:r>
          </w:p>
          <w:p w:rsidR="00F46B83" w:rsidRDefault="00F46B8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*Визначає необхідну кількість матеріалів для виготовлення виробу. *Дотримується правил безпечної праці та санітарних норм.</w:t>
            </w:r>
          </w:p>
          <w:p w:rsidR="00DE607F" w:rsidRPr="00A85AB2" w:rsidRDefault="00F46B8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Усвідомлює важливість дотримання технологічної послідовності при виготовленні виробу</w:t>
            </w:r>
          </w:p>
        </w:tc>
        <w:tc>
          <w:tcPr>
            <w:tcW w:w="3314" w:type="dxa"/>
            <w:shd w:val="clear" w:color="auto" w:fill="auto"/>
          </w:tcPr>
          <w:p w:rsidR="00DE607F" w:rsidRPr="00A85AB2" w:rsidRDefault="00F46B8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Особливості роботи з ручними інструментами (лобзик, ножиці по металу та для тканини тощо), електроінструментом та обладнанням (швейна машина, праска, дриль, свердлильний верстат тощо). Підготовчі операції. Виготовлення виробу.</w:t>
            </w:r>
          </w:p>
        </w:tc>
      </w:tr>
      <w:tr w:rsidR="00B25558" w:rsidRPr="00A85AB2" w:rsidTr="00424B72">
        <w:trPr>
          <w:trHeight w:val="1827"/>
        </w:trPr>
        <w:tc>
          <w:tcPr>
            <w:tcW w:w="779" w:type="dxa"/>
          </w:tcPr>
          <w:p w:rsidR="00DE607F" w:rsidRPr="00A85AB2" w:rsidRDefault="00DE607F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14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607F" w:rsidRPr="00A85AB2" w:rsidRDefault="00DE607F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shd w:val="clear" w:color="auto" w:fill="auto"/>
          </w:tcPr>
          <w:p w:rsidR="00DE607F" w:rsidRPr="00A85AB2" w:rsidRDefault="00F46B83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технологічних операцій з виготовлення виробу. Оздоблення виробу. Обробка основних та додаткових деталей виробу. </w:t>
            </w:r>
          </w:p>
        </w:tc>
        <w:tc>
          <w:tcPr>
            <w:tcW w:w="2919" w:type="dxa"/>
            <w:shd w:val="clear" w:color="auto" w:fill="auto"/>
          </w:tcPr>
          <w:p w:rsidR="00DE607F" w:rsidRPr="00A85AB2" w:rsidRDefault="00F46B83" w:rsidP="00424B72">
            <w:pPr>
              <w:spacing w:after="26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sz w:val="24"/>
                <w:szCs w:val="24"/>
              </w:rPr>
              <w:t>Здобувач освіти: *Вирізняє технології виготовлення та оздоблення виробів, поширені в регіоні проживання за характерними ознаками. *Виконує оздоблення виробу запланованою технологією.</w:t>
            </w:r>
          </w:p>
        </w:tc>
        <w:tc>
          <w:tcPr>
            <w:tcW w:w="3314" w:type="dxa"/>
            <w:shd w:val="clear" w:color="auto" w:fill="auto"/>
          </w:tcPr>
          <w:p w:rsidR="00DE607F" w:rsidRPr="00A85AB2" w:rsidRDefault="00F46B83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83">
              <w:rPr>
                <w:rFonts w:ascii="Times New Roman" w:hAnsi="Times New Roman" w:cs="Times New Roman"/>
                <w:sz w:val="24"/>
                <w:szCs w:val="24"/>
              </w:rPr>
              <w:t>Виконання технологічних операцій відповідно до обраного виробу та технології його виготовлення. Інструктаж з БЖД. Оздоблення виробу.</w:t>
            </w:r>
          </w:p>
        </w:tc>
      </w:tr>
      <w:tr w:rsidR="00DE607F" w:rsidRPr="00A85AB2" w:rsidTr="00424B72">
        <w:tc>
          <w:tcPr>
            <w:tcW w:w="779" w:type="dxa"/>
          </w:tcPr>
          <w:p w:rsidR="00DE607F" w:rsidRPr="00A85AB2" w:rsidRDefault="00DE607F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1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1" w:type="dxa"/>
            <w:shd w:val="clear" w:color="auto" w:fill="auto"/>
          </w:tcPr>
          <w:p w:rsidR="00DE607F" w:rsidRPr="00A85AB2" w:rsidRDefault="00F46B8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Презентація та захист творчих робіт. Остаточна обробка виробу. Контроль якості виробу. Оцінка якості та захист </w:t>
            </w:r>
            <w:proofErr w:type="spellStart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проєктної</w:t>
            </w:r>
            <w:proofErr w:type="spellEnd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діяльності. Можливість реалізації </w:t>
            </w:r>
            <w:proofErr w:type="spellStart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проєктного</w:t>
            </w:r>
            <w:proofErr w:type="spellEnd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виробу на </w:t>
            </w:r>
            <w:proofErr w:type="spellStart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ярмарці</w:t>
            </w:r>
            <w:proofErr w:type="spellEnd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виставці тощо. Реклама виробу. </w:t>
            </w:r>
          </w:p>
        </w:tc>
        <w:tc>
          <w:tcPr>
            <w:tcW w:w="2919" w:type="dxa"/>
            <w:shd w:val="clear" w:color="auto" w:fill="auto"/>
          </w:tcPr>
          <w:p w:rsidR="00AD7123" w:rsidRDefault="00AD712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Здобувач освіти: </w:t>
            </w:r>
          </w:p>
          <w:p w:rsidR="00DE607F" w:rsidRPr="00A85AB2" w:rsidRDefault="00AD712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Представляє результати власної </w:t>
            </w:r>
            <w:proofErr w:type="spellStart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технологічної діяльності. *Аналізує власний екологічний слід у </w:t>
            </w: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природі.</w:t>
            </w:r>
          </w:p>
        </w:tc>
        <w:tc>
          <w:tcPr>
            <w:tcW w:w="3314" w:type="dxa"/>
            <w:shd w:val="clear" w:color="auto" w:fill="auto"/>
          </w:tcPr>
          <w:p w:rsidR="00DE607F" w:rsidRPr="00A85AB2" w:rsidRDefault="00AD712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Презентація власної/спільної діяльності. Здійснення рефлексії/обговорення отриманого результату. </w:t>
            </w:r>
            <w:proofErr w:type="spellStart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Самооцінювання</w:t>
            </w:r>
            <w:proofErr w:type="spellEnd"/>
            <w:r w:rsidRPr="00F46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власної діяльності.</w:t>
            </w:r>
          </w:p>
        </w:tc>
      </w:tr>
      <w:tr w:rsidR="00DC2746" w:rsidRPr="00A85AB2" w:rsidTr="00424B72">
        <w:trPr>
          <w:trHeight w:val="360"/>
        </w:trPr>
        <w:tc>
          <w:tcPr>
            <w:tcW w:w="9743" w:type="dxa"/>
            <w:gridSpan w:val="4"/>
            <w:shd w:val="clear" w:color="auto" w:fill="auto"/>
          </w:tcPr>
          <w:p w:rsidR="003C2D57" w:rsidRPr="00A85AB2" w:rsidRDefault="003C2D57" w:rsidP="00424B72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A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Модуль 4. Турбота про власний побут, задоволення власних потреб</w:t>
            </w:r>
          </w:p>
          <w:p w:rsidR="003C2D57" w:rsidRDefault="003C2D57" w:rsidP="00424B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A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і потреб інших осіб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  <w:p w:rsidR="00DC2746" w:rsidRPr="00A85AB2" w:rsidRDefault="00DC2746" w:rsidP="00424B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AD7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86E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A85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год)</w:t>
            </w:r>
          </w:p>
        </w:tc>
      </w:tr>
      <w:tr w:rsidR="00DC2746" w:rsidRPr="00A85AB2" w:rsidTr="00424B72">
        <w:trPr>
          <w:trHeight w:val="468"/>
        </w:trPr>
        <w:tc>
          <w:tcPr>
            <w:tcW w:w="9743" w:type="dxa"/>
            <w:gridSpan w:val="4"/>
          </w:tcPr>
          <w:p w:rsidR="00DC2746" w:rsidRPr="00A85AB2" w:rsidRDefault="00DC2746" w:rsidP="00424B7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Об’єкт проектної діяльності: Проект №</w:t>
            </w:r>
            <w:r w:rsidR="00AD7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AD7123" w:rsidRPr="00AD7123">
              <w:t xml:space="preserve"> </w:t>
            </w:r>
            <w:r w:rsidR="00AD7123" w:rsidRPr="00AD7123">
              <w:rPr>
                <w:rFonts w:ascii="Times New Roman" w:hAnsi="Times New Roman" w:cs="Times New Roman"/>
                <w:b/>
                <w:sz w:val="24"/>
                <w:szCs w:val="24"/>
              </w:rPr>
              <w:t>Кімнатні, садові рослини</w:t>
            </w:r>
            <w:r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C2746" w:rsidRPr="00A85AB2" w:rsidRDefault="00DC2746" w:rsidP="00424B72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sz w:val="24"/>
                <w:szCs w:val="24"/>
              </w:rPr>
              <w:t xml:space="preserve">Основна технологія: </w:t>
            </w:r>
            <w:r w:rsidR="00AD7123" w:rsidRPr="00AD7123">
              <w:t xml:space="preserve"> </w:t>
            </w:r>
            <w:r w:rsidR="00AD7123" w:rsidRPr="00AD7123">
              <w:rPr>
                <w:rFonts w:ascii="Times New Roman" w:hAnsi="Times New Roman" w:cs="Times New Roman"/>
                <w:sz w:val="24"/>
                <w:szCs w:val="24"/>
              </w:rPr>
              <w:t>Технологія вирощування рослин, квітів та догляд за ними.</w:t>
            </w:r>
          </w:p>
          <w:p w:rsidR="00DC2746" w:rsidRPr="00A85AB2" w:rsidRDefault="00AD7123" w:rsidP="00424B7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C2746" w:rsidRPr="00A8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год.</w:t>
            </w:r>
          </w:p>
        </w:tc>
      </w:tr>
      <w:tr w:rsidR="00025802" w:rsidRPr="00A85AB2" w:rsidTr="00424B72">
        <w:tc>
          <w:tcPr>
            <w:tcW w:w="779" w:type="dxa"/>
          </w:tcPr>
          <w:p w:rsidR="00025802" w:rsidRPr="00A85AB2" w:rsidRDefault="00AD7123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31" w:type="dxa"/>
            <w:shd w:val="clear" w:color="auto" w:fill="auto"/>
          </w:tcPr>
          <w:p w:rsidR="00025802" w:rsidRPr="00A85AB2" w:rsidRDefault="00AD712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Дизайн та його види. Благоустрій та організація власного житла. Колірна гама та її значення в дизайні, добір і поєднання кольорів. </w:t>
            </w:r>
          </w:p>
        </w:tc>
        <w:tc>
          <w:tcPr>
            <w:tcW w:w="2919" w:type="dxa"/>
            <w:shd w:val="clear" w:color="auto" w:fill="auto"/>
          </w:tcPr>
          <w:p w:rsidR="00AD7123" w:rsidRDefault="00AD712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Здобувач освіти:</w:t>
            </w:r>
          </w:p>
          <w:p w:rsidR="00AD7123" w:rsidRDefault="00AD712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Визначає власні потреби та потреби інших осіб стосовно організації побуту. </w:t>
            </w:r>
          </w:p>
          <w:p w:rsidR="00025802" w:rsidRPr="00A85AB2" w:rsidRDefault="00AD712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Оцінює естетичність та функціональність організації власного чи спільного життєвого простору, предметного середовища.</w:t>
            </w:r>
          </w:p>
        </w:tc>
        <w:tc>
          <w:tcPr>
            <w:tcW w:w="3314" w:type="dxa"/>
            <w:shd w:val="clear" w:color="auto" w:fill="auto"/>
          </w:tcPr>
          <w:p w:rsidR="00025802" w:rsidRPr="00A85AB2" w:rsidRDefault="00AD712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Ознайомлення з дизайном та його видами. Перегляд фото чи відеоматеріалів Визначення власних потреб та потреб навколишніх у благоустрою та організації побуту. Розробка простору приміщення різного призначення з використанням кольорової гами.</w:t>
            </w:r>
          </w:p>
        </w:tc>
      </w:tr>
      <w:tr w:rsidR="00025802" w:rsidRPr="00A85AB2" w:rsidTr="00424B72">
        <w:trPr>
          <w:trHeight w:val="120"/>
        </w:trPr>
        <w:tc>
          <w:tcPr>
            <w:tcW w:w="779" w:type="dxa"/>
          </w:tcPr>
          <w:p w:rsidR="00025802" w:rsidRPr="00A85AB2" w:rsidRDefault="00AD7123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31" w:type="dxa"/>
            <w:shd w:val="clear" w:color="auto" w:fill="auto"/>
          </w:tcPr>
          <w:p w:rsidR="00025802" w:rsidRPr="00A85AB2" w:rsidRDefault="00AD712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Плануванням простору та дизайну приміщення за допомогою програмного забезпечення, візуалізація простору. Захист інформаційних </w:t>
            </w:r>
            <w:proofErr w:type="spellStart"/>
            <w:r w:rsidRPr="00AD7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проєктів</w:t>
            </w:r>
            <w:proofErr w:type="spellEnd"/>
            <w:r w:rsidRPr="00AD7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919" w:type="dxa"/>
            <w:shd w:val="clear" w:color="auto" w:fill="auto"/>
          </w:tcPr>
          <w:p w:rsidR="00AD7123" w:rsidRDefault="00AD712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Здобувач освіти:</w:t>
            </w:r>
          </w:p>
          <w:p w:rsidR="00286E62" w:rsidRDefault="00AD712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 Пояснює принципи облаштування життєвого простору відповідно до вимог дизайну. </w:t>
            </w:r>
          </w:p>
          <w:p w:rsidR="00025802" w:rsidRPr="00A85AB2" w:rsidRDefault="00AD712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*Знає, які комп’ютерні програми можна використати для візуалізації простору.</w:t>
            </w:r>
          </w:p>
        </w:tc>
        <w:tc>
          <w:tcPr>
            <w:tcW w:w="3314" w:type="dxa"/>
            <w:shd w:val="clear" w:color="auto" w:fill="auto"/>
          </w:tcPr>
          <w:p w:rsidR="00025802" w:rsidRPr="00A85AB2" w:rsidRDefault="00286E6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Ознайомлення з плануванням простору та дизайну приміщення за допомогою програмного забезпечення, візуалізація простору. Обговорення варіантів колірного поєднання в інтер’єрі школи. Ознайомлення з професією дизайнера інтер’єру.</w:t>
            </w:r>
          </w:p>
        </w:tc>
      </w:tr>
      <w:tr w:rsidR="00286E62" w:rsidRPr="00A85AB2" w:rsidTr="00424B72">
        <w:trPr>
          <w:trHeight w:val="924"/>
        </w:trPr>
        <w:tc>
          <w:tcPr>
            <w:tcW w:w="779" w:type="dxa"/>
          </w:tcPr>
          <w:p w:rsidR="00286E62" w:rsidRPr="00A85AB2" w:rsidRDefault="00286E62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31" w:type="dxa"/>
            <w:shd w:val="clear" w:color="auto" w:fill="auto"/>
          </w:tcPr>
          <w:p w:rsidR="00286E62" w:rsidRPr="00A85AB2" w:rsidRDefault="00286E6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Озеленення як спосіб очищення і збагачення киснем приміщення. </w:t>
            </w:r>
          </w:p>
        </w:tc>
        <w:tc>
          <w:tcPr>
            <w:tcW w:w="2919" w:type="dxa"/>
            <w:vMerge w:val="restart"/>
            <w:shd w:val="clear" w:color="auto" w:fill="auto"/>
          </w:tcPr>
          <w:p w:rsidR="00286E62" w:rsidRDefault="00286E6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Здобувач освіти: *Розуміє важливість озеленення приміщення. *Обговорює варіанти розміщення декоративних рослин в інтер’єрі.</w:t>
            </w:r>
          </w:p>
          <w:p w:rsidR="00286E62" w:rsidRPr="00A85AB2" w:rsidRDefault="00286E6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 Здійснює пошук цікавої інформації про озеленення приміщень. *Займається кімнатним рослинництвом.</w:t>
            </w:r>
          </w:p>
        </w:tc>
        <w:tc>
          <w:tcPr>
            <w:tcW w:w="3314" w:type="dxa"/>
            <w:vMerge w:val="restart"/>
            <w:shd w:val="clear" w:color="auto" w:fill="auto"/>
          </w:tcPr>
          <w:p w:rsidR="00286E62" w:rsidRPr="00A85AB2" w:rsidRDefault="00286E6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Ознайомлення з фітодизайном, його завданнями. Варіанти розташування декоративних рослин в інтер’єрі. Обговорення варіантів дизайну підставок під вазони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8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Кімнатне рослинництво.</w:t>
            </w:r>
          </w:p>
        </w:tc>
      </w:tr>
      <w:tr w:rsidR="00286E62" w:rsidRPr="00A85AB2" w:rsidTr="00424B72">
        <w:trPr>
          <w:trHeight w:val="2100"/>
        </w:trPr>
        <w:tc>
          <w:tcPr>
            <w:tcW w:w="779" w:type="dxa"/>
          </w:tcPr>
          <w:p w:rsidR="00286E62" w:rsidRDefault="00286E62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31" w:type="dxa"/>
            <w:shd w:val="clear" w:color="auto" w:fill="auto"/>
          </w:tcPr>
          <w:p w:rsidR="00286E62" w:rsidRPr="00286E62" w:rsidRDefault="00286E6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Види кімнатних та садових рослин </w:t>
            </w:r>
          </w:p>
        </w:tc>
        <w:tc>
          <w:tcPr>
            <w:tcW w:w="2919" w:type="dxa"/>
            <w:vMerge/>
            <w:shd w:val="clear" w:color="auto" w:fill="auto"/>
          </w:tcPr>
          <w:p w:rsidR="00286E62" w:rsidRPr="00286E62" w:rsidRDefault="00286E6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4" w:type="dxa"/>
            <w:vMerge/>
            <w:shd w:val="clear" w:color="auto" w:fill="auto"/>
          </w:tcPr>
          <w:p w:rsidR="00286E62" w:rsidRPr="00286E62" w:rsidRDefault="00286E6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802" w:rsidRPr="00A85AB2" w:rsidTr="00424B72">
        <w:trPr>
          <w:trHeight w:val="180"/>
        </w:trPr>
        <w:tc>
          <w:tcPr>
            <w:tcW w:w="779" w:type="dxa"/>
          </w:tcPr>
          <w:p w:rsidR="00025802" w:rsidRPr="00A85AB2" w:rsidRDefault="00AD7123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31" w:type="dxa"/>
            <w:shd w:val="clear" w:color="auto" w:fill="auto"/>
          </w:tcPr>
          <w:p w:rsidR="00025802" w:rsidRPr="00A85AB2" w:rsidRDefault="00286E62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E62">
              <w:rPr>
                <w:rFonts w:ascii="Times New Roman" w:hAnsi="Times New Roman" w:cs="Times New Roman"/>
                <w:sz w:val="24"/>
                <w:szCs w:val="24"/>
              </w:rPr>
              <w:t xml:space="preserve">Основи технології вирощування їстівних трав на підвіконні. </w:t>
            </w:r>
          </w:p>
        </w:tc>
        <w:tc>
          <w:tcPr>
            <w:tcW w:w="2919" w:type="dxa"/>
            <w:shd w:val="clear" w:color="auto" w:fill="auto"/>
          </w:tcPr>
          <w:p w:rsidR="00286E62" w:rsidRDefault="00286E62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E62">
              <w:rPr>
                <w:rFonts w:ascii="Times New Roman" w:hAnsi="Times New Roman" w:cs="Times New Roman"/>
                <w:sz w:val="24"/>
                <w:szCs w:val="24"/>
              </w:rPr>
              <w:t xml:space="preserve">Здобувач освіти: </w:t>
            </w:r>
          </w:p>
          <w:p w:rsidR="00286E62" w:rsidRDefault="00286E62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E62">
              <w:rPr>
                <w:rFonts w:ascii="Times New Roman" w:hAnsi="Times New Roman" w:cs="Times New Roman"/>
                <w:sz w:val="24"/>
                <w:szCs w:val="24"/>
              </w:rPr>
              <w:t xml:space="preserve">*Оцінює переваги цілорічного вирощування їстівних трав на підвіконні. </w:t>
            </w:r>
          </w:p>
          <w:p w:rsidR="00286E62" w:rsidRDefault="00286E62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E62">
              <w:rPr>
                <w:rFonts w:ascii="Times New Roman" w:hAnsi="Times New Roman" w:cs="Times New Roman"/>
                <w:sz w:val="24"/>
                <w:szCs w:val="24"/>
              </w:rPr>
              <w:t>* Добирає їстівні трави для вирощування.</w:t>
            </w:r>
          </w:p>
          <w:p w:rsidR="00025802" w:rsidRPr="00A85AB2" w:rsidRDefault="00286E62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E62">
              <w:rPr>
                <w:rFonts w:ascii="Times New Roman" w:hAnsi="Times New Roman" w:cs="Times New Roman"/>
                <w:sz w:val="24"/>
                <w:szCs w:val="24"/>
              </w:rPr>
              <w:t xml:space="preserve"> * Знає, як вирощувати та доглядати за їстівними </w:t>
            </w:r>
            <w:r w:rsidRPr="00286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травами</w:t>
            </w:r>
          </w:p>
        </w:tc>
        <w:tc>
          <w:tcPr>
            <w:tcW w:w="3314" w:type="dxa"/>
            <w:shd w:val="clear" w:color="auto" w:fill="auto"/>
          </w:tcPr>
          <w:p w:rsidR="00025802" w:rsidRPr="00A85AB2" w:rsidRDefault="00286E62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Ознайомлення з їстівними травами, їх перевагами, технологією їх вирощування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5802" w:rsidRPr="00A85AB2" w:rsidTr="00424B72">
        <w:tc>
          <w:tcPr>
            <w:tcW w:w="9743" w:type="dxa"/>
            <w:gridSpan w:val="4"/>
            <w:shd w:val="clear" w:color="auto" w:fill="auto"/>
          </w:tcPr>
          <w:p w:rsidR="00025802" w:rsidRPr="00A85AB2" w:rsidRDefault="00025802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Об’єкт проектної діяльності: П</w:t>
            </w:r>
            <w:r w:rsidRPr="00A85A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роект №</w:t>
            </w:r>
            <w:r w:rsidR="00286E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A8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712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24B72" w:rsidRPr="00424B72">
              <w:t xml:space="preserve"> </w:t>
            </w:r>
            <w:r w:rsidR="00424B72" w:rsidRPr="00424B72">
              <w:rPr>
                <w:rFonts w:ascii="Times New Roman" w:hAnsi="Times New Roman" w:cs="Times New Roman"/>
                <w:b/>
                <w:sz w:val="24"/>
                <w:szCs w:val="24"/>
              </w:rPr>
              <w:t>Страви української кухні</w:t>
            </w:r>
            <w:r w:rsidR="00AD712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A85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</w:p>
          <w:p w:rsidR="00286E62" w:rsidRDefault="00286E6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Основна технологія : </w:t>
            </w:r>
            <w:r w:rsidR="003C2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ехнологія приготування </w:t>
            </w:r>
            <w:proofErr w:type="spellStart"/>
            <w:r w:rsidRPr="0028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приготування</w:t>
            </w:r>
            <w:proofErr w:type="spellEnd"/>
            <w:r w:rsidRPr="0028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їжі. </w:t>
            </w:r>
          </w:p>
          <w:p w:rsidR="00025802" w:rsidRPr="00A85AB2" w:rsidRDefault="00286E62" w:rsidP="00424B7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Додаткова технологія : технологія сервірування столу, технологія придбання продуктів харчування.</w:t>
            </w:r>
            <w:r w:rsidR="003C2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</w:t>
            </w:r>
            <w:r w:rsidR="00522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25802" w:rsidRPr="00A85A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025802" w:rsidRPr="00A85AB2" w:rsidTr="00424B72">
        <w:trPr>
          <w:trHeight w:val="242"/>
        </w:trPr>
        <w:tc>
          <w:tcPr>
            <w:tcW w:w="779" w:type="dxa"/>
          </w:tcPr>
          <w:p w:rsidR="00025802" w:rsidRPr="00A85AB2" w:rsidRDefault="003C2D57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31" w:type="dxa"/>
            <w:shd w:val="clear" w:color="auto" w:fill="auto"/>
          </w:tcPr>
          <w:p w:rsidR="00025802" w:rsidRPr="00A85AB2" w:rsidRDefault="00424B7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B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Особливості української національної кухні. Гастрономічні традиції та найвідоміші страви. Технологія приготування страв із борошна. Види борошняних виробів. Класифікація тіста. Начиння та приладдя для приготування страв з тіста. Вареники – національна страва українців. Традиційні рецепти вареників. </w:t>
            </w:r>
            <w:r w:rsidR="00B13A03" w:rsidRPr="00B1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Дотримання правил гігієни та безпеки праці.</w:t>
            </w:r>
          </w:p>
        </w:tc>
        <w:tc>
          <w:tcPr>
            <w:tcW w:w="2919" w:type="dxa"/>
            <w:shd w:val="clear" w:color="auto" w:fill="auto"/>
          </w:tcPr>
          <w:p w:rsidR="00424B72" w:rsidRDefault="00424B7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B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Здобувач освіти: *Добирає кухонний інвентар, електроприлади, посуд; </w:t>
            </w:r>
          </w:p>
          <w:p w:rsidR="00025802" w:rsidRPr="00A85AB2" w:rsidRDefault="00424B7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B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*Знає технологію приготування страв з борошна та добирає продукти для приготування вареників. *Дотримується правил безпеки та виконує санітарно-гігієнічні вимоги.</w:t>
            </w:r>
          </w:p>
        </w:tc>
        <w:tc>
          <w:tcPr>
            <w:tcW w:w="3314" w:type="dxa"/>
            <w:shd w:val="clear" w:color="auto" w:fill="auto"/>
          </w:tcPr>
          <w:p w:rsidR="00025802" w:rsidRPr="00A85AB2" w:rsidRDefault="00424B72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B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Особливості української національної кухні. Ознайомлення з видами борошняних виробів та класифікацією тіста. Добір рецептури вареників, складання списку необхідних продуктів для їх приготування. </w:t>
            </w:r>
          </w:p>
        </w:tc>
      </w:tr>
      <w:tr w:rsidR="00424B72" w:rsidRPr="00A85AB2" w:rsidTr="00424B72">
        <w:trPr>
          <w:trHeight w:val="1416"/>
        </w:trPr>
        <w:tc>
          <w:tcPr>
            <w:tcW w:w="779" w:type="dxa"/>
          </w:tcPr>
          <w:p w:rsidR="00424B72" w:rsidRPr="00A85AB2" w:rsidRDefault="00424B72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31" w:type="dxa"/>
            <w:shd w:val="clear" w:color="auto" w:fill="auto"/>
          </w:tcPr>
          <w:p w:rsidR="00424B72" w:rsidRPr="00A85AB2" w:rsidRDefault="00424B72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Технологія приготування прісного тіста для вареників та способи їх формування. Вимоги до якості. </w:t>
            </w:r>
            <w:r w:rsidR="00B13A03" w:rsidRPr="00B1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Дотримання правил гігієни та безпеки праці.</w:t>
            </w:r>
          </w:p>
        </w:tc>
        <w:tc>
          <w:tcPr>
            <w:tcW w:w="2919" w:type="dxa"/>
            <w:vMerge w:val="restart"/>
            <w:shd w:val="clear" w:color="auto" w:fill="auto"/>
          </w:tcPr>
          <w:p w:rsidR="00424B72" w:rsidRDefault="00424B72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Здобувач освіти: </w:t>
            </w:r>
          </w:p>
          <w:p w:rsidR="00424B72" w:rsidRDefault="00424B72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Демонструє в роботі зосередженість, акуратність, дотримується правил безпеки та санітарно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2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гігієнічних вимог; </w:t>
            </w:r>
          </w:p>
          <w:p w:rsidR="00424B72" w:rsidRPr="00A85AB2" w:rsidRDefault="00424B72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Читає і застосовує інструкції, схеми з будови та принципу дії побутової техніки, визначає у їх змісті зайву інформацію. * Здійснює приготування та подавання страви. *Здійснює оцінку якості приготовленої страви та</w:t>
            </w:r>
          </w:p>
        </w:tc>
        <w:tc>
          <w:tcPr>
            <w:tcW w:w="3314" w:type="dxa"/>
            <w:vMerge w:val="restart"/>
            <w:shd w:val="clear" w:color="auto" w:fill="auto"/>
          </w:tcPr>
          <w:p w:rsidR="00424B72" w:rsidRPr="00A85AB2" w:rsidRDefault="00424B72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Ознайомлення з технологією приготування прісного тіста. Ознайомлення з побутовою кухонною технікою для приготування страв з борошна. Приготування вареників. </w:t>
            </w:r>
          </w:p>
        </w:tc>
      </w:tr>
      <w:tr w:rsidR="00424B72" w:rsidRPr="00A85AB2" w:rsidTr="00424B72">
        <w:trPr>
          <w:trHeight w:val="2988"/>
        </w:trPr>
        <w:tc>
          <w:tcPr>
            <w:tcW w:w="779" w:type="dxa"/>
          </w:tcPr>
          <w:p w:rsidR="00424B72" w:rsidRDefault="00424B72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31" w:type="dxa"/>
            <w:shd w:val="clear" w:color="auto" w:fill="auto"/>
          </w:tcPr>
          <w:p w:rsidR="00424B72" w:rsidRPr="00424B72" w:rsidRDefault="00424B72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Види побутових кухонних електроприладів для приготування страв із борошна. Види начинок для вареників. Дотримання правил гігієни та безпеки праці. </w:t>
            </w:r>
          </w:p>
        </w:tc>
        <w:tc>
          <w:tcPr>
            <w:tcW w:w="2919" w:type="dxa"/>
            <w:vMerge/>
            <w:shd w:val="clear" w:color="auto" w:fill="auto"/>
          </w:tcPr>
          <w:p w:rsidR="00424B72" w:rsidRPr="00424B72" w:rsidRDefault="00424B72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vMerge/>
            <w:shd w:val="clear" w:color="auto" w:fill="auto"/>
          </w:tcPr>
          <w:p w:rsidR="00424B72" w:rsidRPr="00424B72" w:rsidRDefault="00424B72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802" w:rsidRPr="00A85AB2" w:rsidTr="00424B72">
        <w:trPr>
          <w:trHeight w:val="348"/>
        </w:trPr>
        <w:tc>
          <w:tcPr>
            <w:tcW w:w="779" w:type="dxa"/>
          </w:tcPr>
          <w:p w:rsidR="00025802" w:rsidRPr="00A85AB2" w:rsidRDefault="003C2D57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31" w:type="dxa"/>
            <w:shd w:val="clear" w:color="auto" w:fill="auto"/>
          </w:tcPr>
          <w:p w:rsidR="00025802" w:rsidRPr="00A85AB2" w:rsidRDefault="00B13A0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Технологія приготування пісочного тіста та виробів з нього. Вимоги до якості. Загальна характеристика розпушувачів. Дотримання правил гігієни та безпеки праці.</w:t>
            </w:r>
          </w:p>
        </w:tc>
        <w:tc>
          <w:tcPr>
            <w:tcW w:w="2919" w:type="dxa"/>
            <w:shd w:val="clear" w:color="auto" w:fill="auto"/>
          </w:tcPr>
          <w:p w:rsidR="00B13A03" w:rsidRDefault="00B13A0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Здобувач освіти:</w:t>
            </w:r>
          </w:p>
          <w:p w:rsidR="00025802" w:rsidRPr="00A85AB2" w:rsidRDefault="00B13A0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 Здійснює приготування та подавання страви. *Здійснює оцінку якості приготовленої страви. *Виконує економічне обґрунтування та розрахунок орієнтовної вартості приготовленої страви з обраних продуктів.</w:t>
            </w:r>
          </w:p>
        </w:tc>
        <w:tc>
          <w:tcPr>
            <w:tcW w:w="3314" w:type="dxa"/>
            <w:shd w:val="clear" w:color="auto" w:fill="auto"/>
          </w:tcPr>
          <w:p w:rsidR="00025802" w:rsidRPr="00A85AB2" w:rsidRDefault="00B13A03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Ознайомлення з технологією приготування пісочного тіста. Приготування пісочного печива. </w:t>
            </w:r>
          </w:p>
        </w:tc>
      </w:tr>
      <w:tr w:rsidR="00025802" w:rsidRPr="00A85AB2" w:rsidTr="00424B72">
        <w:trPr>
          <w:trHeight w:val="552"/>
        </w:trPr>
        <w:tc>
          <w:tcPr>
            <w:tcW w:w="779" w:type="dxa"/>
          </w:tcPr>
          <w:p w:rsidR="00025802" w:rsidRPr="00A85AB2" w:rsidRDefault="003C2D57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731" w:type="dxa"/>
            <w:shd w:val="clear" w:color="auto" w:fill="auto"/>
          </w:tcPr>
          <w:p w:rsidR="00025802" w:rsidRPr="00A85AB2" w:rsidRDefault="00824650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50">
              <w:rPr>
                <w:rFonts w:ascii="Times New Roman" w:hAnsi="Times New Roman" w:cs="Times New Roman"/>
                <w:sz w:val="24"/>
                <w:szCs w:val="24"/>
              </w:rPr>
              <w:t xml:space="preserve">Види круп. Технологія приготування страв із круп. Українські традиційні страви з круп. Вимоги до страв із круп. Приготування каш різної консистенції. Дотримання правил гігієни та безпеки праці. </w:t>
            </w:r>
          </w:p>
        </w:tc>
        <w:tc>
          <w:tcPr>
            <w:tcW w:w="2919" w:type="dxa"/>
            <w:shd w:val="clear" w:color="auto" w:fill="auto"/>
          </w:tcPr>
          <w:p w:rsidR="00824650" w:rsidRDefault="00824650" w:rsidP="0042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50">
              <w:rPr>
                <w:rFonts w:ascii="Times New Roman" w:hAnsi="Times New Roman" w:cs="Times New Roman"/>
                <w:sz w:val="24"/>
                <w:szCs w:val="24"/>
              </w:rPr>
              <w:t xml:space="preserve">Здобувач освіти: *Розрізняє види круп та розуміє технологію їх приготування; </w:t>
            </w:r>
          </w:p>
          <w:p w:rsidR="00025802" w:rsidRPr="00A85AB2" w:rsidRDefault="00824650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650">
              <w:rPr>
                <w:rFonts w:ascii="Times New Roman" w:hAnsi="Times New Roman" w:cs="Times New Roman"/>
                <w:sz w:val="24"/>
                <w:szCs w:val="24"/>
              </w:rPr>
              <w:t>*Розуміє, як виконувати первинну обробку круп. *Знає, як приготувати каші різної консистенції.</w:t>
            </w:r>
          </w:p>
        </w:tc>
        <w:tc>
          <w:tcPr>
            <w:tcW w:w="3314" w:type="dxa"/>
            <w:shd w:val="clear" w:color="auto" w:fill="auto"/>
          </w:tcPr>
          <w:p w:rsidR="00025802" w:rsidRPr="00A85AB2" w:rsidRDefault="00824650" w:rsidP="00424B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650">
              <w:rPr>
                <w:rFonts w:ascii="Times New Roman" w:hAnsi="Times New Roman" w:cs="Times New Roman"/>
                <w:sz w:val="24"/>
                <w:szCs w:val="24"/>
              </w:rPr>
              <w:t>Ознайомлення з видами круп та технологією їх приготування (Дослідження злакових культур та круп з них. Ознайомлення з електричними побутовими приладами для приготування страв з круп. Обговорення варіантів приготування страв з гречки.</w:t>
            </w:r>
          </w:p>
        </w:tc>
      </w:tr>
      <w:tr w:rsidR="00025802" w:rsidRPr="00A85AB2" w:rsidTr="00424B72">
        <w:trPr>
          <w:trHeight w:val="629"/>
        </w:trPr>
        <w:tc>
          <w:tcPr>
            <w:tcW w:w="779" w:type="dxa"/>
          </w:tcPr>
          <w:p w:rsidR="00025802" w:rsidRPr="00A85AB2" w:rsidRDefault="003C2D57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31" w:type="dxa"/>
            <w:shd w:val="clear" w:color="auto" w:fill="auto"/>
          </w:tcPr>
          <w:p w:rsidR="00025802" w:rsidRPr="00A85AB2" w:rsidRDefault="00824650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Технологія приготування страв з гречаної крупи. Вимоги до якості. Правила БЖД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19" w:type="dxa"/>
            <w:shd w:val="clear" w:color="auto" w:fill="auto"/>
          </w:tcPr>
          <w:p w:rsidR="00824650" w:rsidRDefault="00824650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Здобувач освіти:</w:t>
            </w:r>
          </w:p>
          <w:p w:rsidR="00824650" w:rsidRDefault="00824650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*Знає технологію приготування каші з гречаної крупи. </w:t>
            </w:r>
          </w:p>
          <w:p w:rsidR="00025802" w:rsidRPr="00A85AB2" w:rsidRDefault="00824650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*Вміє приготувати та подати страву. *Дотримується правил БЖД.</w:t>
            </w:r>
          </w:p>
        </w:tc>
        <w:tc>
          <w:tcPr>
            <w:tcW w:w="3314" w:type="dxa"/>
            <w:shd w:val="clear" w:color="auto" w:fill="auto"/>
          </w:tcPr>
          <w:p w:rsidR="00025802" w:rsidRPr="00A85AB2" w:rsidRDefault="00824650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Ознайомлення з технологією приготування страв з гречаної крупи. Приготування розсипчастої гречаної каші.</w:t>
            </w:r>
          </w:p>
        </w:tc>
      </w:tr>
      <w:tr w:rsidR="003C2D57" w:rsidRPr="00A85AB2" w:rsidTr="00424B72">
        <w:trPr>
          <w:trHeight w:val="629"/>
        </w:trPr>
        <w:tc>
          <w:tcPr>
            <w:tcW w:w="779" w:type="dxa"/>
          </w:tcPr>
          <w:p w:rsidR="003C2D57" w:rsidRDefault="003C2D57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31" w:type="dxa"/>
            <w:shd w:val="clear" w:color="auto" w:fill="auto"/>
          </w:tcPr>
          <w:p w:rsidR="003C2D57" w:rsidRPr="00A85AB2" w:rsidRDefault="00824650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Страви з борошна та круп у кулінарних традиціях народів світу. Сорти та види рису. Технологія приготування страв з рису. Вимоги до якості. Дотримання правил гігієни та безпеки праці. </w:t>
            </w:r>
          </w:p>
        </w:tc>
        <w:tc>
          <w:tcPr>
            <w:tcW w:w="2919" w:type="dxa"/>
            <w:shd w:val="clear" w:color="auto" w:fill="auto"/>
          </w:tcPr>
          <w:p w:rsidR="00824650" w:rsidRDefault="00824650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Здобувач освіти:</w:t>
            </w:r>
          </w:p>
          <w:p w:rsidR="00824650" w:rsidRDefault="00824650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*Знає технологію приготування страв з рису. </w:t>
            </w:r>
          </w:p>
          <w:p w:rsidR="003C2D57" w:rsidRPr="00A85AB2" w:rsidRDefault="00824650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*Вміє приготувати та подати страву. *Дотримується правил БЖД.</w:t>
            </w:r>
          </w:p>
        </w:tc>
        <w:tc>
          <w:tcPr>
            <w:tcW w:w="3314" w:type="dxa"/>
            <w:shd w:val="clear" w:color="auto" w:fill="auto"/>
          </w:tcPr>
          <w:p w:rsidR="003C2D57" w:rsidRPr="00A85AB2" w:rsidRDefault="00824650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Ознайомлення з технологією приготування страв з рису. Приготування рисової каші.</w:t>
            </w:r>
          </w:p>
        </w:tc>
      </w:tr>
      <w:tr w:rsidR="003C2D57" w:rsidRPr="00A85AB2" w:rsidTr="00424B72">
        <w:trPr>
          <w:trHeight w:val="629"/>
        </w:trPr>
        <w:tc>
          <w:tcPr>
            <w:tcW w:w="779" w:type="dxa"/>
          </w:tcPr>
          <w:p w:rsidR="003C2D57" w:rsidRDefault="003C2D57" w:rsidP="00424B7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31" w:type="dxa"/>
            <w:shd w:val="clear" w:color="auto" w:fill="auto"/>
          </w:tcPr>
          <w:p w:rsidR="003C2D57" w:rsidRPr="00A85AB2" w:rsidRDefault="00824650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Підсумки </w:t>
            </w:r>
            <w:proofErr w:type="spellStart"/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проєктної</w:t>
            </w:r>
            <w:proofErr w:type="spellEnd"/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діяльності. </w:t>
            </w:r>
          </w:p>
        </w:tc>
        <w:tc>
          <w:tcPr>
            <w:tcW w:w="2919" w:type="dxa"/>
            <w:shd w:val="clear" w:color="auto" w:fill="auto"/>
          </w:tcPr>
          <w:p w:rsidR="00824650" w:rsidRDefault="00824650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Здобувач освіти: </w:t>
            </w:r>
          </w:p>
          <w:p w:rsidR="00824650" w:rsidRDefault="00824650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Виявляє недоліки та робить відповідні висновки. </w:t>
            </w:r>
          </w:p>
          <w:p w:rsidR="003C2D57" w:rsidRPr="00A85AB2" w:rsidRDefault="00824650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*Спільно з вчителем визначає свій рівень навчальних досягнень</w:t>
            </w:r>
          </w:p>
        </w:tc>
        <w:tc>
          <w:tcPr>
            <w:tcW w:w="3314" w:type="dxa"/>
            <w:shd w:val="clear" w:color="auto" w:fill="auto"/>
          </w:tcPr>
          <w:p w:rsidR="003C2D57" w:rsidRPr="00A85AB2" w:rsidRDefault="00824650" w:rsidP="00424B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Виявлення за участі учителя позитивних та негативних сторін у кожному </w:t>
            </w:r>
            <w:proofErr w:type="spellStart"/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проєкті</w:t>
            </w:r>
            <w:proofErr w:type="spellEnd"/>
            <w:r w:rsidRPr="00824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402D8D" w:rsidRPr="000B49E6" w:rsidRDefault="00402D8D" w:rsidP="00F43F76">
      <w:pPr>
        <w:pStyle w:val="1"/>
        <w:spacing w:before="89"/>
        <w:ind w:right="-1"/>
        <w:jc w:val="center"/>
        <w:rPr>
          <w:sz w:val="32"/>
          <w:szCs w:val="36"/>
        </w:rPr>
      </w:pPr>
      <w:r w:rsidRPr="000B49E6">
        <w:rPr>
          <w:sz w:val="32"/>
          <w:szCs w:val="36"/>
        </w:rPr>
        <w:t>Прикінцева</w:t>
      </w:r>
      <w:r w:rsidRPr="000B49E6">
        <w:rPr>
          <w:spacing w:val="-3"/>
          <w:sz w:val="32"/>
          <w:szCs w:val="36"/>
        </w:rPr>
        <w:t xml:space="preserve"> </w:t>
      </w:r>
      <w:r w:rsidRPr="000B49E6">
        <w:rPr>
          <w:sz w:val="32"/>
          <w:szCs w:val="36"/>
        </w:rPr>
        <w:t>частина</w:t>
      </w:r>
    </w:p>
    <w:p w:rsidR="00402D8D" w:rsidRDefault="005F7E6C" w:rsidP="007543C3">
      <w:pPr>
        <w:pStyle w:val="ae"/>
        <w:ind w:right="-1" w:firstLine="567"/>
        <w:jc w:val="both"/>
      </w:pPr>
      <w:r>
        <w:t>Навчальна</w:t>
      </w:r>
      <w:r w:rsidR="00402D8D" w:rsidRPr="00402D8D">
        <w:t xml:space="preserve"> програма предмету «Технології» складена таким чином, що вчителі,</w:t>
      </w:r>
      <w:r w:rsidR="00402D8D" w:rsidRPr="00402D8D">
        <w:rPr>
          <w:spacing w:val="-67"/>
        </w:rPr>
        <w:t xml:space="preserve"> </w:t>
      </w:r>
      <w:r w:rsidR="00402D8D" w:rsidRPr="00402D8D">
        <w:rPr>
          <w:spacing w:val="-1"/>
        </w:rPr>
        <w:t>які</w:t>
      </w:r>
      <w:r w:rsidR="00402D8D" w:rsidRPr="00402D8D">
        <w:rPr>
          <w:spacing w:val="-14"/>
        </w:rPr>
        <w:t xml:space="preserve"> </w:t>
      </w:r>
      <w:r w:rsidR="00402D8D" w:rsidRPr="00402D8D">
        <w:rPr>
          <w:spacing w:val="-1"/>
        </w:rPr>
        <w:t>мають</w:t>
      </w:r>
      <w:r w:rsidR="00402D8D" w:rsidRPr="00402D8D">
        <w:rPr>
          <w:spacing w:val="-15"/>
        </w:rPr>
        <w:t xml:space="preserve"> </w:t>
      </w:r>
      <w:r w:rsidR="00402D8D" w:rsidRPr="00402D8D">
        <w:rPr>
          <w:spacing w:val="-1"/>
        </w:rPr>
        <w:t>різні</w:t>
      </w:r>
      <w:r w:rsidR="00402D8D" w:rsidRPr="00402D8D">
        <w:rPr>
          <w:spacing w:val="-13"/>
        </w:rPr>
        <w:t xml:space="preserve"> </w:t>
      </w:r>
      <w:r w:rsidR="00402D8D" w:rsidRPr="00402D8D">
        <w:rPr>
          <w:spacing w:val="-1"/>
        </w:rPr>
        <w:t>умови</w:t>
      </w:r>
      <w:r w:rsidR="00402D8D" w:rsidRPr="00402D8D">
        <w:rPr>
          <w:spacing w:val="-14"/>
        </w:rPr>
        <w:t xml:space="preserve"> </w:t>
      </w:r>
      <w:r w:rsidR="00402D8D" w:rsidRPr="00402D8D">
        <w:rPr>
          <w:spacing w:val="-1"/>
        </w:rPr>
        <w:t>(майстерні)</w:t>
      </w:r>
      <w:r w:rsidR="00402D8D" w:rsidRPr="00402D8D">
        <w:rPr>
          <w:spacing w:val="-17"/>
        </w:rPr>
        <w:t xml:space="preserve"> </w:t>
      </w:r>
      <w:r w:rsidR="00402D8D" w:rsidRPr="00402D8D">
        <w:t>для</w:t>
      </w:r>
      <w:r w:rsidR="00402D8D" w:rsidRPr="00402D8D">
        <w:rPr>
          <w:spacing w:val="-14"/>
        </w:rPr>
        <w:t xml:space="preserve"> </w:t>
      </w:r>
      <w:r w:rsidR="00402D8D" w:rsidRPr="00402D8D">
        <w:t>навчання</w:t>
      </w:r>
      <w:r w:rsidR="00402D8D" w:rsidRPr="00402D8D">
        <w:rPr>
          <w:spacing w:val="-15"/>
        </w:rPr>
        <w:t xml:space="preserve"> </w:t>
      </w:r>
      <w:r w:rsidR="00402D8D" w:rsidRPr="00402D8D">
        <w:t>легко</w:t>
      </w:r>
      <w:r w:rsidR="00402D8D" w:rsidRPr="00402D8D">
        <w:rPr>
          <w:spacing w:val="-13"/>
        </w:rPr>
        <w:t xml:space="preserve"> </w:t>
      </w:r>
      <w:r w:rsidR="00402D8D" w:rsidRPr="00402D8D">
        <w:t>зможуть</w:t>
      </w:r>
      <w:r w:rsidR="00402D8D" w:rsidRPr="00402D8D">
        <w:rPr>
          <w:spacing w:val="-15"/>
        </w:rPr>
        <w:t xml:space="preserve"> </w:t>
      </w:r>
      <w:r w:rsidR="00402D8D" w:rsidRPr="00402D8D">
        <w:t>розробити</w:t>
      </w:r>
      <w:r w:rsidR="00402D8D" w:rsidRPr="00402D8D">
        <w:rPr>
          <w:spacing w:val="-13"/>
        </w:rPr>
        <w:t xml:space="preserve"> </w:t>
      </w:r>
      <w:r w:rsidR="00402D8D" w:rsidRPr="00402D8D">
        <w:t>календарно-</w:t>
      </w:r>
      <w:r w:rsidR="00402D8D" w:rsidRPr="00402D8D">
        <w:rPr>
          <w:spacing w:val="-68"/>
        </w:rPr>
        <w:t xml:space="preserve"> </w:t>
      </w:r>
      <w:r w:rsidR="00402D8D" w:rsidRPr="00402D8D">
        <w:t>тематичне</w:t>
      </w:r>
      <w:r w:rsidR="00402D8D" w:rsidRPr="00402D8D">
        <w:rPr>
          <w:spacing w:val="1"/>
        </w:rPr>
        <w:t xml:space="preserve"> </w:t>
      </w:r>
      <w:r w:rsidR="00402D8D" w:rsidRPr="00402D8D">
        <w:t>планування.</w:t>
      </w:r>
      <w:r w:rsidR="00402D8D" w:rsidRPr="00402D8D">
        <w:rPr>
          <w:spacing w:val="1"/>
        </w:rPr>
        <w:t xml:space="preserve"> </w:t>
      </w:r>
      <w:r w:rsidR="00402D8D" w:rsidRPr="00402D8D">
        <w:t>Для</w:t>
      </w:r>
      <w:r w:rsidR="00402D8D" w:rsidRPr="00402D8D">
        <w:rPr>
          <w:spacing w:val="1"/>
        </w:rPr>
        <w:t xml:space="preserve"> </w:t>
      </w:r>
      <w:r w:rsidR="00402D8D" w:rsidRPr="00402D8D">
        <w:t>цього</w:t>
      </w:r>
      <w:r w:rsidR="00402D8D" w:rsidRPr="00402D8D">
        <w:rPr>
          <w:spacing w:val="1"/>
        </w:rPr>
        <w:t xml:space="preserve"> </w:t>
      </w:r>
      <w:r w:rsidR="00402D8D" w:rsidRPr="00402D8D">
        <w:t>потрібно</w:t>
      </w:r>
      <w:r w:rsidR="00402D8D" w:rsidRPr="00402D8D">
        <w:rPr>
          <w:spacing w:val="1"/>
        </w:rPr>
        <w:t xml:space="preserve"> </w:t>
      </w:r>
      <w:r w:rsidR="00402D8D" w:rsidRPr="00402D8D">
        <w:t>врахувати</w:t>
      </w:r>
      <w:r w:rsidR="00402D8D" w:rsidRPr="00402D8D">
        <w:rPr>
          <w:spacing w:val="1"/>
        </w:rPr>
        <w:t xml:space="preserve"> </w:t>
      </w:r>
      <w:r w:rsidR="00402D8D" w:rsidRPr="00402D8D">
        <w:t>методично-технічне</w:t>
      </w:r>
      <w:r w:rsidR="00402D8D" w:rsidRPr="00402D8D">
        <w:rPr>
          <w:spacing w:val="-67"/>
        </w:rPr>
        <w:t xml:space="preserve"> </w:t>
      </w:r>
      <w:r w:rsidR="00402D8D" w:rsidRPr="00402D8D">
        <w:t>наповнення</w:t>
      </w:r>
      <w:r w:rsidR="00402D8D" w:rsidRPr="00402D8D">
        <w:rPr>
          <w:spacing w:val="-1"/>
        </w:rPr>
        <w:t xml:space="preserve"> </w:t>
      </w:r>
      <w:r w:rsidR="00402D8D" w:rsidRPr="00402D8D">
        <w:t>майстерні,</w:t>
      </w:r>
      <w:r w:rsidR="00402D8D" w:rsidRPr="00402D8D">
        <w:rPr>
          <w:spacing w:val="-1"/>
        </w:rPr>
        <w:t xml:space="preserve"> </w:t>
      </w:r>
      <w:r w:rsidR="00402D8D" w:rsidRPr="00402D8D">
        <w:t>бажання</w:t>
      </w:r>
      <w:r w:rsidR="00402D8D" w:rsidRPr="00402D8D">
        <w:rPr>
          <w:spacing w:val="-1"/>
        </w:rPr>
        <w:t xml:space="preserve"> </w:t>
      </w:r>
      <w:r w:rsidR="00402D8D" w:rsidRPr="00402D8D">
        <w:t>учнів,</w:t>
      </w:r>
      <w:r w:rsidR="00402D8D" w:rsidRPr="00402D8D">
        <w:rPr>
          <w:spacing w:val="-2"/>
        </w:rPr>
        <w:t xml:space="preserve"> </w:t>
      </w:r>
      <w:r w:rsidR="00402D8D" w:rsidRPr="00402D8D">
        <w:t>потреби школи</w:t>
      </w:r>
      <w:r w:rsidR="00402D8D" w:rsidRPr="00402D8D">
        <w:rPr>
          <w:spacing w:val="-1"/>
        </w:rPr>
        <w:t xml:space="preserve"> </w:t>
      </w:r>
      <w:r w:rsidR="00402D8D" w:rsidRPr="00402D8D">
        <w:t>тощо.</w:t>
      </w:r>
    </w:p>
    <w:p w:rsidR="000C253D" w:rsidRDefault="000C253D" w:rsidP="007543C3">
      <w:pPr>
        <w:pStyle w:val="ae"/>
        <w:ind w:right="-1" w:firstLine="567"/>
        <w:jc w:val="both"/>
      </w:pPr>
      <w:r w:rsidRPr="00FE6C2B">
        <w:rPr>
          <w:b/>
        </w:rPr>
        <w:t>Оцінювання результатів навчання</w:t>
      </w:r>
      <w:r>
        <w:t xml:space="preserve"> здобува</w:t>
      </w:r>
      <w:r w:rsidR="00FE6C2B">
        <w:t>чів</w:t>
      </w:r>
      <w:r>
        <w:t xml:space="preserve"> освіт</w:t>
      </w:r>
      <w:r w:rsidR="00FE6C2B">
        <w:t xml:space="preserve">и здійснюється </w:t>
      </w:r>
      <w:r>
        <w:t xml:space="preserve"> відповідно до Державного стандарту базової середньої освіти, затвердженого постановою Кабінету Міністрів України від </w:t>
      </w:r>
      <w:r w:rsidR="00FE6C2B">
        <w:t>30</w:t>
      </w:r>
      <w:r>
        <w:t xml:space="preserve"> вересня 2020 року № 898</w:t>
      </w:r>
      <w:r w:rsidR="008562EC">
        <w:t>, Наказ МОН від 02.08.2024 №1093</w:t>
      </w:r>
    </w:p>
    <w:p w:rsidR="008562EC" w:rsidRDefault="008562EC" w:rsidP="007543C3">
      <w:pPr>
        <w:pStyle w:val="ae"/>
        <w:ind w:right="-1" w:firstLine="567"/>
        <w:jc w:val="both"/>
      </w:pPr>
      <w:r w:rsidRPr="008562EC">
        <w:rPr>
          <w:b/>
        </w:rPr>
        <w:t>Об’єктами оцінювання</w:t>
      </w:r>
      <w:r>
        <w:t xml:space="preserve"> є результати навчання учнів. </w:t>
      </w:r>
    </w:p>
    <w:p w:rsidR="008562EC" w:rsidRDefault="008562EC" w:rsidP="007543C3">
      <w:pPr>
        <w:pStyle w:val="ae"/>
        <w:ind w:right="-1" w:firstLine="567"/>
        <w:jc w:val="both"/>
      </w:pPr>
      <w:r w:rsidRPr="008562EC">
        <w:rPr>
          <w:b/>
        </w:rPr>
        <w:t>Результати навчання</w:t>
      </w:r>
      <w:r>
        <w:t xml:space="preserve"> — це знання, уміння, навички, ставлення, цінності, набуті в процесі навчання, виховання та розвитку, які можна ідентифікувати, спланувати, виміряти й оцінити та які особа здатна продемонструвати після завершення освітньої програми на кожному рівні (циклі) загальної середньої </w:t>
      </w:r>
      <w:r>
        <w:lastRenderedPageBreak/>
        <w:t>освіти.</w:t>
      </w:r>
    </w:p>
    <w:p w:rsidR="00CF4DB4" w:rsidRDefault="00CF4DB4" w:rsidP="007543C3">
      <w:pPr>
        <w:pStyle w:val="ae"/>
        <w:ind w:right="-1" w:firstLine="567"/>
        <w:jc w:val="both"/>
      </w:pPr>
      <w:r>
        <w:t xml:space="preserve">Оцінювання результатів навчання учнів здійснюється згідно з вимогами до обов’язкових результатів навчання, визначених Державним стандартом на основі </w:t>
      </w:r>
      <w:proofErr w:type="spellStart"/>
      <w:r>
        <w:t>компетентнісного</w:t>
      </w:r>
      <w:proofErr w:type="spellEnd"/>
      <w:r>
        <w:t xml:space="preserve"> підходу. Оцінювання дає інформацію про досягнення результатів навчання на певному етапі освітнього процесу. Результати оцінювання виражаються в балах від 1 до 12. Оцінювання здійснюється за визначеними критеріями, які дозволяють встановити відповідність між вимогами до обов’язкових результатів навчання, визначеними Державним стандартом, і фактичними результатами навчання, яких досягають учні.</w:t>
      </w:r>
    </w:p>
    <w:p w:rsidR="002909A7" w:rsidRDefault="002909A7" w:rsidP="002909A7">
      <w:pPr>
        <w:pStyle w:val="ae"/>
        <w:ind w:right="-1" w:firstLine="567"/>
        <w:jc w:val="both"/>
      </w:pPr>
      <w:r>
        <w:t>Оцінювання здійснюється за визначеними критеріями, які дозволяють</w:t>
      </w:r>
    </w:p>
    <w:p w:rsidR="002909A7" w:rsidRDefault="002909A7" w:rsidP="002909A7">
      <w:pPr>
        <w:pStyle w:val="ae"/>
        <w:ind w:right="-1"/>
        <w:jc w:val="both"/>
      </w:pPr>
      <w:r>
        <w:t>встановити відповідність між вимогами до обов’язкових результатів навчання,</w:t>
      </w:r>
    </w:p>
    <w:p w:rsidR="002909A7" w:rsidRDefault="002909A7" w:rsidP="002909A7">
      <w:pPr>
        <w:pStyle w:val="ae"/>
        <w:ind w:right="-1"/>
        <w:jc w:val="both"/>
      </w:pPr>
      <w:r>
        <w:t>визначеними Державним стандартом, і фактичними результатами навчання, яких досягають учні.</w:t>
      </w:r>
    </w:p>
    <w:p w:rsidR="00F21A8D" w:rsidRDefault="002909A7" w:rsidP="00F21A8D">
      <w:pPr>
        <w:pStyle w:val="ae"/>
        <w:ind w:right="-1" w:firstLine="567"/>
        <w:jc w:val="both"/>
      </w:pPr>
      <w:r w:rsidRPr="00A2189B">
        <w:rPr>
          <w:b/>
        </w:rPr>
        <w:t>Загальні критерії оцінювання</w:t>
      </w:r>
      <w:r w:rsidR="00AA11DE">
        <w:rPr>
          <w:b/>
        </w:rPr>
        <w:t xml:space="preserve"> </w:t>
      </w:r>
      <w:r w:rsidR="00AA11DE">
        <w:t xml:space="preserve">(додаток 1) </w:t>
      </w:r>
      <w:r>
        <w:t>визначають загальні підходи</w:t>
      </w:r>
      <w:r w:rsidR="00F21A8D">
        <w:t xml:space="preserve"> </w:t>
      </w:r>
      <w:r>
        <w:t xml:space="preserve">до встановлення результатів навчання учнів і слугують основою </w:t>
      </w:r>
      <w:r w:rsidRPr="00AA11DE">
        <w:rPr>
          <w:b/>
        </w:rPr>
        <w:t>критеріїв</w:t>
      </w:r>
      <w:r w:rsidR="00F21A8D" w:rsidRPr="00AA11DE">
        <w:rPr>
          <w:b/>
        </w:rPr>
        <w:t xml:space="preserve"> </w:t>
      </w:r>
      <w:r w:rsidRPr="00AA11DE">
        <w:rPr>
          <w:b/>
        </w:rPr>
        <w:t>оцінювання за освітніми галузями</w:t>
      </w:r>
      <w:r>
        <w:t xml:space="preserve"> </w:t>
      </w:r>
      <w:bookmarkStart w:id="7" w:name="_Hlk175764513"/>
      <w:r>
        <w:t>(додаток 2).</w:t>
      </w:r>
      <w:bookmarkEnd w:id="7"/>
    </w:p>
    <w:p w:rsidR="009E3854" w:rsidRDefault="002909A7" w:rsidP="002909A7">
      <w:pPr>
        <w:pStyle w:val="ae"/>
        <w:ind w:right="-1"/>
        <w:jc w:val="both"/>
      </w:pPr>
      <w:r>
        <w:t xml:space="preserve">        </w:t>
      </w:r>
      <w:r w:rsidR="009E3854">
        <w:t>Критерії оцінювання реалізуються за чотирма рівнями (початковий,</w:t>
      </w:r>
    </w:p>
    <w:p w:rsidR="009E3854" w:rsidRDefault="009E3854" w:rsidP="002909A7">
      <w:pPr>
        <w:pStyle w:val="ae"/>
        <w:ind w:right="-1"/>
        <w:jc w:val="both"/>
      </w:pPr>
      <w:r>
        <w:t>середній, достатній, високий).</w:t>
      </w:r>
    </w:p>
    <w:p w:rsidR="009E3854" w:rsidRDefault="002909A7" w:rsidP="002909A7">
      <w:pPr>
        <w:pStyle w:val="ae"/>
        <w:ind w:right="-1"/>
        <w:jc w:val="both"/>
      </w:pPr>
      <w:r>
        <w:t xml:space="preserve">       </w:t>
      </w:r>
      <w:r w:rsidR="009E3854">
        <w:t xml:space="preserve"> Критерії оцінювання дають змогу здійснювати оцінювання результатів навчання у 12-бальній шкалі оцінювання.</w:t>
      </w:r>
    </w:p>
    <w:p w:rsidR="00B40A43" w:rsidRDefault="00CF4DB4" w:rsidP="009E385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B40A43" w:rsidRPr="00B40A43">
        <w:rPr>
          <w:rFonts w:ascii="Times New Roman" w:hAnsi="Times New Roman" w:cs="Times New Roman"/>
          <w:sz w:val="28"/>
        </w:rPr>
        <w:t xml:space="preserve">Основними видами оцінювання результатів навчання учнів, що проводяться закладом, є формувальне, поточне та підсумкове: тематичне, семестрове, річне. </w:t>
      </w:r>
    </w:p>
    <w:p w:rsidR="009E3854" w:rsidRPr="009E3854" w:rsidRDefault="009E3854" w:rsidP="009E385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9E3854">
        <w:rPr>
          <w:rFonts w:ascii="Times New Roman" w:hAnsi="Times New Roman" w:cs="Times New Roman"/>
          <w:b/>
          <w:sz w:val="28"/>
        </w:rPr>
        <w:t>Формувальне оцінювання</w:t>
      </w:r>
      <w:r w:rsidRPr="009E3854">
        <w:rPr>
          <w:rFonts w:ascii="Times New Roman" w:hAnsi="Times New Roman" w:cs="Times New Roman"/>
          <w:sz w:val="28"/>
        </w:rPr>
        <w:t xml:space="preserve"> - інтерактивне оцінювання учнівськог</w:t>
      </w:r>
      <w:r>
        <w:rPr>
          <w:rFonts w:ascii="Times New Roman" w:hAnsi="Times New Roman" w:cs="Times New Roman"/>
          <w:sz w:val="28"/>
        </w:rPr>
        <w:t xml:space="preserve">о </w:t>
      </w:r>
      <w:r w:rsidRPr="009E3854">
        <w:rPr>
          <w:rFonts w:ascii="Times New Roman" w:hAnsi="Times New Roman" w:cs="Times New Roman"/>
          <w:sz w:val="28"/>
        </w:rPr>
        <w:t>прогресу, що дає змогу вчителям визначати потреби учнів, адаптуючи до них</w:t>
      </w:r>
    </w:p>
    <w:p w:rsidR="007E0696" w:rsidRDefault="009E3854" w:rsidP="009E385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9E3854">
        <w:rPr>
          <w:rFonts w:ascii="Times New Roman" w:hAnsi="Times New Roman" w:cs="Times New Roman"/>
          <w:sz w:val="28"/>
        </w:rPr>
        <w:t>процес навчання.</w:t>
      </w:r>
    </w:p>
    <w:p w:rsidR="009E3854" w:rsidRPr="009E3854" w:rsidRDefault="009E3854" w:rsidP="009E385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9E3854">
        <w:rPr>
          <w:rFonts w:ascii="Times New Roman" w:hAnsi="Times New Roman" w:cs="Times New Roman"/>
          <w:sz w:val="28"/>
        </w:rPr>
        <w:t>Формувальне оцінювання (оцінювання в процесі навчання) є важливим</w:t>
      </w:r>
    </w:p>
    <w:p w:rsidR="009E3854" w:rsidRPr="009E3854" w:rsidRDefault="009E3854" w:rsidP="009E385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9E3854">
        <w:rPr>
          <w:rFonts w:ascii="Times New Roman" w:hAnsi="Times New Roman" w:cs="Times New Roman"/>
          <w:sz w:val="28"/>
        </w:rPr>
        <w:t>складником освітнього процесу, оскільки воно відображає ж процес навчання</w:t>
      </w:r>
    </w:p>
    <w:p w:rsidR="009E3854" w:rsidRPr="009E3854" w:rsidRDefault="009E3854" w:rsidP="009E385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9E3854">
        <w:rPr>
          <w:rFonts w:ascii="Times New Roman" w:hAnsi="Times New Roman" w:cs="Times New Roman"/>
          <w:sz w:val="28"/>
        </w:rPr>
        <w:t>учнівства, зорієнтований на досягнення визначеного очікуваного результату, так</w:t>
      </w:r>
      <w:r>
        <w:rPr>
          <w:rFonts w:ascii="Times New Roman" w:hAnsi="Times New Roman" w:cs="Times New Roman"/>
          <w:sz w:val="28"/>
        </w:rPr>
        <w:t xml:space="preserve"> </w:t>
      </w:r>
      <w:r w:rsidRPr="009E3854">
        <w:rPr>
          <w:rFonts w:ascii="Times New Roman" w:hAnsi="Times New Roman" w:cs="Times New Roman"/>
          <w:sz w:val="28"/>
        </w:rPr>
        <w:t>і результат його навчальної діяльності на певному етапі навчання та дозволяє</w:t>
      </w:r>
      <w:r>
        <w:rPr>
          <w:rFonts w:ascii="Times New Roman" w:hAnsi="Times New Roman" w:cs="Times New Roman"/>
          <w:sz w:val="28"/>
        </w:rPr>
        <w:t xml:space="preserve"> </w:t>
      </w:r>
      <w:r w:rsidRPr="009E3854">
        <w:rPr>
          <w:rFonts w:ascii="Times New Roman" w:hAnsi="Times New Roman" w:cs="Times New Roman"/>
          <w:sz w:val="28"/>
        </w:rPr>
        <w:t>вчителю / вчительці зрозуміти, як краще підготувати учнів / учениць до</w:t>
      </w:r>
      <w:r>
        <w:rPr>
          <w:rFonts w:ascii="Times New Roman" w:hAnsi="Times New Roman" w:cs="Times New Roman"/>
          <w:sz w:val="28"/>
        </w:rPr>
        <w:t xml:space="preserve"> </w:t>
      </w:r>
      <w:r w:rsidRPr="009E3854">
        <w:rPr>
          <w:rFonts w:ascii="Times New Roman" w:hAnsi="Times New Roman" w:cs="Times New Roman"/>
          <w:sz w:val="28"/>
        </w:rPr>
        <w:t>підсумкового оцінювання та відслідковувати їхній прогрес протягом</w:t>
      </w:r>
    </w:p>
    <w:p w:rsidR="009E3854" w:rsidRDefault="009E3854" w:rsidP="009E385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9E3854">
        <w:rPr>
          <w:rFonts w:ascii="Times New Roman" w:hAnsi="Times New Roman" w:cs="Times New Roman"/>
          <w:sz w:val="28"/>
        </w:rPr>
        <w:t>навчального року.</w:t>
      </w:r>
    </w:p>
    <w:p w:rsidR="002909A7" w:rsidRPr="002909A7" w:rsidRDefault="002909A7" w:rsidP="002909A7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Pr="002909A7">
        <w:rPr>
          <w:rFonts w:ascii="Times New Roman" w:hAnsi="Times New Roman" w:cs="Times New Roman"/>
          <w:sz w:val="28"/>
        </w:rPr>
        <w:t>Завдання для оцінювання добираються так, щоб можна було отримати</w:t>
      </w:r>
    </w:p>
    <w:p w:rsidR="002909A7" w:rsidRPr="002909A7" w:rsidRDefault="002909A7" w:rsidP="002909A7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2909A7">
        <w:rPr>
          <w:rFonts w:ascii="Times New Roman" w:hAnsi="Times New Roman" w:cs="Times New Roman"/>
          <w:sz w:val="28"/>
        </w:rPr>
        <w:t>об’єктивну інформацію про рівень досягнення учнями обов’язкових результатів</w:t>
      </w:r>
    </w:p>
    <w:p w:rsidR="002909A7" w:rsidRPr="002909A7" w:rsidRDefault="002909A7" w:rsidP="002909A7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2909A7">
        <w:rPr>
          <w:rFonts w:ascii="Times New Roman" w:hAnsi="Times New Roman" w:cs="Times New Roman"/>
          <w:sz w:val="28"/>
        </w:rPr>
        <w:t>навчання певної групи, яка охоплює споріднені загальні результати відповідної</w:t>
      </w:r>
    </w:p>
    <w:p w:rsidR="002909A7" w:rsidRPr="002909A7" w:rsidRDefault="002909A7" w:rsidP="002909A7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2909A7">
        <w:rPr>
          <w:rFonts w:ascii="Times New Roman" w:hAnsi="Times New Roman" w:cs="Times New Roman"/>
          <w:sz w:val="28"/>
        </w:rPr>
        <w:t>освітньої галузі.</w:t>
      </w:r>
    </w:p>
    <w:p w:rsidR="002909A7" w:rsidRPr="002909A7" w:rsidRDefault="000F6D13" w:rsidP="002909A7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2909A7" w:rsidRPr="002909A7">
        <w:rPr>
          <w:rFonts w:ascii="Times New Roman" w:hAnsi="Times New Roman" w:cs="Times New Roman"/>
          <w:sz w:val="28"/>
        </w:rPr>
        <w:t>За потреби, для отримання інформації щодо рівня досягнення очікуваних</w:t>
      </w:r>
    </w:p>
    <w:p w:rsidR="002909A7" w:rsidRPr="002909A7" w:rsidRDefault="002909A7" w:rsidP="002909A7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2909A7">
        <w:rPr>
          <w:rFonts w:ascii="Times New Roman" w:hAnsi="Times New Roman" w:cs="Times New Roman"/>
          <w:sz w:val="28"/>
        </w:rPr>
        <w:t>результатів навчання учнями, визначених в окремому елементі навчальної</w:t>
      </w:r>
    </w:p>
    <w:p w:rsidR="002909A7" w:rsidRPr="002909A7" w:rsidRDefault="002909A7" w:rsidP="002909A7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2909A7">
        <w:rPr>
          <w:rFonts w:ascii="Times New Roman" w:hAnsi="Times New Roman" w:cs="Times New Roman"/>
          <w:sz w:val="28"/>
        </w:rPr>
        <w:t>програми (тема / розділ тощо), здійснюється тематичне оцінювання,. Результати</w:t>
      </w:r>
    </w:p>
    <w:p w:rsidR="002909A7" w:rsidRPr="002909A7" w:rsidRDefault="002909A7" w:rsidP="002909A7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2909A7">
        <w:rPr>
          <w:rFonts w:ascii="Times New Roman" w:hAnsi="Times New Roman" w:cs="Times New Roman"/>
          <w:sz w:val="28"/>
        </w:rPr>
        <w:t>тематичного оцінювання можуть бути використані для коригування освітнього</w:t>
      </w:r>
    </w:p>
    <w:p w:rsidR="000F6D13" w:rsidRPr="000F6D13" w:rsidRDefault="002909A7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2909A7">
        <w:rPr>
          <w:rFonts w:ascii="Times New Roman" w:hAnsi="Times New Roman" w:cs="Times New Roman"/>
          <w:sz w:val="28"/>
        </w:rPr>
        <w:t>процесу.</w:t>
      </w:r>
      <w:r w:rsidRPr="002909A7">
        <w:rPr>
          <w:rFonts w:ascii="Times New Roman" w:hAnsi="Times New Roman" w:cs="Times New Roman"/>
          <w:sz w:val="28"/>
        </w:rPr>
        <w:cr/>
      </w:r>
      <w:r w:rsidR="001C0194">
        <w:rPr>
          <w:rFonts w:ascii="Times New Roman" w:hAnsi="Times New Roman" w:cs="Times New Roman"/>
          <w:sz w:val="28"/>
        </w:rPr>
        <w:t xml:space="preserve">         </w:t>
      </w:r>
      <w:r w:rsidR="000F6D13" w:rsidRPr="001C0194">
        <w:rPr>
          <w:rFonts w:ascii="Times New Roman" w:hAnsi="Times New Roman" w:cs="Times New Roman"/>
          <w:b/>
          <w:sz w:val="28"/>
        </w:rPr>
        <w:t>Метою підсумкового оцінювання</w:t>
      </w:r>
      <w:r w:rsidR="000F6D13" w:rsidRPr="000F6D13">
        <w:rPr>
          <w:rFonts w:ascii="Times New Roman" w:hAnsi="Times New Roman" w:cs="Times New Roman"/>
          <w:sz w:val="28"/>
        </w:rPr>
        <w:t xml:space="preserve"> є співвіднесення фактичних результатів</w:t>
      </w:r>
      <w:r w:rsidR="001C0194">
        <w:rPr>
          <w:rFonts w:ascii="Times New Roman" w:hAnsi="Times New Roman" w:cs="Times New Roman"/>
          <w:sz w:val="28"/>
        </w:rPr>
        <w:t xml:space="preserve"> </w:t>
      </w:r>
      <w:r w:rsidR="000F6D13" w:rsidRPr="000F6D13">
        <w:rPr>
          <w:rFonts w:ascii="Times New Roman" w:hAnsi="Times New Roman" w:cs="Times New Roman"/>
          <w:sz w:val="28"/>
        </w:rPr>
        <w:t xml:space="preserve">навчання, яких досягли </w:t>
      </w:r>
      <w:proofErr w:type="spellStart"/>
      <w:r w:rsidR="000F6D13" w:rsidRPr="000F6D13">
        <w:rPr>
          <w:rFonts w:ascii="Times New Roman" w:hAnsi="Times New Roman" w:cs="Times New Roman"/>
          <w:sz w:val="28"/>
        </w:rPr>
        <w:t>здобувані</w:t>
      </w:r>
      <w:proofErr w:type="spellEnd"/>
      <w:r w:rsidR="000F6D13" w:rsidRPr="000F6D13">
        <w:rPr>
          <w:rFonts w:ascii="Times New Roman" w:hAnsi="Times New Roman" w:cs="Times New Roman"/>
          <w:sz w:val="28"/>
        </w:rPr>
        <w:t xml:space="preserve"> освіти, з обов'язковими / </w:t>
      </w:r>
      <w:r w:rsidR="000F6D13" w:rsidRPr="000F6D13">
        <w:rPr>
          <w:rFonts w:ascii="Times New Roman" w:hAnsi="Times New Roman" w:cs="Times New Roman"/>
          <w:sz w:val="28"/>
        </w:rPr>
        <w:lastRenderedPageBreak/>
        <w:t>очікуваними</w:t>
      </w:r>
      <w:r w:rsidR="001C0194">
        <w:rPr>
          <w:rFonts w:ascii="Times New Roman" w:hAnsi="Times New Roman" w:cs="Times New Roman"/>
          <w:sz w:val="28"/>
        </w:rPr>
        <w:t xml:space="preserve"> </w:t>
      </w:r>
      <w:r w:rsidR="000F6D13" w:rsidRPr="000F6D13">
        <w:rPr>
          <w:rFonts w:ascii="Times New Roman" w:hAnsi="Times New Roman" w:cs="Times New Roman"/>
          <w:sz w:val="28"/>
        </w:rPr>
        <w:t>результатами навчання, визначеними Державним стандартом / модельною</w:t>
      </w:r>
      <w:r w:rsidR="001C0194">
        <w:rPr>
          <w:rFonts w:ascii="Times New Roman" w:hAnsi="Times New Roman" w:cs="Times New Roman"/>
          <w:sz w:val="28"/>
        </w:rPr>
        <w:t xml:space="preserve"> </w:t>
      </w:r>
      <w:r w:rsidR="000F6D13" w:rsidRPr="000F6D13">
        <w:rPr>
          <w:rFonts w:ascii="Times New Roman" w:hAnsi="Times New Roman" w:cs="Times New Roman"/>
          <w:sz w:val="28"/>
        </w:rPr>
        <w:t>навчальною програмою за певний період навчання.</w:t>
      </w:r>
    </w:p>
    <w:p w:rsidR="000F6D13" w:rsidRPr="000F6D13" w:rsidRDefault="001C0194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0F6D13" w:rsidRPr="000F6D13">
        <w:rPr>
          <w:rFonts w:ascii="Times New Roman" w:hAnsi="Times New Roman" w:cs="Times New Roman"/>
          <w:sz w:val="28"/>
        </w:rPr>
        <w:t>Підсумкове оцінювання здійснюють періодично. Кількість підсумкових</w:t>
      </w:r>
    </w:p>
    <w:p w:rsidR="000F6D13" w:rsidRPr="000F6D13" w:rsidRDefault="000F6D13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0F6D13">
        <w:rPr>
          <w:rFonts w:ascii="Times New Roman" w:hAnsi="Times New Roman" w:cs="Times New Roman"/>
          <w:sz w:val="28"/>
        </w:rPr>
        <w:t>робіт, час їхнього проведення вчитель / учителька може встановлювати</w:t>
      </w:r>
    </w:p>
    <w:p w:rsidR="000F6D13" w:rsidRPr="000F6D13" w:rsidRDefault="000F6D13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0F6D13">
        <w:rPr>
          <w:rFonts w:ascii="Times New Roman" w:hAnsi="Times New Roman" w:cs="Times New Roman"/>
          <w:sz w:val="28"/>
        </w:rPr>
        <w:t>самостійно.</w:t>
      </w:r>
    </w:p>
    <w:p w:rsidR="000F6D13" w:rsidRPr="000F6D13" w:rsidRDefault="001C0194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0F6D13" w:rsidRPr="000F6D13">
        <w:rPr>
          <w:rFonts w:ascii="Times New Roman" w:hAnsi="Times New Roman" w:cs="Times New Roman"/>
          <w:sz w:val="28"/>
        </w:rPr>
        <w:t>Підсумкові роботи можуть забезпечувати охоплення одного, декількох або</w:t>
      </w:r>
    </w:p>
    <w:p w:rsidR="000F6D13" w:rsidRPr="000F6D13" w:rsidRDefault="000F6D13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0F6D13">
        <w:rPr>
          <w:rFonts w:ascii="Times New Roman" w:hAnsi="Times New Roman" w:cs="Times New Roman"/>
          <w:sz w:val="28"/>
        </w:rPr>
        <w:t>всіх груп результатів, визначених у Державному стандарті, у межах вивченого</w:t>
      </w:r>
    </w:p>
    <w:p w:rsidR="000F6D13" w:rsidRPr="000F6D13" w:rsidRDefault="000F6D13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0F6D13">
        <w:rPr>
          <w:rFonts w:ascii="Times New Roman" w:hAnsi="Times New Roman" w:cs="Times New Roman"/>
          <w:sz w:val="28"/>
        </w:rPr>
        <w:t>впродовж певного періоду, і мають забезпечувати об’єктивність оцінювання.</w:t>
      </w:r>
    </w:p>
    <w:p w:rsidR="000F6D13" w:rsidRPr="000F6D13" w:rsidRDefault="001C0194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0F6D13" w:rsidRPr="001C0194">
        <w:rPr>
          <w:rFonts w:ascii="Times New Roman" w:hAnsi="Times New Roman" w:cs="Times New Roman"/>
          <w:b/>
          <w:sz w:val="28"/>
        </w:rPr>
        <w:t>Підсумкове оцінювання за семестр</w:t>
      </w:r>
      <w:r w:rsidR="000F6D13" w:rsidRPr="000F6D13">
        <w:rPr>
          <w:rFonts w:ascii="Times New Roman" w:hAnsi="Times New Roman" w:cs="Times New Roman"/>
          <w:sz w:val="28"/>
        </w:rPr>
        <w:t xml:space="preserve"> здійснюють за групами результатів</w:t>
      </w:r>
    </w:p>
    <w:p w:rsidR="000F6D13" w:rsidRPr="000F6D13" w:rsidRDefault="000F6D13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0F6D13">
        <w:rPr>
          <w:rFonts w:ascii="Times New Roman" w:hAnsi="Times New Roman" w:cs="Times New Roman"/>
          <w:sz w:val="28"/>
        </w:rPr>
        <w:t>навчання, що передбачені Критеріями оцінювання за освітніми галузями</w:t>
      </w:r>
    </w:p>
    <w:p w:rsidR="000F6D13" w:rsidRDefault="000F6D13" w:rsidP="000F6D13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0F6D13">
        <w:rPr>
          <w:rFonts w:ascii="Times New Roman" w:hAnsi="Times New Roman" w:cs="Times New Roman"/>
          <w:sz w:val="28"/>
        </w:rPr>
        <w:t>(додаток 2), з урахуванням різних форм і видів навчальної діяльності.</w:t>
      </w:r>
    </w:p>
    <w:p w:rsidR="001C0194" w:rsidRPr="001C0194" w:rsidRDefault="001C0194" w:rsidP="001C019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1C0194">
        <w:rPr>
          <w:rFonts w:ascii="Times New Roman" w:hAnsi="Times New Roman" w:cs="Times New Roman"/>
          <w:sz w:val="28"/>
        </w:rPr>
        <w:t>У Свідоцтві досягнень виставляють семестрові оцінки за групами</w:t>
      </w:r>
    </w:p>
    <w:p w:rsidR="001C0194" w:rsidRPr="001C0194" w:rsidRDefault="001C0194" w:rsidP="001C019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1C0194">
        <w:rPr>
          <w:rFonts w:ascii="Times New Roman" w:hAnsi="Times New Roman" w:cs="Times New Roman"/>
          <w:sz w:val="28"/>
        </w:rPr>
        <w:t>результатів. На підставі оцінок за групами результатів виставляють загальну</w:t>
      </w:r>
    </w:p>
    <w:p w:rsidR="00F21A8D" w:rsidRDefault="001C0194" w:rsidP="001C019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 w:rsidRPr="001C0194">
        <w:rPr>
          <w:rFonts w:ascii="Times New Roman" w:hAnsi="Times New Roman" w:cs="Times New Roman"/>
          <w:sz w:val="28"/>
        </w:rPr>
        <w:t>оцінку за семестр з кожного навчального предмета</w:t>
      </w:r>
      <w:r w:rsidR="00F21A8D">
        <w:rPr>
          <w:rFonts w:ascii="Times New Roman" w:hAnsi="Times New Roman" w:cs="Times New Roman"/>
          <w:sz w:val="28"/>
        </w:rPr>
        <w:t>.</w:t>
      </w:r>
    </w:p>
    <w:p w:rsidR="003C5F37" w:rsidRDefault="001C0194" w:rsidP="001C0194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1C0194">
        <w:rPr>
          <w:rFonts w:ascii="Times New Roman" w:hAnsi="Times New Roman" w:cs="Times New Roman"/>
          <w:sz w:val="28"/>
        </w:rPr>
        <w:t xml:space="preserve">Оцінка за семестр може бути скоригованою. </w:t>
      </w:r>
    </w:p>
    <w:p w:rsidR="00F21A8D" w:rsidRPr="00885E2C" w:rsidRDefault="00875644" w:rsidP="00885E2C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1C0194" w:rsidRPr="001C0194">
        <w:rPr>
          <w:rFonts w:ascii="Times New Roman" w:hAnsi="Times New Roman" w:cs="Times New Roman"/>
          <w:sz w:val="28"/>
        </w:rPr>
        <w:t>Підсумкове оцінювання за рік не здійснюють. Річну оцінку виставляють на підставі загальних оцінок за І та II семестри або скоригованих семестрових оцінок. Річна оцінка не обов’язково є середнім арифметичним оцінок за І та II семестри. Для визначення річної оцінки потрібно враховувати динаміку особистих досягнень учня і учениці протягом року. Річне оцінювання також може бути скоригованим.</w:t>
      </w:r>
    </w:p>
    <w:p w:rsidR="005F7E6C" w:rsidRPr="00402D8D" w:rsidRDefault="00F21A8D" w:rsidP="005F7E6C">
      <w:pPr>
        <w:pStyle w:val="ae"/>
        <w:spacing w:before="74"/>
        <w:ind w:right="-1" w:firstLine="567"/>
        <w:jc w:val="both"/>
      </w:pPr>
      <w:r w:rsidRPr="00F21A8D">
        <w:t>Критерії оцінювання результатів навчання здобувачів освіти відповідно до нових рекомендацій, затверджених Наказом Міністерства освіти і науки України від  02.08. 2024 № 1093 ( додаток 1)</w:t>
      </w:r>
      <w:r w:rsidR="005F7E6C">
        <w:cr/>
      </w:r>
    </w:p>
    <w:p w:rsidR="00CA1CFD" w:rsidRPr="00CA1CFD" w:rsidRDefault="00CA1CFD" w:rsidP="00CA1CF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8" w:name="_Hlk175255004"/>
      <w:r w:rsidRPr="00CA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НОРМАТИВНО - ПРАВОВА БАЗА</w:t>
      </w:r>
    </w:p>
    <w:p w:rsidR="00CA1CFD" w:rsidRPr="00CA1CFD" w:rsidRDefault="00CA1CFD" w:rsidP="00DA4FD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A1CFD">
        <w:rPr>
          <w:rFonts w:ascii="Times New Roman" w:eastAsia="Times New Roman" w:hAnsi="Times New Roman" w:cs="Times New Roman"/>
          <w:color w:val="000000"/>
          <w:sz w:val="28"/>
          <w:lang w:eastAsia="uk-UA"/>
        </w:rPr>
        <w:t>1.</w:t>
      </w:r>
      <w:r w:rsidR="00DA4FDD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r w:rsidRPr="00CA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Державний стандарт базової середньої освіти. Затверджено Постановою Кабінету Міністрів України від 30 вересня 2020 р. № 898. </w:t>
      </w:r>
    </w:p>
    <w:p w:rsidR="00CA1CFD" w:rsidRPr="00CA1CFD" w:rsidRDefault="00CA1CFD" w:rsidP="00DA4FDD">
      <w:pPr>
        <w:tabs>
          <w:tab w:val="left" w:pos="510"/>
          <w:tab w:val="left" w:pos="567"/>
          <w:tab w:val="left" w:pos="680"/>
          <w:tab w:val="left" w:pos="794"/>
          <w:tab w:val="left" w:pos="907"/>
          <w:tab w:val="left" w:pos="1020"/>
          <w:tab w:val="left" w:pos="1134"/>
          <w:tab w:val="left" w:pos="1247"/>
          <w:tab w:val="left" w:pos="1361"/>
          <w:tab w:val="left" w:pos="1474"/>
          <w:tab w:val="left" w:pos="1587"/>
          <w:tab w:val="left" w:pos="1701"/>
          <w:tab w:val="left" w:pos="1814"/>
          <w:tab w:val="left" w:pos="1928"/>
          <w:tab w:val="left" w:pos="2041"/>
          <w:tab w:val="left" w:pos="2154"/>
          <w:tab w:val="left" w:pos="2268"/>
          <w:tab w:val="left" w:pos="2381"/>
          <w:tab w:val="left" w:pos="2494"/>
          <w:tab w:val="left" w:pos="2608"/>
          <w:tab w:val="left" w:pos="2721"/>
          <w:tab w:val="left" w:pos="2835"/>
          <w:tab w:val="left" w:pos="2948"/>
          <w:tab w:val="left" w:pos="3061"/>
          <w:tab w:val="left" w:pos="3175"/>
          <w:tab w:val="left" w:pos="3288"/>
          <w:tab w:val="left" w:pos="3402"/>
          <w:tab w:val="left" w:pos="3515"/>
          <w:tab w:val="left" w:pos="3628"/>
          <w:tab w:val="left" w:pos="3742"/>
          <w:tab w:val="left" w:pos="3855"/>
          <w:tab w:val="left" w:pos="3969"/>
          <w:tab w:val="left" w:pos="4082"/>
          <w:tab w:val="left" w:pos="4195"/>
          <w:tab w:val="left" w:pos="4309"/>
          <w:tab w:val="left" w:pos="4422"/>
          <w:tab w:val="left" w:pos="4535"/>
          <w:tab w:val="left" w:pos="4649"/>
          <w:tab w:val="left" w:pos="4762"/>
          <w:tab w:val="left" w:pos="4876"/>
          <w:tab w:val="left" w:pos="4989"/>
          <w:tab w:val="left" w:pos="5102"/>
          <w:tab w:val="left" w:pos="5216"/>
          <w:tab w:val="left" w:pos="5329"/>
          <w:tab w:val="left" w:pos="5443"/>
          <w:tab w:val="left" w:pos="5556"/>
          <w:tab w:val="left" w:pos="5669"/>
          <w:tab w:val="left" w:pos="5783"/>
          <w:tab w:val="left" w:pos="5896"/>
          <w:tab w:val="left" w:pos="6009"/>
          <w:tab w:val="left" w:pos="6123"/>
          <w:tab w:val="left" w:pos="6236"/>
          <w:tab w:val="left" w:pos="6350"/>
          <w:tab w:val="left" w:pos="6463"/>
          <w:tab w:val="left" w:pos="6576"/>
          <w:tab w:val="left" w:pos="6690"/>
          <w:tab w:val="left" w:pos="6803"/>
          <w:tab w:val="left" w:pos="6917"/>
          <w:tab w:val="left" w:pos="7030"/>
          <w:tab w:val="left" w:pos="7143"/>
          <w:tab w:val="left" w:pos="7257"/>
          <w:tab w:val="left" w:pos="7370"/>
          <w:tab w:val="left" w:pos="7483"/>
          <w:tab w:val="left" w:pos="7597"/>
        </w:tabs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A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</w:t>
      </w:r>
      <w:r w:rsidRPr="00CA1CFD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Модельна навчальна програма  «</w:t>
      </w:r>
      <w:r w:rsidR="00DA4F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Технології. </w:t>
      </w:r>
      <w:r w:rsidRPr="00CA1CFD">
        <w:rPr>
          <w:rFonts w:ascii="Times New Roman" w:eastAsia="Times New Roman" w:hAnsi="Times New Roman" w:cs="Times New Roman"/>
          <w:color w:val="000000"/>
          <w:sz w:val="28"/>
          <w:szCs w:val="28"/>
        </w:rPr>
        <w:t>7-9 класи» для закладів загальної середньої освіти</w:t>
      </w:r>
      <w:r w:rsidRPr="00CA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A4FDD" w:rsidRPr="00DA4F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(авторки </w:t>
      </w:r>
      <w:proofErr w:type="spellStart"/>
      <w:r w:rsidR="00DA4FDD" w:rsidRPr="00DA4FDD">
        <w:rPr>
          <w:rFonts w:ascii="Times New Roman" w:eastAsia="Times New Roman" w:hAnsi="Times New Roman" w:cs="Times New Roman"/>
          <w:color w:val="000000"/>
          <w:sz w:val="28"/>
          <w:szCs w:val="28"/>
        </w:rPr>
        <w:t>Ходзицька</w:t>
      </w:r>
      <w:proofErr w:type="spellEnd"/>
      <w:r w:rsidR="00DA4FDD" w:rsidRPr="00DA4F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І. Ю., Горобець О. В., Медвідь О. Ю., Пасічна Т. С., Приходько Ю. М.)</w:t>
      </w:r>
      <w:r w:rsidRPr="00CA1CFD">
        <w:rPr>
          <w:rFonts w:ascii="Times New Roman" w:eastAsia="Times New Roman" w:hAnsi="Times New Roman" w:cs="Times New Roman"/>
          <w:color w:val="000000"/>
          <w:sz w:val="28"/>
          <w:szCs w:val="28"/>
        </w:rPr>
        <w:t>, «Рекомендовано Міністерством освіти і науки України»</w:t>
      </w:r>
      <w:r w:rsidR="00DA4F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A4FDD" w:rsidRPr="00DA4FDD">
        <w:rPr>
          <w:rFonts w:ascii="Times New Roman" w:eastAsia="Times New Roman" w:hAnsi="Times New Roman" w:cs="Times New Roman"/>
          <w:color w:val="000000"/>
          <w:sz w:val="28"/>
          <w:szCs w:val="28"/>
        </w:rPr>
        <w:t>(наказ Міністерства освіти і науки України від 16 серпня № 1001)</w:t>
      </w:r>
      <w:r w:rsidRPr="00CA1CF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1CFD" w:rsidRPr="00CA1CFD" w:rsidRDefault="00CA1CFD" w:rsidP="00DA4FD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A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 Наказ Міністерства освіти №1093 від 2 серпня 2024 року Про затвердження рекомендацій щодо оцінювання результатів навчання.</w:t>
      </w:r>
    </w:p>
    <w:p w:rsidR="00CA1CFD" w:rsidRPr="00CA1CFD" w:rsidRDefault="00CA1CFD" w:rsidP="00DA4FD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A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 Наказ Міністерства освіти та науки України №1120 від 9 серпня 2024 року Про внесення змін до Типової освітньої програми для 5-9 класів закладів загальної середньої освіти.</w:t>
      </w:r>
    </w:p>
    <w:bookmarkEnd w:id="8"/>
    <w:p w:rsidR="00AA6619" w:rsidRPr="00F21A8D" w:rsidRDefault="00AA6619" w:rsidP="003977BC">
      <w:pPr>
        <w:ind w:right="-1"/>
        <w:rPr>
          <w:rFonts w:ascii="Times New Roman" w:hAnsi="Times New Roman" w:cs="Times New Roman"/>
          <w:sz w:val="20"/>
          <w:szCs w:val="20"/>
        </w:rPr>
      </w:pPr>
    </w:p>
    <w:sectPr w:rsidR="00AA6619" w:rsidRPr="00F21A8D" w:rsidSect="007543C3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1A7" w:rsidRDefault="005741A7" w:rsidP="00E10809">
      <w:pPr>
        <w:spacing w:after="0" w:line="240" w:lineRule="auto"/>
      </w:pPr>
      <w:r>
        <w:separator/>
      </w:r>
    </w:p>
  </w:endnote>
  <w:endnote w:type="continuationSeparator" w:id="0">
    <w:p w:rsidR="005741A7" w:rsidRDefault="005741A7" w:rsidP="00E10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2465080"/>
      <w:docPartObj>
        <w:docPartGallery w:val="Page Numbers (Bottom of Page)"/>
        <w:docPartUnique/>
      </w:docPartObj>
    </w:sdtPr>
    <w:sdtEndPr/>
    <w:sdtContent>
      <w:p w:rsidR="00F46B83" w:rsidRDefault="00F46B8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FA0" w:rsidRPr="000E2FA0">
          <w:rPr>
            <w:noProof/>
            <w:lang w:val="ru-RU"/>
          </w:rPr>
          <w:t>20</w:t>
        </w:r>
        <w:r>
          <w:fldChar w:fldCharType="end"/>
        </w:r>
      </w:p>
    </w:sdtContent>
  </w:sdt>
  <w:p w:rsidR="00F46B83" w:rsidRDefault="00F46B8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1A7" w:rsidRDefault="005741A7" w:rsidP="00E10809">
      <w:pPr>
        <w:spacing w:after="0" w:line="240" w:lineRule="auto"/>
      </w:pPr>
      <w:r>
        <w:separator/>
      </w:r>
    </w:p>
  </w:footnote>
  <w:footnote w:type="continuationSeparator" w:id="0">
    <w:p w:rsidR="005741A7" w:rsidRDefault="005741A7" w:rsidP="00E10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532"/>
    <w:multiLevelType w:val="hybridMultilevel"/>
    <w:tmpl w:val="C47A2844"/>
    <w:lvl w:ilvl="0" w:tplc="41CC8AB6">
      <w:start w:val="1"/>
      <w:numFmt w:val="decimal"/>
      <w:lvlText w:val="%1."/>
      <w:lvlJc w:val="left"/>
      <w:pPr>
        <w:ind w:left="88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2F21D46">
      <w:numFmt w:val="bullet"/>
      <w:lvlText w:val="•"/>
      <w:lvlJc w:val="left"/>
      <w:pPr>
        <w:ind w:left="1918" w:hanging="312"/>
      </w:pPr>
      <w:rPr>
        <w:lang w:val="uk-UA" w:eastAsia="en-US" w:bidi="ar-SA"/>
      </w:rPr>
    </w:lvl>
    <w:lvl w:ilvl="2" w:tplc="8E90AD96">
      <w:numFmt w:val="bullet"/>
      <w:lvlText w:val="•"/>
      <w:lvlJc w:val="left"/>
      <w:pPr>
        <w:ind w:left="2949" w:hanging="312"/>
      </w:pPr>
      <w:rPr>
        <w:lang w:val="uk-UA" w:eastAsia="en-US" w:bidi="ar-SA"/>
      </w:rPr>
    </w:lvl>
    <w:lvl w:ilvl="3" w:tplc="0A2A5A1E">
      <w:numFmt w:val="bullet"/>
      <w:lvlText w:val="•"/>
      <w:lvlJc w:val="left"/>
      <w:pPr>
        <w:ind w:left="3979" w:hanging="312"/>
      </w:pPr>
      <w:rPr>
        <w:lang w:val="uk-UA" w:eastAsia="en-US" w:bidi="ar-SA"/>
      </w:rPr>
    </w:lvl>
    <w:lvl w:ilvl="4" w:tplc="C138140C">
      <w:numFmt w:val="bullet"/>
      <w:lvlText w:val="•"/>
      <w:lvlJc w:val="left"/>
      <w:pPr>
        <w:ind w:left="5010" w:hanging="312"/>
      </w:pPr>
      <w:rPr>
        <w:lang w:val="uk-UA" w:eastAsia="en-US" w:bidi="ar-SA"/>
      </w:rPr>
    </w:lvl>
    <w:lvl w:ilvl="5" w:tplc="9214B75E">
      <w:numFmt w:val="bullet"/>
      <w:lvlText w:val="•"/>
      <w:lvlJc w:val="left"/>
      <w:pPr>
        <w:ind w:left="6041" w:hanging="312"/>
      </w:pPr>
      <w:rPr>
        <w:lang w:val="uk-UA" w:eastAsia="en-US" w:bidi="ar-SA"/>
      </w:rPr>
    </w:lvl>
    <w:lvl w:ilvl="6" w:tplc="1454212E">
      <w:numFmt w:val="bullet"/>
      <w:lvlText w:val="•"/>
      <w:lvlJc w:val="left"/>
      <w:pPr>
        <w:ind w:left="7071" w:hanging="312"/>
      </w:pPr>
      <w:rPr>
        <w:lang w:val="uk-UA" w:eastAsia="en-US" w:bidi="ar-SA"/>
      </w:rPr>
    </w:lvl>
    <w:lvl w:ilvl="7" w:tplc="30660810">
      <w:numFmt w:val="bullet"/>
      <w:lvlText w:val="•"/>
      <w:lvlJc w:val="left"/>
      <w:pPr>
        <w:ind w:left="8102" w:hanging="312"/>
      </w:pPr>
      <w:rPr>
        <w:lang w:val="uk-UA" w:eastAsia="en-US" w:bidi="ar-SA"/>
      </w:rPr>
    </w:lvl>
    <w:lvl w:ilvl="8" w:tplc="C4C2BA68">
      <w:numFmt w:val="bullet"/>
      <w:lvlText w:val="•"/>
      <w:lvlJc w:val="left"/>
      <w:pPr>
        <w:ind w:left="9133" w:hanging="312"/>
      </w:pPr>
      <w:rPr>
        <w:lang w:val="uk-UA" w:eastAsia="en-US" w:bidi="ar-SA"/>
      </w:rPr>
    </w:lvl>
  </w:abstractNum>
  <w:abstractNum w:abstractNumId="1">
    <w:nsid w:val="115113C7"/>
    <w:multiLevelType w:val="hybridMultilevel"/>
    <w:tmpl w:val="FE804140"/>
    <w:lvl w:ilvl="0" w:tplc="88603652">
      <w:numFmt w:val="bullet"/>
      <w:lvlText w:val="-"/>
      <w:lvlJc w:val="left"/>
      <w:pPr>
        <w:ind w:left="125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D90145A">
      <w:start w:val="1"/>
      <w:numFmt w:val="decimal"/>
      <w:lvlText w:val="%2."/>
      <w:lvlJc w:val="left"/>
      <w:pPr>
        <w:ind w:left="532" w:hanging="31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18500CBC">
      <w:numFmt w:val="bullet"/>
      <w:lvlText w:val="•"/>
      <w:lvlJc w:val="left"/>
      <w:pPr>
        <w:ind w:left="2327" w:hanging="312"/>
      </w:pPr>
      <w:rPr>
        <w:rFonts w:hint="default"/>
        <w:lang w:val="uk-UA" w:eastAsia="en-US" w:bidi="ar-SA"/>
      </w:rPr>
    </w:lvl>
    <w:lvl w:ilvl="3" w:tplc="FEA82AD0">
      <w:numFmt w:val="bullet"/>
      <w:lvlText w:val="•"/>
      <w:lvlJc w:val="left"/>
      <w:pPr>
        <w:ind w:left="3394" w:hanging="312"/>
      </w:pPr>
      <w:rPr>
        <w:rFonts w:hint="default"/>
        <w:lang w:val="uk-UA" w:eastAsia="en-US" w:bidi="ar-SA"/>
      </w:rPr>
    </w:lvl>
    <w:lvl w:ilvl="4" w:tplc="D44E64FA">
      <w:numFmt w:val="bullet"/>
      <w:lvlText w:val="•"/>
      <w:lvlJc w:val="left"/>
      <w:pPr>
        <w:ind w:left="4462" w:hanging="312"/>
      </w:pPr>
      <w:rPr>
        <w:rFonts w:hint="default"/>
        <w:lang w:val="uk-UA" w:eastAsia="en-US" w:bidi="ar-SA"/>
      </w:rPr>
    </w:lvl>
    <w:lvl w:ilvl="5" w:tplc="3F04E0EC">
      <w:numFmt w:val="bullet"/>
      <w:lvlText w:val="•"/>
      <w:lvlJc w:val="left"/>
      <w:pPr>
        <w:ind w:left="5529" w:hanging="312"/>
      </w:pPr>
      <w:rPr>
        <w:rFonts w:hint="default"/>
        <w:lang w:val="uk-UA" w:eastAsia="en-US" w:bidi="ar-SA"/>
      </w:rPr>
    </w:lvl>
    <w:lvl w:ilvl="6" w:tplc="48EA857C">
      <w:numFmt w:val="bullet"/>
      <w:lvlText w:val="•"/>
      <w:lvlJc w:val="left"/>
      <w:pPr>
        <w:ind w:left="6596" w:hanging="312"/>
      </w:pPr>
      <w:rPr>
        <w:rFonts w:hint="default"/>
        <w:lang w:val="uk-UA" w:eastAsia="en-US" w:bidi="ar-SA"/>
      </w:rPr>
    </w:lvl>
    <w:lvl w:ilvl="7" w:tplc="90D0EA42">
      <w:numFmt w:val="bullet"/>
      <w:lvlText w:val="•"/>
      <w:lvlJc w:val="left"/>
      <w:pPr>
        <w:ind w:left="7664" w:hanging="312"/>
      </w:pPr>
      <w:rPr>
        <w:rFonts w:hint="default"/>
        <w:lang w:val="uk-UA" w:eastAsia="en-US" w:bidi="ar-SA"/>
      </w:rPr>
    </w:lvl>
    <w:lvl w:ilvl="8" w:tplc="9CB2F70C">
      <w:numFmt w:val="bullet"/>
      <w:lvlText w:val="•"/>
      <w:lvlJc w:val="left"/>
      <w:pPr>
        <w:ind w:left="8731" w:hanging="312"/>
      </w:pPr>
      <w:rPr>
        <w:rFonts w:hint="default"/>
        <w:lang w:val="uk-UA" w:eastAsia="en-US" w:bidi="ar-SA"/>
      </w:rPr>
    </w:lvl>
  </w:abstractNum>
  <w:abstractNum w:abstractNumId="2">
    <w:nsid w:val="1B606B91"/>
    <w:multiLevelType w:val="hybridMultilevel"/>
    <w:tmpl w:val="CBD688AC"/>
    <w:lvl w:ilvl="0" w:tplc="A678CF84">
      <w:numFmt w:val="bullet"/>
      <w:lvlText w:val="–"/>
      <w:lvlJc w:val="left"/>
      <w:pPr>
        <w:ind w:left="14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D9CE7F6">
      <w:numFmt w:val="bullet"/>
      <w:lvlText w:val="•"/>
      <w:lvlJc w:val="left"/>
      <w:pPr>
        <w:ind w:left="2400" w:hanging="212"/>
      </w:pPr>
      <w:rPr>
        <w:rFonts w:hint="default"/>
        <w:lang w:val="uk-UA" w:eastAsia="en-US" w:bidi="ar-SA"/>
      </w:rPr>
    </w:lvl>
    <w:lvl w:ilvl="2" w:tplc="5DA86668">
      <w:numFmt w:val="bullet"/>
      <w:lvlText w:val="•"/>
      <w:lvlJc w:val="left"/>
      <w:pPr>
        <w:ind w:left="3341" w:hanging="212"/>
      </w:pPr>
      <w:rPr>
        <w:rFonts w:hint="default"/>
        <w:lang w:val="uk-UA" w:eastAsia="en-US" w:bidi="ar-SA"/>
      </w:rPr>
    </w:lvl>
    <w:lvl w:ilvl="3" w:tplc="F89C0C90">
      <w:numFmt w:val="bullet"/>
      <w:lvlText w:val="•"/>
      <w:lvlJc w:val="left"/>
      <w:pPr>
        <w:ind w:left="4281" w:hanging="212"/>
      </w:pPr>
      <w:rPr>
        <w:rFonts w:hint="default"/>
        <w:lang w:val="uk-UA" w:eastAsia="en-US" w:bidi="ar-SA"/>
      </w:rPr>
    </w:lvl>
    <w:lvl w:ilvl="4" w:tplc="3C8AECF6">
      <w:numFmt w:val="bullet"/>
      <w:lvlText w:val="•"/>
      <w:lvlJc w:val="left"/>
      <w:pPr>
        <w:ind w:left="5222" w:hanging="212"/>
      </w:pPr>
      <w:rPr>
        <w:rFonts w:hint="default"/>
        <w:lang w:val="uk-UA" w:eastAsia="en-US" w:bidi="ar-SA"/>
      </w:rPr>
    </w:lvl>
    <w:lvl w:ilvl="5" w:tplc="1A80E136">
      <w:numFmt w:val="bullet"/>
      <w:lvlText w:val="•"/>
      <w:lvlJc w:val="left"/>
      <w:pPr>
        <w:ind w:left="6163" w:hanging="212"/>
      </w:pPr>
      <w:rPr>
        <w:rFonts w:hint="default"/>
        <w:lang w:val="uk-UA" w:eastAsia="en-US" w:bidi="ar-SA"/>
      </w:rPr>
    </w:lvl>
    <w:lvl w:ilvl="6" w:tplc="774C3608">
      <w:numFmt w:val="bullet"/>
      <w:lvlText w:val="•"/>
      <w:lvlJc w:val="left"/>
      <w:pPr>
        <w:ind w:left="7103" w:hanging="212"/>
      </w:pPr>
      <w:rPr>
        <w:rFonts w:hint="default"/>
        <w:lang w:val="uk-UA" w:eastAsia="en-US" w:bidi="ar-SA"/>
      </w:rPr>
    </w:lvl>
    <w:lvl w:ilvl="7" w:tplc="60787B4E">
      <w:numFmt w:val="bullet"/>
      <w:lvlText w:val="•"/>
      <w:lvlJc w:val="left"/>
      <w:pPr>
        <w:ind w:left="8044" w:hanging="212"/>
      </w:pPr>
      <w:rPr>
        <w:rFonts w:hint="default"/>
        <w:lang w:val="uk-UA" w:eastAsia="en-US" w:bidi="ar-SA"/>
      </w:rPr>
    </w:lvl>
    <w:lvl w:ilvl="8" w:tplc="E15C14C4">
      <w:numFmt w:val="bullet"/>
      <w:lvlText w:val="•"/>
      <w:lvlJc w:val="left"/>
      <w:pPr>
        <w:ind w:left="8985" w:hanging="212"/>
      </w:pPr>
      <w:rPr>
        <w:rFonts w:hint="default"/>
        <w:lang w:val="uk-UA" w:eastAsia="en-US" w:bidi="ar-SA"/>
      </w:rPr>
    </w:lvl>
  </w:abstractNum>
  <w:abstractNum w:abstractNumId="3">
    <w:nsid w:val="20145BAF"/>
    <w:multiLevelType w:val="multilevel"/>
    <w:tmpl w:val="4A3A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E05021"/>
    <w:multiLevelType w:val="multilevel"/>
    <w:tmpl w:val="93EE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9C5914"/>
    <w:multiLevelType w:val="hybridMultilevel"/>
    <w:tmpl w:val="471C5A02"/>
    <w:lvl w:ilvl="0" w:tplc="8B98E9BA">
      <w:numFmt w:val="bullet"/>
      <w:lvlText w:val="-"/>
      <w:lvlJc w:val="left"/>
      <w:pPr>
        <w:ind w:left="125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0CCD86A">
      <w:numFmt w:val="bullet"/>
      <w:lvlText w:val="•"/>
      <w:lvlJc w:val="left"/>
      <w:pPr>
        <w:ind w:left="2220" w:hanging="360"/>
      </w:pPr>
      <w:rPr>
        <w:rFonts w:hint="default"/>
        <w:lang w:val="uk-UA" w:eastAsia="en-US" w:bidi="ar-SA"/>
      </w:rPr>
    </w:lvl>
    <w:lvl w:ilvl="2" w:tplc="FDAC5348">
      <w:numFmt w:val="bullet"/>
      <w:lvlText w:val="•"/>
      <w:lvlJc w:val="left"/>
      <w:pPr>
        <w:ind w:left="3181" w:hanging="360"/>
      </w:pPr>
      <w:rPr>
        <w:rFonts w:hint="default"/>
        <w:lang w:val="uk-UA" w:eastAsia="en-US" w:bidi="ar-SA"/>
      </w:rPr>
    </w:lvl>
    <w:lvl w:ilvl="3" w:tplc="441C7D3A">
      <w:numFmt w:val="bullet"/>
      <w:lvlText w:val="•"/>
      <w:lvlJc w:val="left"/>
      <w:pPr>
        <w:ind w:left="4141" w:hanging="360"/>
      </w:pPr>
      <w:rPr>
        <w:rFonts w:hint="default"/>
        <w:lang w:val="uk-UA" w:eastAsia="en-US" w:bidi="ar-SA"/>
      </w:rPr>
    </w:lvl>
    <w:lvl w:ilvl="4" w:tplc="8FEE0964">
      <w:numFmt w:val="bullet"/>
      <w:lvlText w:val="•"/>
      <w:lvlJc w:val="left"/>
      <w:pPr>
        <w:ind w:left="5102" w:hanging="360"/>
      </w:pPr>
      <w:rPr>
        <w:rFonts w:hint="default"/>
        <w:lang w:val="uk-UA" w:eastAsia="en-US" w:bidi="ar-SA"/>
      </w:rPr>
    </w:lvl>
    <w:lvl w:ilvl="5" w:tplc="B51EC220">
      <w:numFmt w:val="bullet"/>
      <w:lvlText w:val="•"/>
      <w:lvlJc w:val="left"/>
      <w:pPr>
        <w:ind w:left="6063" w:hanging="360"/>
      </w:pPr>
      <w:rPr>
        <w:rFonts w:hint="default"/>
        <w:lang w:val="uk-UA" w:eastAsia="en-US" w:bidi="ar-SA"/>
      </w:rPr>
    </w:lvl>
    <w:lvl w:ilvl="6" w:tplc="EA4ACDBC">
      <w:numFmt w:val="bullet"/>
      <w:lvlText w:val="•"/>
      <w:lvlJc w:val="left"/>
      <w:pPr>
        <w:ind w:left="7023" w:hanging="360"/>
      </w:pPr>
      <w:rPr>
        <w:rFonts w:hint="default"/>
        <w:lang w:val="uk-UA" w:eastAsia="en-US" w:bidi="ar-SA"/>
      </w:rPr>
    </w:lvl>
    <w:lvl w:ilvl="7" w:tplc="3970CCAA">
      <w:numFmt w:val="bullet"/>
      <w:lvlText w:val="•"/>
      <w:lvlJc w:val="left"/>
      <w:pPr>
        <w:ind w:left="7984" w:hanging="360"/>
      </w:pPr>
      <w:rPr>
        <w:rFonts w:hint="default"/>
        <w:lang w:val="uk-UA" w:eastAsia="en-US" w:bidi="ar-SA"/>
      </w:rPr>
    </w:lvl>
    <w:lvl w:ilvl="8" w:tplc="51EC5948">
      <w:numFmt w:val="bullet"/>
      <w:lvlText w:val="•"/>
      <w:lvlJc w:val="left"/>
      <w:pPr>
        <w:ind w:left="8945" w:hanging="360"/>
      </w:pPr>
      <w:rPr>
        <w:rFonts w:hint="default"/>
        <w:lang w:val="uk-UA" w:eastAsia="en-US" w:bidi="ar-SA"/>
      </w:rPr>
    </w:lvl>
  </w:abstractNum>
  <w:abstractNum w:abstractNumId="6">
    <w:nsid w:val="49115765"/>
    <w:multiLevelType w:val="hybridMultilevel"/>
    <w:tmpl w:val="E858FD0A"/>
    <w:lvl w:ilvl="0" w:tplc="1D1AE0B8">
      <w:numFmt w:val="bullet"/>
      <w:lvlText w:val="–"/>
      <w:lvlJc w:val="left"/>
      <w:pPr>
        <w:ind w:left="1380" w:hanging="140"/>
      </w:pPr>
      <w:rPr>
        <w:rFonts w:ascii="Times New Roman" w:eastAsia="Times New Roman" w:hAnsi="Times New Roman" w:cs="Times New Roman" w:hint="default"/>
        <w:w w:val="1"/>
        <w:sz w:val="28"/>
        <w:szCs w:val="28"/>
        <w:lang w:val="uk-UA" w:eastAsia="en-US" w:bidi="ar-SA"/>
      </w:rPr>
    </w:lvl>
    <w:lvl w:ilvl="1" w:tplc="B1E640EE">
      <w:numFmt w:val="bullet"/>
      <w:lvlText w:val="•"/>
      <w:lvlJc w:val="left"/>
      <w:pPr>
        <w:ind w:left="2328" w:hanging="140"/>
      </w:pPr>
      <w:rPr>
        <w:rFonts w:hint="default"/>
        <w:lang w:val="uk-UA" w:eastAsia="en-US" w:bidi="ar-SA"/>
      </w:rPr>
    </w:lvl>
    <w:lvl w:ilvl="2" w:tplc="6A2EF368">
      <w:numFmt w:val="bullet"/>
      <w:lvlText w:val="•"/>
      <w:lvlJc w:val="left"/>
      <w:pPr>
        <w:ind w:left="3277" w:hanging="140"/>
      </w:pPr>
      <w:rPr>
        <w:rFonts w:hint="default"/>
        <w:lang w:val="uk-UA" w:eastAsia="en-US" w:bidi="ar-SA"/>
      </w:rPr>
    </w:lvl>
    <w:lvl w:ilvl="3" w:tplc="980ECEE8">
      <w:numFmt w:val="bullet"/>
      <w:lvlText w:val="•"/>
      <w:lvlJc w:val="left"/>
      <w:pPr>
        <w:ind w:left="4225" w:hanging="140"/>
      </w:pPr>
      <w:rPr>
        <w:rFonts w:hint="default"/>
        <w:lang w:val="uk-UA" w:eastAsia="en-US" w:bidi="ar-SA"/>
      </w:rPr>
    </w:lvl>
    <w:lvl w:ilvl="4" w:tplc="47EEC18A">
      <w:numFmt w:val="bullet"/>
      <w:lvlText w:val="•"/>
      <w:lvlJc w:val="left"/>
      <w:pPr>
        <w:ind w:left="5174" w:hanging="140"/>
      </w:pPr>
      <w:rPr>
        <w:rFonts w:hint="default"/>
        <w:lang w:val="uk-UA" w:eastAsia="en-US" w:bidi="ar-SA"/>
      </w:rPr>
    </w:lvl>
    <w:lvl w:ilvl="5" w:tplc="7924FEB0">
      <w:numFmt w:val="bullet"/>
      <w:lvlText w:val="•"/>
      <w:lvlJc w:val="left"/>
      <w:pPr>
        <w:ind w:left="6123" w:hanging="140"/>
      </w:pPr>
      <w:rPr>
        <w:rFonts w:hint="default"/>
        <w:lang w:val="uk-UA" w:eastAsia="en-US" w:bidi="ar-SA"/>
      </w:rPr>
    </w:lvl>
    <w:lvl w:ilvl="6" w:tplc="6FC661F6">
      <w:numFmt w:val="bullet"/>
      <w:lvlText w:val="•"/>
      <w:lvlJc w:val="left"/>
      <w:pPr>
        <w:ind w:left="7071" w:hanging="140"/>
      </w:pPr>
      <w:rPr>
        <w:rFonts w:hint="default"/>
        <w:lang w:val="uk-UA" w:eastAsia="en-US" w:bidi="ar-SA"/>
      </w:rPr>
    </w:lvl>
    <w:lvl w:ilvl="7" w:tplc="A92A532E">
      <w:numFmt w:val="bullet"/>
      <w:lvlText w:val="•"/>
      <w:lvlJc w:val="left"/>
      <w:pPr>
        <w:ind w:left="8020" w:hanging="140"/>
      </w:pPr>
      <w:rPr>
        <w:rFonts w:hint="default"/>
        <w:lang w:val="uk-UA" w:eastAsia="en-US" w:bidi="ar-SA"/>
      </w:rPr>
    </w:lvl>
    <w:lvl w:ilvl="8" w:tplc="6D281A46">
      <w:numFmt w:val="bullet"/>
      <w:lvlText w:val="•"/>
      <w:lvlJc w:val="left"/>
      <w:pPr>
        <w:ind w:left="8969" w:hanging="140"/>
      </w:pPr>
      <w:rPr>
        <w:rFonts w:hint="default"/>
        <w:lang w:val="uk-UA" w:eastAsia="en-US" w:bidi="ar-SA"/>
      </w:rPr>
    </w:lvl>
  </w:abstractNum>
  <w:abstractNum w:abstractNumId="7">
    <w:nsid w:val="4E792BFA"/>
    <w:multiLevelType w:val="multilevel"/>
    <w:tmpl w:val="A242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361731"/>
    <w:multiLevelType w:val="hybridMultilevel"/>
    <w:tmpl w:val="6BA4EB28"/>
    <w:lvl w:ilvl="0" w:tplc="A288A9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47D63"/>
    <w:multiLevelType w:val="hybridMultilevel"/>
    <w:tmpl w:val="3A4E0B5A"/>
    <w:lvl w:ilvl="0" w:tplc="EBCC9468">
      <w:start w:val="1"/>
      <w:numFmt w:val="decimal"/>
      <w:lvlText w:val="%1."/>
      <w:lvlJc w:val="left"/>
      <w:pPr>
        <w:ind w:left="1519" w:hanging="66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8D08418">
      <w:numFmt w:val="bullet"/>
      <w:lvlText w:val="•"/>
      <w:lvlJc w:val="left"/>
      <w:pPr>
        <w:ind w:left="1572" w:hanging="668"/>
      </w:pPr>
      <w:rPr>
        <w:rFonts w:hint="default"/>
        <w:lang w:val="uk-UA" w:eastAsia="en-US" w:bidi="ar-SA"/>
      </w:rPr>
    </w:lvl>
    <w:lvl w:ilvl="2" w:tplc="EB8AA310">
      <w:numFmt w:val="bullet"/>
      <w:lvlText w:val="•"/>
      <w:lvlJc w:val="left"/>
      <w:pPr>
        <w:ind w:left="2605" w:hanging="668"/>
      </w:pPr>
      <w:rPr>
        <w:rFonts w:hint="default"/>
        <w:lang w:val="uk-UA" w:eastAsia="en-US" w:bidi="ar-SA"/>
      </w:rPr>
    </w:lvl>
    <w:lvl w:ilvl="3" w:tplc="38242536">
      <w:numFmt w:val="bullet"/>
      <w:lvlText w:val="•"/>
      <w:lvlJc w:val="left"/>
      <w:pPr>
        <w:ind w:left="3637" w:hanging="668"/>
      </w:pPr>
      <w:rPr>
        <w:rFonts w:hint="default"/>
        <w:lang w:val="uk-UA" w:eastAsia="en-US" w:bidi="ar-SA"/>
      </w:rPr>
    </w:lvl>
    <w:lvl w:ilvl="4" w:tplc="D320F5CC">
      <w:numFmt w:val="bullet"/>
      <w:lvlText w:val="•"/>
      <w:lvlJc w:val="left"/>
      <w:pPr>
        <w:ind w:left="4670" w:hanging="668"/>
      </w:pPr>
      <w:rPr>
        <w:rFonts w:hint="default"/>
        <w:lang w:val="uk-UA" w:eastAsia="en-US" w:bidi="ar-SA"/>
      </w:rPr>
    </w:lvl>
    <w:lvl w:ilvl="5" w:tplc="558C2FA8">
      <w:numFmt w:val="bullet"/>
      <w:lvlText w:val="•"/>
      <w:lvlJc w:val="left"/>
      <w:pPr>
        <w:ind w:left="5703" w:hanging="668"/>
      </w:pPr>
      <w:rPr>
        <w:rFonts w:hint="default"/>
        <w:lang w:val="uk-UA" w:eastAsia="en-US" w:bidi="ar-SA"/>
      </w:rPr>
    </w:lvl>
    <w:lvl w:ilvl="6" w:tplc="BA80486E">
      <w:numFmt w:val="bullet"/>
      <w:lvlText w:val="•"/>
      <w:lvlJc w:val="left"/>
      <w:pPr>
        <w:ind w:left="6735" w:hanging="668"/>
      </w:pPr>
      <w:rPr>
        <w:rFonts w:hint="default"/>
        <w:lang w:val="uk-UA" w:eastAsia="en-US" w:bidi="ar-SA"/>
      </w:rPr>
    </w:lvl>
    <w:lvl w:ilvl="7" w:tplc="10B090EC">
      <w:numFmt w:val="bullet"/>
      <w:lvlText w:val="•"/>
      <w:lvlJc w:val="left"/>
      <w:pPr>
        <w:ind w:left="7768" w:hanging="668"/>
      </w:pPr>
      <w:rPr>
        <w:rFonts w:hint="default"/>
        <w:lang w:val="uk-UA" w:eastAsia="en-US" w:bidi="ar-SA"/>
      </w:rPr>
    </w:lvl>
    <w:lvl w:ilvl="8" w:tplc="4C76E276">
      <w:numFmt w:val="bullet"/>
      <w:lvlText w:val="•"/>
      <w:lvlJc w:val="left"/>
      <w:pPr>
        <w:ind w:left="8801" w:hanging="668"/>
      </w:pPr>
      <w:rPr>
        <w:rFonts w:hint="default"/>
        <w:lang w:val="uk-UA" w:eastAsia="en-US" w:bidi="ar-SA"/>
      </w:rPr>
    </w:lvl>
  </w:abstractNum>
  <w:abstractNum w:abstractNumId="10">
    <w:nsid w:val="76D7726C"/>
    <w:multiLevelType w:val="multilevel"/>
    <w:tmpl w:val="D142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0"/>
  </w:num>
  <w:num w:numId="5">
    <w:abstractNumId w:val="7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9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98"/>
    <w:rsid w:val="00005CBE"/>
    <w:rsid w:val="00025802"/>
    <w:rsid w:val="00033D4D"/>
    <w:rsid w:val="0003473E"/>
    <w:rsid w:val="000514C1"/>
    <w:rsid w:val="00067B4C"/>
    <w:rsid w:val="000912D5"/>
    <w:rsid w:val="000A1CBB"/>
    <w:rsid w:val="000B49E6"/>
    <w:rsid w:val="000C253D"/>
    <w:rsid w:val="000D2EFC"/>
    <w:rsid w:val="000E2FA0"/>
    <w:rsid w:val="000E50B3"/>
    <w:rsid w:val="000F6D13"/>
    <w:rsid w:val="00114810"/>
    <w:rsid w:val="00135B6A"/>
    <w:rsid w:val="00164828"/>
    <w:rsid w:val="00167E6C"/>
    <w:rsid w:val="00177EBC"/>
    <w:rsid w:val="00190894"/>
    <w:rsid w:val="001912FC"/>
    <w:rsid w:val="001C0194"/>
    <w:rsid w:val="001D2AB5"/>
    <w:rsid w:val="001D4925"/>
    <w:rsid w:val="00212BC8"/>
    <w:rsid w:val="00216C98"/>
    <w:rsid w:val="00227453"/>
    <w:rsid w:val="00231D7F"/>
    <w:rsid w:val="002642AC"/>
    <w:rsid w:val="00286E62"/>
    <w:rsid w:val="002909A7"/>
    <w:rsid w:val="00295424"/>
    <w:rsid w:val="002A15F8"/>
    <w:rsid w:val="002B48D3"/>
    <w:rsid w:val="002D0D1C"/>
    <w:rsid w:val="002F1D8C"/>
    <w:rsid w:val="002F4EC9"/>
    <w:rsid w:val="002F57CE"/>
    <w:rsid w:val="003347BD"/>
    <w:rsid w:val="00354D50"/>
    <w:rsid w:val="003635AB"/>
    <w:rsid w:val="003977BC"/>
    <w:rsid w:val="003C2D57"/>
    <w:rsid w:val="003C5F37"/>
    <w:rsid w:val="003E297E"/>
    <w:rsid w:val="00402D8D"/>
    <w:rsid w:val="00420193"/>
    <w:rsid w:val="00424B1D"/>
    <w:rsid w:val="00424B72"/>
    <w:rsid w:val="00444363"/>
    <w:rsid w:val="004511EA"/>
    <w:rsid w:val="0046055B"/>
    <w:rsid w:val="004929CB"/>
    <w:rsid w:val="0049446F"/>
    <w:rsid w:val="00497BD7"/>
    <w:rsid w:val="004A3890"/>
    <w:rsid w:val="004B1733"/>
    <w:rsid w:val="004B6597"/>
    <w:rsid w:val="004B6927"/>
    <w:rsid w:val="004C0EA8"/>
    <w:rsid w:val="004C0EC7"/>
    <w:rsid w:val="004D2C97"/>
    <w:rsid w:val="004F1264"/>
    <w:rsid w:val="0052238E"/>
    <w:rsid w:val="005224A1"/>
    <w:rsid w:val="00564F1F"/>
    <w:rsid w:val="005741A7"/>
    <w:rsid w:val="00574A5B"/>
    <w:rsid w:val="005A398F"/>
    <w:rsid w:val="005B52E7"/>
    <w:rsid w:val="005C0E3B"/>
    <w:rsid w:val="005C5F56"/>
    <w:rsid w:val="005F780F"/>
    <w:rsid w:val="005F7E6C"/>
    <w:rsid w:val="00640A9F"/>
    <w:rsid w:val="00655DCA"/>
    <w:rsid w:val="00661C2D"/>
    <w:rsid w:val="00680CDD"/>
    <w:rsid w:val="0068540F"/>
    <w:rsid w:val="00685D33"/>
    <w:rsid w:val="006A691E"/>
    <w:rsid w:val="006A7505"/>
    <w:rsid w:val="006E1123"/>
    <w:rsid w:val="00705DC7"/>
    <w:rsid w:val="00712E2C"/>
    <w:rsid w:val="007169EB"/>
    <w:rsid w:val="007543C3"/>
    <w:rsid w:val="00770EFC"/>
    <w:rsid w:val="00771FD3"/>
    <w:rsid w:val="007A6530"/>
    <w:rsid w:val="007C2F77"/>
    <w:rsid w:val="007E0696"/>
    <w:rsid w:val="007E1457"/>
    <w:rsid w:val="007E6DDB"/>
    <w:rsid w:val="007F2F74"/>
    <w:rsid w:val="007F7632"/>
    <w:rsid w:val="00824650"/>
    <w:rsid w:val="00830714"/>
    <w:rsid w:val="00850480"/>
    <w:rsid w:val="008562EC"/>
    <w:rsid w:val="00875644"/>
    <w:rsid w:val="00885E2C"/>
    <w:rsid w:val="008B4B62"/>
    <w:rsid w:val="008D274A"/>
    <w:rsid w:val="008E3A63"/>
    <w:rsid w:val="00924F6D"/>
    <w:rsid w:val="009672C3"/>
    <w:rsid w:val="009756CD"/>
    <w:rsid w:val="009B6ED1"/>
    <w:rsid w:val="009C5B29"/>
    <w:rsid w:val="009E3854"/>
    <w:rsid w:val="009F0881"/>
    <w:rsid w:val="00A2189B"/>
    <w:rsid w:val="00A85AB2"/>
    <w:rsid w:val="00A950E8"/>
    <w:rsid w:val="00AA11DE"/>
    <w:rsid w:val="00AA6619"/>
    <w:rsid w:val="00AC03B4"/>
    <w:rsid w:val="00AD7123"/>
    <w:rsid w:val="00AF1B37"/>
    <w:rsid w:val="00AF7504"/>
    <w:rsid w:val="00B04ED8"/>
    <w:rsid w:val="00B079E6"/>
    <w:rsid w:val="00B13A03"/>
    <w:rsid w:val="00B217C6"/>
    <w:rsid w:val="00B227C9"/>
    <w:rsid w:val="00B25558"/>
    <w:rsid w:val="00B40A43"/>
    <w:rsid w:val="00B476DB"/>
    <w:rsid w:val="00B84A36"/>
    <w:rsid w:val="00B90A2F"/>
    <w:rsid w:val="00B97863"/>
    <w:rsid w:val="00BA2EF1"/>
    <w:rsid w:val="00BE5545"/>
    <w:rsid w:val="00BF613F"/>
    <w:rsid w:val="00C3249C"/>
    <w:rsid w:val="00C53097"/>
    <w:rsid w:val="00C6366E"/>
    <w:rsid w:val="00C73A15"/>
    <w:rsid w:val="00C77651"/>
    <w:rsid w:val="00C83ED8"/>
    <w:rsid w:val="00C918BB"/>
    <w:rsid w:val="00C9250E"/>
    <w:rsid w:val="00C951E1"/>
    <w:rsid w:val="00CA1CFD"/>
    <w:rsid w:val="00CA3153"/>
    <w:rsid w:val="00CA7DF8"/>
    <w:rsid w:val="00CE7D3E"/>
    <w:rsid w:val="00CF4DB4"/>
    <w:rsid w:val="00D32866"/>
    <w:rsid w:val="00D34FE5"/>
    <w:rsid w:val="00D42D45"/>
    <w:rsid w:val="00D46008"/>
    <w:rsid w:val="00D70A7F"/>
    <w:rsid w:val="00DA2DDC"/>
    <w:rsid w:val="00DA4FDD"/>
    <w:rsid w:val="00DC2746"/>
    <w:rsid w:val="00DD3F65"/>
    <w:rsid w:val="00DE607F"/>
    <w:rsid w:val="00E012FA"/>
    <w:rsid w:val="00E10809"/>
    <w:rsid w:val="00E16188"/>
    <w:rsid w:val="00E25726"/>
    <w:rsid w:val="00E46032"/>
    <w:rsid w:val="00E6340A"/>
    <w:rsid w:val="00E71F48"/>
    <w:rsid w:val="00E84B32"/>
    <w:rsid w:val="00E900F0"/>
    <w:rsid w:val="00EA0FBE"/>
    <w:rsid w:val="00EA51C1"/>
    <w:rsid w:val="00EB1625"/>
    <w:rsid w:val="00EC61AC"/>
    <w:rsid w:val="00EE38BD"/>
    <w:rsid w:val="00EE46B9"/>
    <w:rsid w:val="00F21A8D"/>
    <w:rsid w:val="00F3629E"/>
    <w:rsid w:val="00F43B78"/>
    <w:rsid w:val="00F43F76"/>
    <w:rsid w:val="00F46B83"/>
    <w:rsid w:val="00F7506D"/>
    <w:rsid w:val="00F800B0"/>
    <w:rsid w:val="00F82377"/>
    <w:rsid w:val="00F9763F"/>
    <w:rsid w:val="00F9772E"/>
    <w:rsid w:val="00FA7C75"/>
    <w:rsid w:val="00FE3642"/>
    <w:rsid w:val="00FE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66E"/>
  </w:style>
  <w:style w:type="paragraph" w:styleId="1">
    <w:name w:val="heading 1"/>
    <w:basedOn w:val="a"/>
    <w:link w:val="10"/>
    <w:uiPriority w:val="9"/>
    <w:qFormat/>
    <w:rsid w:val="004201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4C0EC7"/>
    <w:rPr>
      <w:b/>
      <w:bCs/>
    </w:rPr>
  </w:style>
  <w:style w:type="character" w:styleId="a5">
    <w:name w:val="Emphasis"/>
    <w:basedOn w:val="a0"/>
    <w:uiPriority w:val="20"/>
    <w:qFormat/>
    <w:rsid w:val="004C0EC7"/>
    <w:rPr>
      <w:i/>
      <w:iCs/>
    </w:rPr>
  </w:style>
  <w:style w:type="paragraph" w:styleId="a6">
    <w:name w:val="List Paragraph"/>
    <w:basedOn w:val="a"/>
    <w:uiPriority w:val="1"/>
    <w:qFormat/>
    <w:rsid w:val="004C0EC7"/>
    <w:pPr>
      <w:spacing w:after="160" w:line="259" w:lineRule="auto"/>
      <w:ind w:left="720"/>
      <w:contextualSpacing/>
    </w:pPr>
  </w:style>
  <w:style w:type="table" w:customStyle="1" w:styleId="-451">
    <w:name w:val="Таблиця-сітка 4 – акцент 51"/>
    <w:basedOn w:val="a1"/>
    <w:uiPriority w:val="49"/>
    <w:rsid w:val="002F57CE"/>
    <w:pPr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7">
    <w:name w:val="header"/>
    <w:basedOn w:val="a"/>
    <w:link w:val="a8"/>
    <w:uiPriority w:val="99"/>
    <w:unhideWhenUsed/>
    <w:rsid w:val="00E108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0809"/>
  </w:style>
  <w:style w:type="paragraph" w:styleId="a9">
    <w:name w:val="footer"/>
    <w:basedOn w:val="a"/>
    <w:link w:val="aa"/>
    <w:uiPriority w:val="99"/>
    <w:unhideWhenUsed/>
    <w:rsid w:val="00E108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0809"/>
  </w:style>
  <w:style w:type="table" w:styleId="ab">
    <w:name w:val="Table Grid"/>
    <w:basedOn w:val="a1"/>
    <w:uiPriority w:val="59"/>
    <w:rsid w:val="00AA6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A661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34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47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2019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e">
    <w:name w:val="Body Text"/>
    <w:basedOn w:val="a"/>
    <w:link w:val="af"/>
    <w:uiPriority w:val="1"/>
    <w:qFormat/>
    <w:rsid w:val="008E3A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8E3A63"/>
    <w:rPr>
      <w:rFonts w:ascii="Times New Roman" w:eastAsia="Times New Roman" w:hAnsi="Times New Roman" w:cs="Times New Roman"/>
      <w:sz w:val="28"/>
      <w:szCs w:val="28"/>
    </w:rPr>
  </w:style>
  <w:style w:type="character" w:styleId="af0">
    <w:name w:val="Hyperlink"/>
    <w:basedOn w:val="a0"/>
    <w:uiPriority w:val="99"/>
    <w:unhideWhenUsed/>
    <w:qFormat/>
    <w:rsid w:val="004D2C9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2C97"/>
    <w:rPr>
      <w:color w:val="605E5C"/>
      <w:shd w:val="clear" w:color="auto" w:fill="E1DFDD"/>
    </w:rPr>
  </w:style>
  <w:style w:type="character" w:styleId="af1">
    <w:name w:val="annotation reference"/>
    <w:uiPriority w:val="99"/>
    <w:unhideWhenUsed/>
    <w:qFormat/>
    <w:rsid w:val="00EA51C1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EA51C1"/>
    <w:pPr>
      <w:spacing w:after="160"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3">
    <w:name w:val="Текст примечания Знак"/>
    <w:basedOn w:val="a0"/>
    <w:link w:val="af2"/>
    <w:uiPriority w:val="99"/>
    <w:rsid w:val="00EA51C1"/>
    <w:rPr>
      <w:rFonts w:ascii="Calibri" w:eastAsia="Calibri" w:hAnsi="Calibri" w:cs="Times New Roman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66E"/>
  </w:style>
  <w:style w:type="paragraph" w:styleId="1">
    <w:name w:val="heading 1"/>
    <w:basedOn w:val="a"/>
    <w:link w:val="10"/>
    <w:uiPriority w:val="9"/>
    <w:qFormat/>
    <w:rsid w:val="004201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4C0EC7"/>
    <w:rPr>
      <w:b/>
      <w:bCs/>
    </w:rPr>
  </w:style>
  <w:style w:type="character" w:styleId="a5">
    <w:name w:val="Emphasis"/>
    <w:basedOn w:val="a0"/>
    <w:uiPriority w:val="20"/>
    <w:qFormat/>
    <w:rsid w:val="004C0EC7"/>
    <w:rPr>
      <w:i/>
      <w:iCs/>
    </w:rPr>
  </w:style>
  <w:style w:type="paragraph" w:styleId="a6">
    <w:name w:val="List Paragraph"/>
    <w:basedOn w:val="a"/>
    <w:uiPriority w:val="1"/>
    <w:qFormat/>
    <w:rsid w:val="004C0EC7"/>
    <w:pPr>
      <w:spacing w:after="160" w:line="259" w:lineRule="auto"/>
      <w:ind w:left="720"/>
      <w:contextualSpacing/>
    </w:pPr>
  </w:style>
  <w:style w:type="table" w:customStyle="1" w:styleId="-451">
    <w:name w:val="Таблиця-сітка 4 – акцент 51"/>
    <w:basedOn w:val="a1"/>
    <w:uiPriority w:val="49"/>
    <w:rsid w:val="002F57CE"/>
    <w:pPr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7">
    <w:name w:val="header"/>
    <w:basedOn w:val="a"/>
    <w:link w:val="a8"/>
    <w:uiPriority w:val="99"/>
    <w:unhideWhenUsed/>
    <w:rsid w:val="00E108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0809"/>
  </w:style>
  <w:style w:type="paragraph" w:styleId="a9">
    <w:name w:val="footer"/>
    <w:basedOn w:val="a"/>
    <w:link w:val="aa"/>
    <w:uiPriority w:val="99"/>
    <w:unhideWhenUsed/>
    <w:rsid w:val="00E108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0809"/>
  </w:style>
  <w:style w:type="table" w:styleId="ab">
    <w:name w:val="Table Grid"/>
    <w:basedOn w:val="a1"/>
    <w:uiPriority w:val="59"/>
    <w:rsid w:val="00AA6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A661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34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47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2019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e">
    <w:name w:val="Body Text"/>
    <w:basedOn w:val="a"/>
    <w:link w:val="af"/>
    <w:uiPriority w:val="1"/>
    <w:qFormat/>
    <w:rsid w:val="008E3A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8E3A63"/>
    <w:rPr>
      <w:rFonts w:ascii="Times New Roman" w:eastAsia="Times New Roman" w:hAnsi="Times New Roman" w:cs="Times New Roman"/>
      <w:sz w:val="28"/>
      <w:szCs w:val="28"/>
    </w:rPr>
  </w:style>
  <w:style w:type="character" w:styleId="af0">
    <w:name w:val="Hyperlink"/>
    <w:basedOn w:val="a0"/>
    <w:uiPriority w:val="99"/>
    <w:unhideWhenUsed/>
    <w:qFormat/>
    <w:rsid w:val="004D2C9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2C97"/>
    <w:rPr>
      <w:color w:val="605E5C"/>
      <w:shd w:val="clear" w:color="auto" w:fill="E1DFDD"/>
    </w:rPr>
  </w:style>
  <w:style w:type="character" w:styleId="af1">
    <w:name w:val="annotation reference"/>
    <w:uiPriority w:val="99"/>
    <w:unhideWhenUsed/>
    <w:qFormat/>
    <w:rsid w:val="00EA51C1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EA51C1"/>
    <w:pPr>
      <w:spacing w:after="160"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3">
    <w:name w:val="Текст примечания Знак"/>
    <w:basedOn w:val="a0"/>
    <w:link w:val="af2"/>
    <w:uiPriority w:val="99"/>
    <w:rsid w:val="00EA51C1"/>
    <w:rPr>
      <w:rFonts w:ascii="Calibri" w:eastAsia="Calibri" w:hAnsi="Calibri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4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5FFAE-019C-42B9-9AC9-DD37316E4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2503</TotalTime>
  <Pages>1</Pages>
  <Words>6979</Words>
  <Characters>39783</Characters>
  <Application>Microsoft Office Word</Application>
  <DocSecurity>0</DocSecurity>
  <Lines>331</Lines>
  <Paragraphs>93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50</cp:revision>
  <cp:lastPrinted>2024-09-12T05:03:00Z</cp:lastPrinted>
  <dcterms:created xsi:type="dcterms:W3CDTF">2022-09-29T16:52:00Z</dcterms:created>
  <dcterms:modified xsi:type="dcterms:W3CDTF">2025-10-06T15:32:00Z</dcterms:modified>
</cp:coreProperties>
</file>