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CFCA1" w14:textId="3DCF593D" w:rsidR="00550D7B" w:rsidRPr="00550D7B" w:rsidRDefault="00550D7B" w:rsidP="00550D7B">
      <w:pPr>
        <w:pStyle w:val="MsoNormal0"/>
        <w:spacing w:after="160" w:line="256" w:lineRule="auto"/>
        <w:rPr>
          <w:rFonts w:asciiTheme="minorHAnsi" w:hAnsiTheme="minorHAnsi"/>
        </w:rPr>
      </w:pPr>
      <w:bookmarkStart w:id="0" w:name="_Hlk174967007"/>
      <w:r>
        <w:rPr>
          <w:rFonts w:asciiTheme="minorHAnsi" w:eastAsia="Times New Roman" w:hAnsiTheme="minorHAnsi" w:cstheme="minorHAnsi"/>
          <w:color w:val="auto"/>
          <w:sz w:val="20"/>
          <w:lang w:eastAsia="en-US" w:bidi="ar-SA"/>
        </w:rPr>
        <w:t xml:space="preserve">                                                                                                                      </w:t>
      </w:r>
      <w:r>
        <w:rPr>
          <w:i/>
        </w:rPr>
        <w:t>Лохівський ЗЗСО І-ІІІ ступенів імені Юрія Герца</w:t>
      </w:r>
    </w:p>
    <w:p w14:paraId="0264861B" w14:textId="77777777" w:rsidR="00550D7B" w:rsidRDefault="00550D7B" w:rsidP="00550D7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(назва закладу загальної середньої освіти)</w:t>
      </w:r>
    </w:p>
    <w:p w14:paraId="65797693" w14:textId="77777777" w:rsidR="00550D7B" w:rsidRDefault="00550D7B" w:rsidP="00550D7B">
      <w:pPr>
        <w:spacing w:line="360" w:lineRule="auto"/>
        <w:jc w:val="center"/>
        <w:rPr>
          <w:b/>
          <w:sz w:val="24"/>
          <w:szCs w:val="24"/>
        </w:rPr>
      </w:pPr>
    </w:p>
    <w:p w14:paraId="7FC6CB27" w14:textId="77777777" w:rsidR="00550D7B" w:rsidRDefault="00550D7B" w:rsidP="00550D7B">
      <w:pPr>
        <w:spacing w:line="360" w:lineRule="auto"/>
        <w:jc w:val="center"/>
        <w:rPr>
          <w:b/>
          <w:sz w:val="24"/>
          <w:szCs w:val="24"/>
        </w:rPr>
      </w:pPr>
    </w:p>
    <w:p w14:paraId="086CA1A4" w14:textId="77777777" w:rsidR="00550D7B" w:rsidRDefault="00550D7B" w:rsidP="00550D7B">
      <w:pPr>
        <w:spacing w:line="360" w:lineRule="auto"/>
        <w:jc w:val="center"/>
        <w:rPr>
          <w:b/>
          <w:sz w:val="24"/>
          <w:szCs w:val="24"/>
        </w:rPr>
      </w:pPr>
    </w:p>
    <w:p w14:paraId="295C8A02" w14:textId="77777777" w:rsidR="00550D7B" w:rsidRDefault="00550D7B" w:rsidP="00550D7B">
      <w:pPr>
        <w:spacing w:line="360" w:lineRule="auto"/>
        <w:jc w:val="center"/>
        <w:rPr>
          <w:sz w:val="24"/>
          <w:szCs w:val="24"/>
        </w:rPr>
      </w:pPr>
      <w:bookmarkStart w:id="1" w:name="_GoBack"/>
      <w:bookmarkEnd w:id="1"/>
    </w:p>
    <w:p w14:paraId="563CBBBE" w14:textId="2B235815" w:rsidR="00550D7B" w:rsidRDefault="00550D7B" w:rsidP="00550D7B">
      <w:pPr>
        <w:spacing w:line="360" w:lineRule="auto"/>
        <w:rPr>
          <w:b/>
          <w:sz w:val="24"/>
          <w:szCs w:val="24"/>
        </w:rPr>
      </w:pPr>
    </w:p>
    <w:p w14:paraId="34FF6E3D" w14:textId="77777777" w:rsidR="00E24400" w:rsidRDefault="003C589C">
      <w:pPr>
        <w:pStyle w:val="MsoNormal0"/>
        <w:spacing w:line="256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 </w:t>
      </w:r>
    </w:p>
    <w:p w14:paraId="6AAB76B6" w14:textId="77777777" w:rsidR="00E24400" w:rsidRDefault="003C589C">
      <w:pPr>
        <w:pStyle w:val="MsoNormal0"/>
        <w:spacing w:line="256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 </w:t>
      </w:r>
    </w:p>
    <w:p w14:paraId="5E8282A3" w14:textId="77777777" w:rsidR="00E24400" w:rsidRDefault="003C589C">
      <w:pPr>
        <w:pStyle w:val="MsoNormal0"/>
        <w:spacing w:line="256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 </w:t>
      </w:r>
      <w:r>
        <w:rPr>
          <w:rFonts w:asciiTheme="minorHAnsi" w:eastAsia="Times New Roman" w:hAnsiTheme="minorHAnsi" w:cs="Times New Roman"/>
          <w:b/>
          <w:color w:val="FFC000"/>
          <w:sz w:val="56"/>
          <w:szCs w:val="56"/>
          <w:lang w:eastAsia="uk-UA" w:bidi="ar-SA"/>
          <w14:textOutline w14:w="11112" w14:cap="flat" w14:cmpd="sng" w14:algn="ctr">
            <w14:solidFill>
              <w14:srgbClr w14:val="B0413E"/>
            </w14:solidFill>
            <w14:prstDash w14:val="solid"/>
            <w14:round/>
          </w14:textOutline>
        </w:rPr>
        <w:t xml:space="preserve">«Інтегрований курс «Пізнаємо природу» </w:t>
      </w:r>
    </w:p>
    <w:p w14:paraId="22DDBFD0" w14:textId="77777777" w:rsidR="00E24400" w:rsidRDefault="003C589C">
      <w:pPr>
        <w:pStyle w:val="MsoNormal0"/>
        <w:spacing w:line="256" w:lineRule="auto"/>
        <w:jc w:val="center"/>
        <w:rPr>
          <w:rFonts w:asciiTheme="minorHAnsi" w:hAnsiTheme="minorHAnsi"/>
          <w:b/>
          <w:color w:val="B0413E"/>
          <w:sz w:val="28"/>
        </w:rPr>
      </w:pPr>
      <w:r>
        <w:rPr>
          <w:rFonts w:asciiTheme="minorHAnsi" w:hAnsiTheme="minorHAnsi"/>
          <w:b/>
          <w:color w:val="B0413E"/>
          <w:sz w:val="28"/>
        </w:rPr>
        <w:t>НАВЧАЛЬНА ПРОГРАМА ДЛЯ 6 КЛАСУ</w:t>
      </w:r>
    </w:p>
    <w:p w14:paraId="1F4AB00E" w14:textId="77777777" w:rsidR="00E24400" w:rsidRDefault="003C589C">
      <w:pPr>
        <w:pStyle w:val="MsoNormal0"/>
        <w:spacing w:line="256" w:lineRule="auto"/>
        <w:jc w:val="center"/>
        <w:rPr>
          <w:rFonts w:asciiTheme="minorHAnsi" w:hAnsiTheme="minorHAnsi"/>
          <w:color w:val="B0413E"/>
        </w:rPr>
      </w:pPr>
      <w:r>
        <w:rPr>
          <w:rFonts w:asciiTheme="minorHAnsi" w:hAnsiTheme="minorHAnsi"/>
          <w:color w:val="B0413E"/>
        </w:rPr>
        <w:t> </w:t>
      </w:r>
    </w:p>
    <w:p w14:paraId="0BF89078" w14:textId="77777777" w:rsidR="00E24400" w:rsidRDefault="003C589C">
      <w:pPr>
        <w:pStyle w:val="MsoNormal0"/>
        <w:spacing w:line="256" w:lineRule="auto"/>
        <w:jc w:val="center"/>
        <w:rPr>
          <w:rFonts w:asciiTheme="minorHAnsi" w:hAnsiTheme="minorHAnsi"/>
          <w:b/>
          <w:color w:val="B0413E"/>
          <w:sz w:val="28"/>
        </w:rPr>
      </w:pPr>
      <w:r>
        <w:rPr>
          <w:rFonts w:asciiTheme="minorHAnsi" w:hAnsiTheme="minorHAnsi"/>
          <w:b/>
          <w:color w:val="B0413E"/>
          <w:sz w:val="28"/>
        </w:rPr>
        <w:t xml:space="preserve">Розроблена на основі  чинної модельної програми </w:t>
      </w:r>
    </w:p>
    <w:p w14:paraId="55A09788" w14:textId="77777777" w:rsidR="00E24400" w:rsidRDefault="003C589C">
      <w:pPr>
        <w:shd w:val="clear" w:color="auto" w:fill="FFFFFF"/>
        <w:spacing w:line="270" w:lineRule="atLeast"/>
        <w:jc w:val="center"/>
        <w:outlineLvl w:val="2"/>
        <w:rPr>
          <w:rFonts w:eastAsia="NSimSun" w:cs="Lucida Sans"/>
          <w:b/>
          <w:color w:val="B0413E"/>
          <w:sz w:val="28"/>
          <w:szCs w:val="24"/>
          <w:lang w:eastAsia="zh-CN" w:bidi="hi-IN"/>
        </w:rPr>
      </w:pPr>
      <w:r>
        <w:rPr>
          <w:rFonts w:eastAsia="NSimSun" w:cs="Lucida Sans"/>
          <w:b/>
          <w:color w:val="B0413E"/>
          <w:sz w:val="28"/>
          <w:szCs w:val="24"/>
          <w:lang w:eastAsia="zh-CN" w:bidi="hi-IN"/>
        </w:rPr>
        <w:t>інтегрованого курсу «Пізнаємо природу» для 5–6 класів авторів Біда Д. Д., Гільберг Т. Г., Колісник Я. І.</w:t>
      </w:r>
    </w:p>
    <w:p w14:paraId="355602E1" w14:textId="77777777" w:rsidR="00E24400" w:rsidRDefault="00E24400">
      <w:pPr>
        <w:pStyle w:val="MsoNormal0"/>
        <w:spacing w:after="160" w:line="256" w:lineRule="auto"/>
        <w:jc w:val="center"/>
        <w:rPr>
          <w:rFonts w:asciiTheme="minorHAnsi" w:hAnsiTheme="minorHAnsi"/>
          <w:b/>
          <w:color w:val="B0413E"/>
          <w:sz w:val="28"/>
        </w:rPr>
      </w:pPr>
    </w:p>
    <w:p w14:paraId="21A6744F" w14:textId="77777777" w:rsidR="00E24400" w:rsidRDefault="003C589C">
      <w:pPr>
        <w:pStyle w:val="MsoNormal0"/>
        <w:spacing w:after="160" w:line="256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 </w:t>
      </w:r>
    </w:p>
    <w:p w14:paraId="12B7766F" w14:textId="77777777" w:rsidR="00E24400" w:rsidRDefault="003C589C">
      <w:pPr>
        <w:pStyle w:val="MsoNormal0"/>
        <w:spacing w:after="160" w:line="256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 </w:t>
      </w:r>
    </w:p>
    <w:p w14:paraId="63B4C463" w14:textId="77777777" w:rsidR="00E24400" w:rsidRDefault="003C589C">
      <w:pPr>
        <w:pStyle w:val="MsoNormal0"/>
        <w:spacing w:after="160" w:line="256" w:lineRule="auto"/>
        <w:jc w:val="center"/>
        <w:rPr>
          <w:rFonts w:asciiTheme="minorHAnsi" w:hAnsiTheme="minorHAnsi"/>
          <w:b/>
          <w:bCs/>
          <w:color w:val="E36C0A" w:themeColor="accent6" w:themeShade="BF"/>
          <w:sz w:val="32"/>
          <w:szCs w:val="32"/>
        </w:rPr>
      </w:pPr>
      <w:r>
        <w:rPr>
          <w:rFonts w:asciiTheme="minorHAnsi" w:hAnsiTheme="minorHAnsi"/>
          <w:b/>
          <w:bCs/>
          <w:color w:val="E36C0A" w:themeColor="accent6" w:themeShade="BF"/>
          <w:sz w:val="32"/>
          <w:szCs w:val="32"/>
        </w:rPr>
        <w:t> Вчитель:</w:t>
      </w:r>
      <w:r>
        <w:rPr>
          <w:rFonts w:asciiTheme="minorHAnsi" w:hAnsiTheme="minorHAnsi"/>
          <w:b/>
          <w:bCs/>
          <w:color w:val="E36C0A" w:themeColor="accent6" w:themeShade="BF"/>
          <w:sz w:val="32"/>
          <w:szCs w:val="32"/>
        </w:rPr>
        <w:tab/>
      </w:r>
      <w:r>
        <w:rPr>
          <w:rFonts w:asciiTheme="minorHAnsi" w:hAnsiTheme="minorHAnsi"/>
          <w:b/>
          <w:bCs/>
          <w:color w:val="E36C0A" w:themeColor="accent6" w:themeShade="BF"/>
          <w:sz w:val="32"/>
          <w:szCs w:val="32"/>
        </w:rPr>
        <w:tab/>
        <w:t>Шніцер С.М.</w:t>
      </w:r>
    </w:p>
    <w:p w14:paraId="5B8BA4C4" w14:textId="77777777" w:rsidR="00E24400" w:rsidRDefault="00E24400">
      <w:pPr>
        <w:pStyle w:val="MsoNormal0"/>
        <w:spacing w:after="160" w:line="256" w:lineRule="auto"/>
        <w:jc w:val="center"/>
        <w:rPr>
          <w:rFonts w:asciiTheme="minorHAnsi" w:hAnsiTheme="minorHAnsi"/>
          <w:b/>
          <w:bCs/>
          <w:color w:val="E36C0A" w:themeColor="accent6" w:themeShade="BF"/>
          <w:sz w:val="32"/>
          <w:szCs w:val="32"/>
        </w:rPr>
      </w:pPr>
    </w:p>
    <w:p w14:paraId="3A8CB4CD" w14:textId="77777777" w:rsidR="00E24400" w:rsidRDefault="003C589C">
      <w:pPr>
        <w:pStyle w:val="MsoNormal0"/>
        <w:spacing w:after="160" w:line="256" w:lineRule="auto"/>
        <w:jc w:val="center"/>
        <w:rPr>
          <w:rFonts w:asciiTheme="minorHAnsi" w:hAnsiTheme="minorHAnsi"/>
          <w:color w:val="B0413E"/>
          <w:sz w:val="28"/>
        </w:rPr>
      </w:pPr>
      <w:r>
        <w:rPr>
          <w:rFonts w:asciiTheme="minorHAnsi" w:hAnsiTheme="minorHAnsi"/>
          <w:color w:val="B0413E"/>
          <w:sz w:val="28"/>
        </w:rPr>
        <w:t>2025 рік</w:t>
      </w:r>
    </w:p>
    <w:p w14:paraId="34B336F4" w14:textId="77777777" w:rsidR="00E24400" w:rsidRDefault="00E24400">
      <w:pPr>
        <w:pStyle w:val="MsoNormal0"/>
        <w:spacing w:after="160" w:line="256" w:lineRule="auto"/>
        <w:jc w:val="center"/>
        <w:rPr>
          <w:rFonts w:asciiTheme="minorHAnsi" w:hAnsiTheme="minorHAnsi"/>
          <w:color w:val="B0413E"/>
          <w:sz w:val="28"/>
        </w:rPr>
      </w:pPr>
    </w:p>
    <w:bookmarkEnd w:id="0"/>
    <w:p w14:paraId="50BBFF85" w14:textId="77777777" w:rsidR="00E24400" w:rsidRDefault="003C589C">
      <w:pPr>
        <w:spacing w:before="92"/>
        <w:ind w:left="4196" w:right="4673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І. ВСТУПНА</w:t>
      </w:r>
      <w:r>
        <w:rPr>
          <w:rFonts w:asciiTheme="minorHAnsi" w:hAnsiTheme="minorHAnsi" w:cstheme="minorHAnsi"/>
          <w:b/>
          <w:spacing w:val="-2"/>
        </w:rPr>
        <w:t xml:space="preserve"> </w:t>
      </w:r>
      <w:r>
        <w:rPr>
          <w:rFonts w:asciiTheme="minorHAnsi" w:hAnsiTheme="minorHAnsi" w:cstheme="minorHAnsi"/>
          <w:b/>
        </w:rPr>
        <w:t>ЧАСТИНА</w:t>
      </w:r>
    </w:p>
    <w:p w14:paraId="60A70D4C" w14:textId="77777777" w:rsidR="00E24400" w:rsidRDefault="003C589C">
      <w:pPr>
        <w:pStyle w:val="a5"/>
        <w:spacing w:before="143" w:line="261" w:lineRule="auto"/>
        <w:ind w:left="949" w:right="706" w:firstLine="69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Інтегрований курс «Пізнаємо природу» для 5-6 класів є продовженням курсу «Я досліджую світ» початкової школи й водночас є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пропедевтичною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основою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вивчення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природничих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наук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базовій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школі.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Новий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ступінь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вивчення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природи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забезпечує</w:t>
      </w:r>
      <w:r>
        <w:rPr>
          <w:rFonts w:asciiTheme="minorHAnsi" w:hAnsiTheme="minorHAnsi" w:cstheme="minorHAnsi"/>
          <w:spacing w:val="60"/>
        </w:rPr>
        <w:t xml:space="preserve"> </w:t>
      </w:r>
      <w:r>
        <w:rPr>
          <w:rFonts w:asciiTheme="minorHAnsi" w:hAnsiTheme="minorHAnsi" w:cstheme="minorHAnsi"/>
        </w:rPr>
        <w:t>початок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систематизації знань про об’єкти і явища природи, формування первинних уявлень про взаємозв’язок між світом неживої і живої природи,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між організмами й середовищем, поглиблює розуміння впливу діяльності людини на зміни, що відбуваються в навколишньому середовищі.</w:t>
      </w:r>
      <w:r>
        <w:rPr>
          <w:rFonts w:asciiTheme="minorHAnsi" w:hAnsiTheme="minorHAnsi" w:cstheme="minorHAnsi"/>
          <w:spacing w:val="-57"/>
        </w:rPr>
        <w:t xml:space="preserve"> </w:t>
      </w:r>
      <w:r>
        <w:rPr>
          <w:rFonts w:asciiTheme="minorHAnsi" w:hAnsiTheme="minorHAnsi" w:cstheme="minorHAnsi"/>
        </w:rPr>
        <w:t>Такий підхід до відбору змісту відповідає і віковим особливостям розвитку розумових операцій у молодших школярів, і екологічним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вимогам сучасного життя. Цей курс також завершує вивчення природи в межах єдиного інтегрованого предмета, тому в змісті велику увагу</w:t>
      </w:r>
      <w:r>
        <w:rPr>
          <w:rFonts w:asciiTheme="minorHAnsi" w:hAnsiTheme="minorHAnsi" w:cstheme="minorHAnsi"/>
          <w:spacing w:val="-57"/>
        </w:rPr>
        <w:t xml:space="preserve"> </w:t>
      </w:r>
      <w:r>
        <w:rPr>
          <w:rFonts w:asciiTheme="minorHAnsi" w:hAnsiTheme="minorHAnsi" w:cstheme="minorHAnsi"/>
        </w:rPr>
        <w:t>приділено розкриттю способів та історії пізнання природи людиною, представлені основні природничі науки, визначена специфічна роль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кожної з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них</w:t>
      </w:r>
      <w:r>
        <w:rPr>
          <w:rFonts w:asciiTheme="minorHAnsi" w:hAnsiTheme="minorHAnsi" w:cstheme="minorHAnsi"/>
          <w:spacing w:val="4"/>
        </w:rPr>
        <w:t xml:space="preserve"> </w:t>
      </w:r>
      <w:r>
        <w:rPr>
          <w:rFonts w:asciiTheme="minorHAnsi" w:hAnsiTheme="minorHAnsi" w:cstheme="minorHAnsi"/>
        </w:rPr>
        <w:t>у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дослідженні навколишнього світу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та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житті людини.</w:t>
      </w:r>
    </w:p>
    <w:p w14:paraId="78CD22B9" w14:textId="77777777" w:rsidR="00E24400" w:rsidRDefault="003C589C">
      <w:pPr>
        <w:pStyle w:val="a5"/>
        <w:spacing w:line="261" w:lineRule="auto"/>
        <w:ind w:left="949" w:right="707" w:firstLine="69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Основна </w:t>
      </w:r>
      <w:r>
        <w:rPr>
          <w:rFonts w:asciiTheme="minorHAnsi" w:hAnsiTheme="minorHAnsi" w:cstheme="minorHAnsi"/>
          <w:b/>
          <w:i/>
        </w:rPr>
        <w:t xml:space="preserve">мета програми </w:t>
      </w:r>
      <w:r>
        <w:rPr>
          <w:rFonts w:asciiTheme="minorHAnsi" w:hAnsiTheme="minorHAnsi" w:cstheme="minorHAnsi"/>
          <w:i/>
        </w:rPr>
        <w:t xml:space="preserve">– </w:t>
      </w:r>
      <w:r>
        <w:rPr>
          <w:rFonts w:asciiTheme="minorHAnsi" w:hAnsiTheme="minorHAnsi" w:cstheme="minorHAnsi"/>
        </w:rPr>
        <w:t>формування особистості учня, який знає та розуміє основні закономірності живої і неживої природи,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володіє певними вміннями її дослідження, виявляє допитливість, на основі здобутих знань і пізнавального досвіду усвідомлює цілісність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природничо-наукової картини світу, прагне діяти в щоденних ситуаціях спілкування з природою відповідно до екологічних принципів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поведінки,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використовує природознавчі знання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для дотримання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правил здорового способу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життя.</w:t>
      </w:r>
    </w:p>
    <w:p w14:paraId="277B2E15" w14:textId="77777777" w:rsidR="00E24400" w:rsidRDefault="003C589C">
      <w:pPr>
        <w:pStyle w:val="a5"/>
        <w:spacing w:line="273" w:lineRule="exact"/>
        <w:ind w:left="164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Вивчення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інтегрованого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курсу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«Пізнаємо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природу»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спрямовано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на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досягнення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 xml:space="preserve">таких </w:t>
      </w:r>
      <w:r>
        <w:rPr>
          <w:rFonts w:asciiTheme="minorHAnsi" w:hAnsiTheme="minorHAnsi" w:cstheme="minorHAnsi"/>
          <w:b/>
          <w:i/>
        </w:rPr>
        <w:t>завдань</w:t>
      </w:r>
      <w:r>
        <w:rPr>
          <w:rFonts w:asciiTheme="minorHAnsi" w:hAnsiTheme="minorHAnsi" w:cstheme="minorHAnsi"/>
        </w:rPr>
        <w:t>:</w:t>
      </w:r>
    </w:p>
    <w:p w14:paraId="0E6D80BC" w14:textId="77777777" w:rsidR="00E24400" w:rsidRDefault="003C589C">
      <w:pPr>
        <w:pStyle w:val="a9"/>
        <w:numPr>
          <w:ilvl w:val="0"/>
          <w:numId w:val="1"/>
        </w:numPr>
        <w:tabs>
          <w:tab w:val="left" w:pos="1669"/>
          <w:tab w:val="left" w:pos="1670"/>
        </w:tabs>
        <w:spacing w:before="18" w:line="261" w:lineRule="auto"/>
        <w:ind w:right="708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формувати</w:t>
      </w:r>
      <w:r>
        <w:rPr>
          <w:rFonts w:asciiTheme="minorHAnsi" w:hAnsiTheme="minorHAnsi" w:cstheme="minorHAnsi"/>
          <w:spacing w:val="56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цілісну</w:t>
      </w:r>
      <w:r>
        <w:rPr>
          <w:rFonts w:asciiTheme="minorHAnsi" w:hAnsiTheme="minorHAnsi" w:cstheme="minorHAnsi"/>
          <w:spacing w:val="50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картину</w:t>
      </w:r>
      <w:r>
        <w:rPr>
          <w:rFonts w:asciiTheme="minorHAnsi" w:hAnsiTheme="minorHAnsi" w:cstheme="minorHAnsi"/>
          <w:spacing w:val="4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світу</w:t>
      </w:r>
      <w:r>
        <w:rPr>
          <w:rFonts w:asciiTheme="minorHAnsi" w:hAnsiTheme="minorHAnsi" w:cstheme="minorHAnsi"/>
          <w:spacing w:val="5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та</w:t>
      </w:r>
      <w:r>
        <w:rPr>
          <w:rFonts w:asciiTheme="minorHAnsi" w:hAnsiTheme="minorHAnsi" w:cstheme="minorHAnsi"/>
          <w:spacing w:val="5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усвідомлення</w:t>
      </w:r>
      <w:r>
        <w:rPr>
          <w:rFonts w:asciiTheme="minorHAnsi" w:hAnsiTheme="minorHAnsi" w:cstheme="minorHAnsi"/>
          <w:spacing w:val="56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місця</w:t>
      </w:r>
      <w:r>
        <w:rPr>
          <w:rFonts w:asciiTheme="minorHAnsi" w:hAnsiTheme="minorHAnsi" w:cstheme="minorHAnsi"/>
          <w:spacing w:val="5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</w:t>
      </w:r>
      <w:r>
        <w:rPr>
          <w:rFonts w:asciiTheme="minorHAnsi" w:hAnsiTheme="minorHAnsi" w:cstheme="minorHAnsi"/>
          <w:spacing w:val="56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ньому</w:t>
      </w:r>
      <w:r>
        <w:rPr>
          <w:rFonts w:asciiTheme="minorHAnsi" w:hAnsiTheme="minorHAnsi" w:cstheme="minorHAnsi"/>
          <w:spacing w:val="5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людини</w:t>
      </w:r>
      <w:r>
        <w:rPr>
          <w:rFonts w:asciiTheme="minorHAnsi" w:hAnsiTheme="minorHAnsi" w:cstheme="minorHAnsi"/>
          <w:spacing w:val="55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на</w:t>
      </w:r>
      <w:r>
        <w:rPr>
          <w:rFonts w:asciiTheme="minorHAnsi" w:hAnsiTheme="minorHAnsi" w:cstheme="minorHAnsi"/>
          <w:spacing w:val="55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основі</w:t>
      </w:r>
      <w:r>
        <w:rPr>
          <w:rFonts w:asciiTheme="minorHAnsi" w:hAnsiTheme="minorHAnsi" w:cstheme="minorHAnsi"/>
          <w:spacing w:val="5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єдності</w:t>
      </w:r>
      <w:r>
        <w:rPr>
          <w:rFonts w:asciiTheme="minorHAnsi" w:hAnsiTheme="minorHAnsi" w:cstheme="minorHAnsi"/>
          <w:spacing w:val="5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раціонально-наукового</w:t>
      </w:r>
      <w:r>
        <w:rPr>
          <w:rFonts w:asciiTheme="minorHAnsi" w:hAnsiTheme="minorHAnsi" w:cstheme="minorHAnsi"/>
          <w:spacing w:val="56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пізнання</w:t>
      </w:r>
      <w:r>
        <w:rPr>
          <w:rFonts w:asciiTheme="minorHAnsi" w:hAnsiTheme="minorHAnsi" w:cstheme="minorHAnsi"/>
          <w:spacing w:val="4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й</w:t>
      </w:r>
      <w:r>
        <w:rPr>
          <w:rFonts w:asciiTheme="minorHAnsi" w:hAnsiTheme="minorHAnsi" w:cstheme="minorHAnsi"/>
          <w:spacing w:val="-5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емоційно-ціннісного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усвідомлення дитиною особистого досвіду</w:t>
      </w:r>
      <w:r>
        <w:rPr>
          <w:rFonts w:asciiTheme="minorHAnsi" w:hAnsiTheme="minorHAnsi" w:cstheme="minorHAnsi"/>
          <w:spacing w:val="-5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спілкування з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природою;</w:t>
      </w:r>
    </w:p>
    <w:p w14:paraId="1B7C0CEA" w14:textId="77777777" w:rsidR="00E24400" w:rsidRDefault="003C589C">
      <w:pPr>
        <w:pStyle w:val="a9"/>
        <w:numPr>
          <w:ilvl w:val="0"/>
          <w:numId w:val="1"/>
        </w:numPr>
        <w:tabs>
          <w:tab w:val="left" w:pos="1669"/>
          <w:tab w:val="left" w:pos="1670"/>
        </w:tabs>
        <w:spacing w:line="261" w:lineRule="auto"/>
        <w:ind w:right="708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формувати</w:t>
      </w:r>
      <w:r>
        <w:rPr>
          <w:rFonts w:asciiTheme="minorHAnsi" w:hAnsiTheme="minorHAnsi" w:cstheme="minorHAnsi"/>
          <w:spacing w:val="26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уявлення</w:t>
      </w:r>
      <w:r>
        <w:rPr>
          <w:rFonts w:asciiTheme="minorHAnsi" w:hAnsiTheme="minorHAnsi" w:cstheme="minorHAnsi"/>
          <w:spacing w:val="2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про</w:t>
      </w:r>
      <w:r>
        <w:rPr>
          <w:rFonts w:asciiTheme="minorHAnsi" w:hAnsiTheme="minorHAnsi" w:cstheme="minorHAnsi"/>
          <w:spacing w:val="2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предмет</w:t>
      </w:r>
      <w:r>
        <w:rPr>
          <w:rFonts w:asciiTheme="minorHAnsi" w:hAnsiTheme="minorHAnsi" w:cstheme="minorHAnsi"/>
          <w:spacing w:val="25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і</w:t>
      </w:r>
      <w:r>
        <w:rPr>
          <w:rFonts w:asciiTheme="minorHAnsi" w:hAnsiTheme="minorHAnsi" w:cstheme="minorHAnsi"/>
          <w:spacing w:val="2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методи</w:t>
      </w:r>
      <w:r>
        <w:rPr>
          <w:rFonts w:asciiTheme="minorHAnsi" w:hAnsiTheme="minorHAnsi" w:cstheme="minorHAnsi"/>
          <w:spacing w:val="2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природничих</w:t>
      </w:r>
      <w:r>
        <w:rPr>
          <w:rFonts w:asciiTheme="minorHAnsi" w:hAnsiTheme="minorHAnsi" w:cstheme="minorHAnsi"/>
          <w:spacing w:val="26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наук</w:t>
      </w:r>
      <w:r>
        <w:rPr>
          <w:rFonts w:asciiTheme="minorHAnsi" w:hAnsiTheme="minorHAnsi" w:cstheme="minorHAnsi"/>
          <w:spacing w:val="2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(фізики,</w:t>
      </w:r>
      <w:r>
        <w:rPr>
          <w:rFonts w:asciiTheme="minorHAnsi" w:hAnsiTheme="minorHAnsi" w:cstheme="minorHAnsi"/>
          <w:spacing w:val="2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хімії,</w:t>
      </w:r>
      <w:r>
        <w:rPr>
          <w:rFonts w:asciiTheme="minorHAnsi" w:hAnsiTheme="minorHAnsi" w:cstheme="minorHAnsi"/>
          <w:spacing w:val="2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біології,</w:t>
      </w:r>
      <w:r>
        <w:rPr>
          <w:rFonts w:asciiTheme="minorHAnsi" w:hAnsiTheme="minorHAnsi" w:cstheme="minorHAnsi"/>
          <w:spacing w:val="2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географії,</w:t>
      </w:r>
      <w:r>
        <w:rPr>
          <w:rFonts w:asciiTheme="minorHAnsi" w:hAnsiTheme="minorHAnsi" w:cstheme="minorHAnsi"/>
          <w:spacing w:val="2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астрономії,</w:t>
      </w:r>
      <w:r>
        <w:rPr>
          <w:rFonts w:asciiTheme="minorHAnsi" w:hAnsiTheme="minorHAnsi" w:cstheme="minorHAnsi"/>
          <w:spacing w:val="2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екології),</w:t>
      </w:r>
      <w:r>
        <w:rPr>
          <w:rFonts w:asciiTheme="minorHAnsi" w:hAnsiTheme="minorHAnsi" w:cstheme="minorHAnsi"/>
          <w:spacing w:val="2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про</w:t>
      </w:r>
      <w:r>
        <w:rPr>
          <w:rFonts w:asciiTheme="minorHAnsi" w:hAnsiTheme="minorHAnsi" w:cstheme="minorHAnsi"/>
          <w:spacing w:val="2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способи</w:t>
      </w:r>
      <w:r>
        <w:rPr>
          <w:rFonts w:asciiTheme="minorHAnsi" w:hAnsiTheme="minorHAnsi" w:cstheme="minorHAnsi"/>
          <w:spacing w:val="-5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отримання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та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застосування інформації</w:t>
      </w:r>
      <w:r>
        <w:rPr>
          <w:rFonts w:asciiTheme="minorHAnsi" w:hAnsiTheme="minorHAnsi" w:cstheme="minorHAnsi"/>
          <w:spacing w:val="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</w:t>
      </w:r>
      <w:r>
        <w:rPr>
          <w:rFonts w:asciiTheme="minorHAnsi" w:hAnsiTheme="minorHAnsi" w:cstheme="minorHAnsi"/>
          <w:spacing w:val="-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процесі вивчення та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перетворення природи;</w:t>
      </w:r>
    </w:p>
    <w:p w14:paraId="4E845538" w14:textId="77777777" w:rsidR="00E24400" w:rsidRDefault="003C589C">
      <w:pPr>
        <w:pStyle w:val="a9"/>
        <w:numPr>
          <w:ilvl w:val="0"/>
          <w:numId w:val="1"/>
        </w:numPr>
        <w:tabs>
          <w:tab w:val="left" w:pos="1669"/>
          <w:tab w:val="left" w:pos="1670"/>
        </w:tabs>
        <w:spacing w:line="261" w:lineRule="auto"/>
        <w:ind w:right="706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розвивати</w:t>
      </w:r>
      <w:r>
        <w:rPr>
          <w:rFonts w:asciiTheme="minorHAnsi" w:hAnsiTheme="minorHAnsi" w:cstheme="minorHAnsi"/>
          <w:spacing w:val="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</w:t>
      </w:r>
      <w:r>
        <w:rPr>
          <w:rFonts w:asciiTheme="minorHAnsi" w:hAnsiTheme="minorHAnsi" w:cstheme="minorHAnsi"/>
          <w:spacing w:val="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учнів</w:t>
      </w:r>
      <w:r>
        <w:rPr>
          <w:rFonts w:asciiTheme="minorHAnsi" w:hAnsiTheme="minorHAnsi" w:cstheme="minorHAnsi"/>
          <w:spacing w:val="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інтелектуальні,</w:t>
      </w:r>
      <w:r>
        <w:rPr>
          <w:rFonts w:asciiTheme="minorHAnsi" w:hAnsiTheme="minorHAnsi" w:cstheme="minorHAnsi"/>
          <w:spacing w:val="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пізнавальні,</w:t>
      </w:r>
      <w:r>
        <w:rPr>
          <w:rFonts w:asciiTheme="minorHAnsi" w:hAnsiTheme="minorHAnsi" w:cstheme="minorHAnsi"/>
          <w:spacing w:val="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дослідницькі,</w:t>
      </w:r>
      <w:r>
        <w:rPr>
          <w:rFonts w:asciiTheme="minorHAnsi" w:hAnsiTheme="minorHAnsi" w:cstheme="minorHAnsi"/>
          <w:spacing w:val="5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творчі,</w:t>
      </w:r>
      <w:r>
        <w:rPr>
          <w:rFonts w:asciiTheme="minorHAnsi" w:hAnsiTheme="minorHAnsi" w:cstheme="minorHAnsi"/>
          <w:spacing w:val="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комунікативні</w:t>
      </w:r>
      <w:r>
        <w:rPr>
          <w:rFonts w:asciiTheme="minorHAnsi" w:hAnsiTheme="minorHAnsi" w:cstheme="minorHAnsi"/>
          <w:spacing w:val="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здібності,</w:t>
      </w:r>
      <w:r>
        <w:rPr>
          <w:rFonts w:asciiTheme="minorHAnsi" w:hAnsiTheme="minorHAnsi" w:cstheme="minorHAnsi"/>
          <w:spacing w:val="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застосовувати</w:t>
      </w:r>
      <w:r>
        <w:rPr>
          <w:rFonts w:asciiTheme="minorHAnsi" w:hAnsiTheme="minorHAnsi" w:cstheme="minorHAnsi"/>
          <w:spacing w:val="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засвоєні</w:t>
      </w:r>
      <w:r>
        <w:rPr>
          <w:rFonts w:asciiTheme="minorHAnsi" w:hAnsiTheme="minorHAnsi" w:cstheme="minorHAnsi"/>
          <w:spacing w:val="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знання</w:t>
      </w:r>
      <w:r>
        <w:rPr>
          <w:rFonts w:asciiTheme="minorHAnsi" w:hAnsiTheme="minorHAnsi" w:cstheme="minorHAnsi"/>
          <w:spacing w:val="5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</w:t>
      </w:r>
      <w:r>
        <w:rPr>
          <w:rFonts w:asciiTheme="minorHAnsi" w:hAnsiTheme="minorHAnsi" w:cstheme="minorHAnsi"/>
          <w:spacing w:val="-5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повсякденному</w:t>
      </w:r>
      <w:r>
        <w:rPr>
          <w:rFonts w:asciiTheme="minorHAnsi" w:hAnsiTheme="minorHAnsi" w:cstheme="minorHAnsi"/>
          <w:spacing w:val="-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житті;</w:t>
      </w:r>
    </w:p>
    <w:p w14:paraId="0E47B898" w14:textId="77777777" w:rsidR="00E24400" w:rsidRDefault="003C589C">
      <w:pPr>
        <w:pStyle w:val="a9"/>
        <w:numPr>
          <w:ilvl w:val="0"/>
          <w:numId w:val="1"/>
        </w:numPr>
        <w:tabs>
          <w:tab w:val="left" w:pos="1669"/>
          <w:tab w:val="left" w:pos="1670"/>
        </w:tabs>
        <w:spacing w:line="261" w:lineRule="auto"/>
        <w:ind w:right="713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підвищувати</w:t>
      </w:r>
      <w:r>
        <w:rPr>
          <w:rFonts w:asciiTheme="minorHAnsi" w:hAnsiTheme="minorHAnsi" w:cstheme="minorHAnsi"/>
          <w:spacing w:val="15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активність</w:t>
      </w:r>
      <w:r>
        <w:rPr>
          <w:rFonts w:asciiTheme="minorHAnsi" w:hAnsiTheme="minorHAnsi" w:cstheme="minorHAnsi"/>
          <w:spacing w:val="16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та</w:t>
      </w:r>
      <w:r>
        <w:rPr>
          <w:rFonts w:asciiTheme="minorHAnsi" w:hAnsiTheme="minorHAnsi" w:cstheme="minorHAnsi"/>
          <w:spacing w:val="1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мотивацію</w:t>
      </w:r>
      <w:r>
        <w:rPr>
          <w:rFonts w:asciiTheme="minorHAnsi" w:hAnsiTheme="minorHAnsi" w:cstheme="minorHAnsi"/>
          <w:spacing w:val="1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учнів</w:t>
      </w:r>
      <w:r>
        <w:rPr>
          <w:rFonts w:asciiTheme="minorHAnsi" w:hAnsiTheme="minorHAnsi" w:cstheme="minorHAnsi"/>
          <w:spacing w:val="1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до</w:t>
      </w:r>
      <w:r>
        <w:rPr>
          <w:rFonts w:asciiTheme="minorHAnsi" w:hAnsiTheme="minorHAnsi" w:cstheme="minorHAnsi"/>
          <w:spacing w:val="15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пізнання</w:t>
      </w:r>
      <w:r>
        <w:rPr>
          <w:rFonts w:asciiTheme="minorHAnsi" w:hAnsiTheme="minorHAnsi" w:cstheme="minorHAnsi"/>
          <w:spacing w:val="1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на</w:t>
      </w:r>
      <w:r>
        <w:rPr>
          <w:rFonts w:asciiTheme="minorHAnsi" w:hAnsiTheme="minorHAnsi" w:cstheme="minorHAnsi"/>
          <w:spacing w:val="1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базі</w:t>
      </w:r>
      <w:r>
        <w:rPr>
          <w:rFonts w:asciiTheme="minorHAnsi" w:hAnsiTheme="minorHAnsi" w:cstheme="minorHAnsi"/>
          <w:spacing w:val="15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сучасного</w:t>
      </w:r>
      <w:r>
        <w:rPr>
          <w:rFonts w:asciiTheme="minorHAnsi" w:hAnsiTheme="minorHAnsi" w:cstheme="minorHAnsi"/>
          <w:spacing w:val="1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навчального</w:t>
      </w:r>
      <w:r>
        <w:rPr>
          <w:rFonts w:asciiTheme="minorHAnsi" w:hAnsiTheme="minorHAnsi" w:cstheme="minorHAnsi"/>
          <w:spacing w:val="15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обладнання</w:t>
      </w:r>
      <w:r>
        <w:rPr>
          <w:rFonts w:asciiTheme="minorHAnsi" w:hAnsiTheme="minorHAnsi" w:cstheme="minorHAnsi"/>
          <w:spacing w:val="1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та</w:t>
      </w:r>
      <w:r>
        <w:rPr>
          <w:rFonts w:asciiTheme="minorHAnsi" w:hAnsiTheme="minorHAnsi" w:cstheme="minorHAnsi"/>
          <w:spacing w:val="1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використання</w:t>
      </w:r>
      <w:r>
        <w:rPr>
          <w:rFonts w:asciiTheme="minorHAnsi" w:hAnsiTheme="minorHAnsi" w:cstheme="minorHAnsi"/>
          <w:spacing w:val="1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інтерактивних</w:t>
      </w:r>
      <w:r>
        <w:rPr>
          <w:rFonts w:asciiTheme="minorHAnsi" w:hAnsiTheme="minorHAnsi" w:cstheme="minorHAnsi"/>
          <w:spacing w:val="-5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форм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роботи;</w:t>
      </w:r>
    </w:p>
    <w:p w14:paraId="2E3C785A" w14:textId="77777777" w:rsidR="00E24400" w:rsidRDefault="003C589C">
      <w:pPr>
        <w:pStyle w:val="a9"/>
        <w:numPr>
          <w:ilvl w:val="0"/>
          <w:numId w:val="1"/>
        </w:numPr>
        <w:tabs>
          <w:tab w:val="left" w:pos="1669"/>
          <w:tab w:val="left" w:pos="1670"/>
        </w:tabs>
        <w:spacing w:line="274" w:lineRule="exact"/>
        <w:ind w:hanging="361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набувати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досвіду</w:t>
      </w:r>
      <w:r>
        <w:rPr>
          <w:rFonts w:asciiTheme="minorHAnsi" w:hAnsiTheme="minorHAnsi" w:cstheme="minorHAnsi"/>
          <w:spacing w:val="-6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різноманітних форм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діяльності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(індивідуальної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і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колективної),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досвіду</w:t>
      </w:r>
      <w:r>
        <w:rPr>
          <w:rFonts w:asciiTheme="minorHAnsi" w:hAnsiTheme="minorHAnsi" w:cstheme="minorHAnsi"/>
          <w:spacing w:val="-10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пізнання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й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самопізнання;</w:t>
      </w:r>
    </w:p>
    <w:p w14:paraId="44A6F772" w14:textId="77777777" w:rsidR="00E24400" w:rsidRDefault="003C589C">
      <w:pPr>
        <w:pStyle w:val="a9"/>
        <w:numPr>
          <w:ilvl w:val="0"/>
          <w:numId w:val="1"/>
        </w:numPr>
        <w:tabs>
          <w:tab w:val="left" w:pos="1669"/>
          <w:tab w:val="left" w:pos="1670"/>
        </w:tabs>
        <w:spacing w:before="19" w:line="261" w:lineRule="auto"/>
        <w:ind w:right="705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формувати</w:t>
      </w:r>
      <w:r>
        <w:rPr>
          <w:rFonts w:asciiTheme="minorHAnsi" w:hAnsiTheme="minorHAnsi" w:cstheme="minorHAnsi"/>
          <w:spacing w:val="26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систему</w:t>
      </w:r>
      <w:r>
        <w:rPr>
          <w:rFonts w:asciiTheme="minorHAnsi" w:hAnsiTheme="minorHAnsi" w:cstheme="minorHAnsi"/>
          <w:spacing w:val="20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цінностей,</w:t>
      </w:r>
      <w:r>
        <w:rPr>
          <w:rFonts w:asciiTheme="minorHAnsi" w:hAnsiTheme="minorHAnsi" w:cstheme="minorHAnsi"/>
          <w:spacing w:val="25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соціально</w:t>
      </w:r>
      <w:r>
        <w:rPr>
          <w:rFonts w:asciiTheme="minorHAnsi" w:hAnsiTheme="minorHAnsi" w:cstheme="minorHAnsi"/>
          <w:spacing w:val="2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прийнятих</w:t>
      </w:r>
      <w:r>
        <w:rPr>
          <w:rFonts w:asciiTheme="minorHAnsi" w:hAnsiTheme="minorHAnsi" w:cstheme="minorHAnsi"/>
          <w:spacing w:val="25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норм</w:t>
      </w:r>
      <w:r>
        <w:rPr>
          <w:rFonts w:asciiTheme="minorHAnsi" w:hAnsiTheme="minorHAnsi" w:cstheme="minorHAnsi"/>
          <w:spacing w:val="2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поведінки</w:t>
      </w:r>
      <w:r>
        <w:rPr>
          <w:rFonts w:asciiTheme="minorHAnsi" w:hAnsiTheme="minorHAnsi" w:cstheme="minorHAnsi"/>
          <w:spacing w:val="2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</w:t>
      </w:r>
      <w:r>
        <w:rPr>
          <w:rFonts w:asciiTheme="minorHAnsi" w:hAnsiTheme="minorHAnsi" w:cstheme="minorHAnsi"/>
          <w:spacing w:val="2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природі</w:t>
      </w:r>
      <w:r>
        <w:rPr>
          <w:rFonts w:asciiTheme="minorHAnsi" w:hAnsiTheme="minorHAnsi" w:cstheme="minorHAnsi"/>
          <w:spacing w:val="25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та</w:t>
      </w:r>
      <w:r>
        <w:rPr>
          <w:rFonts w:asciiTheme="minorHAnsi" w:hAnsiTheme="minorHAnsi" w:cstheme="minorHAnsi"/>
          <w:spacing w:val="2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норм</w:t>
      </w:r>
      <w:r>
        <w:rPr>
          <w:rFonts w:asciiTheme="minorHAnsi" w:hAnsiTheme="minorHAnsi" w:cstheme="minorHAnsi"/>
          <w:spacing w:val="2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безпечної</w:t>
      </w:r>
      <w:r>
        <w:rPr>
          <w:rFonts w:asciiTheme="minorHAnsi" w:hAnsiTheme="minorHAnsi" w:cstheme="minorHAnsi"/>
          <w:spacing w:val="25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поведінки</w:t>
      </w:r>
      <w:r>
        <w:rPr>
          <w:rFonts w:asciiTheme="minorHAnsi" w:hAnsiTheme="minorHAnsi" w:cstheme="minorHAnsi"/>
          <w:spacing w:val="26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</w:t>
      </w:r>
      <w:r>
        <w:rPr>
          <w:rFonts w:asciiTheme="minorHAnsi" w:hAnsiTheme="minorHAnsi" w:cstheme="minorHAnsi"/>
          <w:spacing w:val="2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соціумі,</w:t>
      </w:r>
      <w:r>
        <w:rPr>
          <w:rFonts w:asciiTheme="minorHAnsi" w:hAnsiTheme="minorHAnsi" w:cstheme="minorHAnsi"/>
          <w:spacing w:val="25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екологічну</w:t>
      </w:r>
      <w:r>
        <w:rPr>
          <w:rFonts w:asciiTheme="minorHAnsi" w:hAnsiTheme="minorHAnsi" w:cstheme="minorHAnsi"/>
          <w:spacing w:val="-5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культуру,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здоровий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спосіб життя.</w:t>
      </w:r>
    </w:p>
    <w:p w14:paraId="3C98EF7A" w14:textId="77777777" w:rsidR="00E24400" w:rsidRDefault="003C589C">
      <w:pPr>
        <w:pStyle w:val="a5"/>
        <w:spacing w:line="261" w:lineRule="auto"/>
        <w:ind w:left="371" w:right="706" w:firstLine="99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Зміст програми розроблено відповідно до вимог Державного стандарту базової середньої освіти (2020 р.) з урахуванням вікових,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загальнонавчальних і психологічних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особливостей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учнів першого циклу навчання базової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освіти. Зміст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навчальних занять, методи роботи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сприяють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вихованню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учнів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любові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природи,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своєї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Батьківщини,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свого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краю,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розвивають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відповідальність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власні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вчинки, почуття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обов’язку, толерантності, а також прагнення до пізнання й істини, цілеспрямованості, наполегливості, ощадливості, працьовитості, екологічної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свідомості.</w:t>
      </w:r>
    </w:p>
    <w:p w14:paraId="51C67EDA" w14:textId="77777777" w:rsidR="00E24400" w:rsidRDefault="00E24400">
      <w:pPr>
        <w:spacing w:line="261" w:lineRule="auto"/>
        <w:jc w:val="both"/>
        <w:rPr>
          <w:rFonts w:asciiTheme="minorHAnsi" w:hAnsiTheme="minorHAnsi" w:cstheme="minorHAnsi"/>
        </w:rPr>
        <w:sectPr w:rsidR="00E24400">
          <w:pgSz w:w="16840" w:h="11910" w:orient="landscape"/>
          <w:pgMar w:top="1100" w:right="822" w:bottom="280" w:left="620" w:header="708" w:footer="708" w:gutter="0"/>
          <w:pgBorders w:display="firstPage" w:offsetFrom="page">
            <w:top w:val="chainLink" w:sz="10" w:space="24" w:color="FFC000"/>
            <w:left w:val="chainLink" w:sz="10" w:space="24" w:color="FFC000"/>
            <w:bottom w:val="chainLink" w:sz="10" w:space="24" w:color="FFC000"/>
            <w:right w:val="chainLink" w:sz="10" w:space="24" w:color="FFC000"/>
          </w:pgBorders>
          <w:cols w:space="720"/>
        </w:sectPr>
      </w:pPr>
    </w:p>
    <w:p w14:paraId="759AE084" w14:textId="77777777" w:rsidR="00E24400" w:rsidRDefault="00E24400">
      <w:pPr>
        <w:pStyle w:val="a5"/>
        <w:spacing w:before="1"/>
        <w:jc w:val="both"/>
        <w:rPr>
          <w:rFonts w:asciiTheme="minorHAnsi" w:hAnsiTheme="minorHAnsi" w:cstheme="minorHAnsi"/>
          <w:sz w:val="21"/>
        </w:rPr>
      </w:pPr>
    </w:p>
    <w:p w14:paraId="36799001" w14:textId="77777777" w:rsidR="00E24400" w:rsidRDefault="003C589C">
      <w:pPr>
        <w:pStyle w:val="a5"/>
        <w:spacing w:before="90" w:line="261" w:lineRule="auto"/>
        <w:ind w:left="371" w:right="707" w:firstLine="99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Зміст курсу та його структура побудовані на основі </w:t>
      </w:r>
      <w:r>
        <w:rPr>
          <w:rFonts w:asciiTheme="minorHAnsi" w:hAnsiTheme="minorHAnsi" w:cstheme="minorHAnsi"/>
          <w:i/>
          <w:color w:val="1C1C1C"/>
        </w:rPr>
        <w:t xml:space="preserve">спірального принципу </w:t>
      </w:r>
      <w:r>
        <w:rPr>
          <w:rFonts w:asciiTheme="minorHAnsi" w:hAnsiTheme="minorHAnsi" w:cstheme="minorHAnsi"/>
          <w:color w:val="1C1C1C"/>
        </w:rPr>
        <w:t>неперервного розширення та поглиблення знань з певної</w:t>
      </w:r>
      <w:r>
        <w:rPr>
          <w:rFonts w:asciiTheme="minorHAnsi" w:hAnsiTheme="minorHAnsi" w:cstheme="minorHAnsi"/>
          <w:color w:val="1C1C1C"/>
          <w:spacing w:val="1"/>
        </w:rPr>
        <w:t xml:space="preserve"> </w:t>
      </w:r>
      <w:r>
        <w:rPr>
          <w:rFonts w:asciiTheme="minorHAnsi" w:hAnsiTheme="minorHAnsi" w:cstheme="minorHAnsi"/>
          <w:color w:val="1C1C1C"/>
        </w:rPr>
        <w:t xml:space="preserve">проблеми; </w:t>
      </w:r>
      <w:r>
        <w:rPr>
          <w:rFonts w:asciiTheme="minorHAnsi" w:hAnsiTheme="minorHAnsi" w:cstheme="minorHAnsi"/>
          <w:i/>
        </w:rPr>
        <w:t xml:space="preserve">структурно-функціонального принципу </w:t>
      </w:r>
      <w:r>
        <w:rPr>
          <w:rFonts w:asciiTheme="minorHAnsi" w:hAnsiTheme="minorHAnsi" w:cstheme="minorHAnsi"/>
          <w:color w:val="1C1C1C"/>
        </w:rPr>
        <w:t xml:space="preserve">в описі </w:t>
      </w:r>
      <w:r>
        <w:rPr>
          <w:rFonts w:asciiTheme="minorHAnsi" w:hAnsiTheme="minorHAnsi" w:cstheme="minorHAnsi"/>
        </w:rPr>
        <w:t xml:space="preserve">та </w:t>
      </w:r>
      <w:r>
        <w:rPr>
          <w:rFonts w:asciiTheme="minorHAnsi" w:hAnsiTheme="minorHAnsi" w:cstheme="minorHAnsi"/>
          <w:color w:val="1C1C1C"/>
        </w:rPr>
        <w:t>поясненні явищ, за якого досліджуються їхні елементи й залежності між ними в</w:t>
      </w:r>
      <w:r>
        <w:rPr>
          <w:rFonts w:asciiTheme="minorHAnsi" w:hAnsiTheme="minorHAnsi" w:cstheme="minorHAnsi"/>
          <w:color w:val="1C1C1C"/>
          <w:spacing w:val="1"/>
        </w:rPr>
        <w:t xml:space="preserve"> </w:t>
      </w:r>
      <w:r>
        <w:rPr>
          <w:rFonts w:asciiTheme="minorHAnsi" w:hAnsiTheme="minorHAnsi" w:cstheme="minorHAnsi"/>
          <w:color w:val="1C1C1C"/>
        </w:rPr>
        <w:t>межах</w:t>
      </w:r>
      <w:r>
        <w:rPr>
          <w:rFonts w:asciiTheme="minorHAnsi" w:hAnsiTheme="minorHAnsi" w:cstheme="minorHAnsi"/>
          <w:color w:val="1C1C1C"/>
          <w:spacing w:val="1"/>
        </w:rPr>
        <w:t xml:space="preserve"> </w:t>
      </w:r>
      <w:r>
        <w:rPr>
          <w:rFonts w:asciiTheme="minorHAnsi" w:hAnsiTheme="minorHAnsi" w:cstheme="minorHAnsi"/>
          <w:color w:val="1C1C1C"/>
        </w:rPr>
        <w:t>єдиного цілого,</w:t>
      </w:r>
      <w:r>
        <w:rPr>
          <w:rFonts w:asciiTheme="minorHAnsi" w:hAnsiTheme="minorHAnsi" w:cstheme="minorHAnsi"/>
          <w:color w:val="1C1C1C"/>
          <w:spacing w:val="-3"/>
        </w:rPr>
        <w:t xml:space="preserve"> </w:t>
      </w:r>
      <w:r>
        <w:rPr>
          <w:rFonts w:asciiTheme="minorHAnsi" w:hAnsiTheme="minorHAnsi" w:cstheme="minorHAnsi"/>
          <w:color w:val="1C1C1C"/>
        </w:rPr>
        <w:t>а</w:t>
      </w:r>
      <w:r>
        <w:rPr>
          <w:rFonts w:asciiTheme="minorHAnsi" w:hAnsiTheme="minorHAnsi" w:cstheme="minorHAnsi"/>
          <w:color w:val="1C1C1C"/>
          <w:spacing w:val="-1"/>
        </w:rPr>
        <w:t xml:space="preserve"> </w:t>
      </w:r>
      <w:r>
        <w:rPr>
          <w:rFonts w:asciiTheme="minorHAnsi" w:hAnsiTheme="minorHAnsi" w:cstheme="minorHAnsi"/>
          <w:color w:val="1C1C1C"/>
        </w:rPr>
        <w:t>також:</w:t>
      </w:r>
    </w:p>
    <w:p w14:paraId="528404A0" w14:textId="77777777" w:rsidR="00E24400" w:rsidRDefault="003C589C">
      <w:pPr>
        <w:pStyle w:val="a9"/>
        <w:numPr>
          <w:ilvl w:val="0"/>
          <w:numId w:val="2"/>
        </w:numPr>
        <w:tabs>
          <w:tab w:val="left" w:pos="938"/>
        </w:tabs>
        <w:spacing w:line="274" w:lineRule="exact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>науковості,</w:t>
      </w:r>
      <w:r>
        <w:rPr>
          <w:rFonts w:asciiTheme="minorHAnsi" w:hAnsiTheme="minorHAnsi" w:cstheme="minorHAnsi"/>
          <w:i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що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передбачає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доступне,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переконливе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повідомлення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та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використання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сучасних наукових фактів;</w:t>
      </w:r>
    </w:p>
    <w:p w14:paraId="2AEAB545" w14:textId="77777777" w:rsidR="00E24400" w:rsidRDefault="003C589C">
      <w:pPr>
        <w:pStyle w:val="a9"/>
        <w:numPr>
          <w:ilvl w:val="0"/>
          <w:numId w:val="2"/>
        </w:numPr>
        <w:tabs>
          <w:tab w:val="left" w:pos="938"/>
        </w:tabs>
        <w:spacing w:before="24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>принципу</w:t>
      </w:r>
      <w:r>
        <w:rPr>
          <w:rFonts w:asciiTheme="minorHAnsi" w:hAnsiTheme="minorHAnsi" w:cstheme="minorHAnsi"/>
          <w:i/>
          <w:spacing w:val="-3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>інтеграції,</w:t>
      </w:r>
      <w:r>
        <w:rPr>
          <w:rFonts w:asciiTheme="minorHAnsi" w:hAnsiTheme="minorHAnsi" w:cstheme="minorHAnsi"/>
          <w:i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що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передбачає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об’єднання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відомостей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різних наук із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метою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створення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цілісної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картини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світу</w:t>
      </w:r>
      <w:r>
        <w:rPr>
          <w:rFonts w:asciiTheme="minorHAnsi" w:hAnsiTheme="minorHAnsi" w:cstheme="minorHAnsi"/>
          <w:spacing w:val="-10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</w:t>
      </w:r>
      <w:r>
        <w:rPr>
          <w:rFonts w:asciiTheme="minorHAnsi" w:hAnsiTheme="minorHAnsi" w:cstheme="minorHAnsi"/>
          <w:spacing w:val="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учнів;</w:t>
      </w:r>
    </w:p>
    <w:p w14:paraId="6693824B" w14:textId="77777777" w:rsidR="00E24400" w:rsidRDefault="003C589C">
      <w:pPr>
        <w:pStyle w:val="a9"/>
        <w:numPr>
          <w:ilvl w:val="0"/>
          <w:numId w:val="2"/>
        </w:numPr>
        <w:tabs>
          <w:tab w:val="left" w:pos="938"/>
        </w:tabs>
        <w:spacing w:before="24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>наступності,</w:t>
      </w:r>
      <w:r>
        <w:rPr>
          <w:rFonts w:asciiTheme="minorHAnsi" w:hAnsiTheme="minorHAnsi" w:cstheme="minorHAnsi"/>
          <w:i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який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забезпечує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неперервну,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послідовну</w:t>
      </w:r>
      <w:r>
        <w:rPr>
          <w:rFonts w:asciiTheme="minorHAnsi" w:hAnsiTheme="minorHAnsi" w:cstheme="minorHAnsi"/>
          <w:spacing w:val="-10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освітню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траєкторію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здобувачів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освіти;</w:t>
      </w:r>
    </w:p>
    <w:p w14:paraId="51642523" w14:textId="77777777" w:rsidR="00E24400" w:rsidRDefault="003C589C">
      <w:pPr>
        <w:pStyle w:val="a9"/>
        <w:numPr>
          <w:ilvl w:val="0"/>
          <w:numId w:val="2"/>
        </w:numPr>
        <w:tabs>
          <w:tab w:val="left" w:pos="938"/>
        </w:tabs>
        <w:spacing w:before="24" w:line="261" w:lineRule="auto"/>
        <w:ind w:right="711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 xml:space="preserve">наочності, </w:t>
      </w:r>
      <w:r>
        <w:rPr>
          <w:rFonts w:asciiTheme="minorHAnsi" w:hAnsiTheme="minorHAnsi" w:cstheme="minorHAnsi"/>
          <w:sz w:val="24"/>
        </w:rPr>
        <w:t>що дає змогу учням установити зв’язки між теоретичним матеріалом і реальним життям, отримати достовірні знання про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навколишній світ;</w:t>
      </w:r>
    </w:p>
    <w:p w14:paraId="608D48C8" w14:textId="77777777" w:rsidR="00E24400" w:rsidRDefault="003C589C">
      <w:pPr>
        <w:pStyle w:val="a9"/>
        <w:numPr>
          <w:ilvl w:val="0"/>
          <w:numId w:val="2"/>
        </w:numPr>
        <w:tabs>
          <w:tab w:val="left" w:pos="938"/>
        </w:tabs>
        <w:spacing w:line="261" w:lineRule="auto"/>
        <w:ind w:right="707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>фундаментальності й прикладної спрямованості</w:t>
      </w:r>
      <w:r>
        <w:rPr>
          <w:rFonts w:asciiTheme="minorHAnsi" w:hAnsiTheme="minorHAnsi" w:cstheme="minorHAnsi"/>
          <w:sz w:val="24"/>
        </w:rPr>
        <w:t>, що передбачають засвоєння наукових знань, набуття практичних навичок і становлення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здобувачів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освіти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активними</w:t>
      </w:r>
      <w:r>
        <w:rPr>
          <w:rFonts w:asciiTheme="minorHAnsi" w:hAnsiTheme="minorHAnsi" w:cstheme="minorHAnsi"/>
          <w:spacing w:val="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учасниками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освітнього процесу;</w:t>
      </w:r>
    </w:p>
    <w:p w14:paraId="4DD90854" w14:textId="77777777" w:rsidR="00E24400" w:rsidRDefault="003C589C">
      <w:pPr>
        <w:pStyle w:val="a9"/>
        <w:numPr>
          <w:ilvl w:val="0"/>
          <w:numId w:val="2"/>
        </w:numPr>
        <w:tabs>
          <w:tab w:val="left" w:pos="938"/>
        </w:tabs>
        <w:spacing w:line="261" w:lineRule="auto"/>
        <w:ind w:right="705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>екологічного</w:t>
      </w:r>
      <w:r>
        <w:rPr>
          <w:rFonts w:asciiTheme="minorHAnsi" w:hAnsiTheme="minorHAnsi" w:cstheme="minorHAnsi"/>
          <w:i/>
          <w:spacing w:val="1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>принципу,</w:t>
      </w:r>
      <w:r>
        <w:rPr>
          <w:rFonts w:asciiTheme="minorHAnsi" w:hAnsiTheme="minorHAnsi" w:cstheme="minorHAnsi"/>
          <w:i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що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передбачає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усвідомлення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взаємозв’язків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природі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як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середовищі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перебування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людини,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зацікавленої</w:t>
      </w:r>
      <w:r>
        <w:rPr>
          <w:rFonts w:asciiTheme="minorHAnsi" w:hAnsiTheme="minorHAnsi" w:cstheme="minorHAnsi"/>
          <w:spacing w:val="60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збереженні цілісності, чистоти, гармонії в природі, осмислення екологічних явищ, уміння робити висновки щодо стану природи, спонукає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до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природоохоронної діяльності;</w:t>
      </w:r>
    </w:p>
    <w:p w14:paraId="5D982B30" w14:textId="77777777" w:rsidR="00E24400" w:rsidRDefault="003C589C">
      <w:pPr>
        <w:pStyle w:val="a9"/>
        <w:numPr>
          <w:ilvl w:val="0"/>
          <w:numId w:val="2"/>
        </w:numPr>
        <w:tabs>
          <w:tab w:val="left" w:pos="938"/>
        </w:tabs>
        <w:spacing w:line="274" w:lineRule="exact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>краєзнавчий</w:t>
      </w:r>
      <w:r>
        <w:rPr>
          <w:rFonts w:asciiTheme="minorHAnsi" w:hAnsiTheme="minorHAnsi" w:cstheme="minorHAnsi"/>
          <w:i/>
          <w:spacing w:val="-2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>принцип</w:t>
      </w:r>
      <w:r>
        <w:rPr>
          <w:rFonts w:asciiTheme="minorHAnsi" w:hAnsiTheme="minorHAnsi" w:cstheme="minorHAnsi"/>
          <w:i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спрямований на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широке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використання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місцевого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матеріалу: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вивчення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природи,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культури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та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традицій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рідного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краю;</w:t>
      </w:r>
    </w:p>
    <w:p w14:paraId="6AF437DB" w14:textId="77777777" w:rsidR="00E24400" w:rsidRDefault="003C589C">
      <w:pPr>
        <w:pStyle w:val="a9"/>
        <w:numPr>
          <w:ilvl w:val="0"/>
          <w:numId w:val="2"/>
        </w:numPr>
        <w:tabs>
          <w:tab w:val="left" w:pos="938"/>
        </w:tabs>
        <w:spacing w:before="21" w:line="261" w:lineRule="auto"/>
        <w:ind w:right="707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 xml:space="preserve">принцип зв’язку навчання із життям </w:t>
      </w:r>
      <w:r>
        <w:rPr>
          <w:rFonts w:asciiTheme="minorHAnsi" w:hAnsiTheme="minorHAnsi" w:cstheme="minorHAnsi"/>
          <w:sz w:val="24"/>
        </w:rPr>
        <w:t>реалізується через розгляд життєвих ситуацій, особистий досвід школяра; ситуативні завдання,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спрямовані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на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вироблення навичок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безпечної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поведінки;</w:t>
      </w:r>
    </w:p>
    <w:p w14:paraId="015773CA" w14:textId="77777777" w:rsidR="00E24400" w:rsidRDefault="003C589C">
      <w:pPr>
        <w:pStyle w:val="a9"/>
        <w:numPr>
          <w:ilvl w:val="0"/>
          <w:numId w:val="2"/>
        </w:numPr>
        <w:tabs>
          <w:tab w:val="left" w:pos="938"/>
        </w:tabs>
        <w:spacing w:line="261" w:lineRule="auto"/>
        <w:ind w:right="711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>колективізму та рольової участі</w:t>
      </w:r>
      <w:r>
        <w:rPr>
          <w:rFonts w:asciiTheme="minorHAnsi" w:hAnsiTheme="minorHAnsi" w:cstheme="minorHAnsi"/>
          <w:sz w:val="24"/>
        </w:rPr>
        <w:t>, які формують в учнях навички діалогічного спілкування, співпраці, уміння розподіляти ролі та приймати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відповідальність.</w:t>
      </w:r>
    </w:p>
    <w:p w14:paraId="2A8744DD" w14:textId="77777777" w:rsidR="00E24400" w:rsidRDefault="003C589C">
      <w:pPr>
        <w:pStyle w:val="a5"/>
        <w:spacing w:line="250" w:lineRule="exact"/>
        <w:ind w:left="136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Цей</w:t>
      </w:r>
      <w:r>
        <w:rPr>
          <w:rFonts w:asciiTheme="minorHAnsi" w:hAnsiTheme="minorHAnsi" w:cstheme="minorHAnsi"/>
          <w:spacing w:val="11"/>
        </w:rPr>
        <w:t xml:space="preserve"> </w:t>
      </w:r>
      <w:r>
        <w:rPr>
          <w:rFonts w:asciiTheme="minorHAnsi" w:hAnsiTheme="minorHAnsi" w:cstheme="minorHAnsi"/>
        </w:rPr>
        <w:t>курс</w:t>
      </w:r>
      <w:r>
        <w:rPr>
          <w:rFonts w:asciiTheme="minorHAnsi" w:hAnsiTheme="minorHAnsi" w:cstheme="minorHAnsi"/>
          <w:spacing w:val="11"/>
        </w:rPr>
        <w:t xml:space="preserve"> </w:t>
      </w:r>
      <w:r>
        <w:rPr>
          <w:rFonts w:asciiTheme="minorHAnsi" w:hAnsiTheme="minorHAnsi" w:cstheme="minorHAnsi"/>
        </w:rPr>
        <w:t>реалізує</w:t>
      </w:r>
      <w:r>
        <w:rPr>
          <w:rFonts w:asciiTheme="minorHAnsi" w:hAnsiTheme="minorHAnsi" w:cstheme="minorHAnsi"/>
          <w:spacing w:val="11"/>
        </w:rPr>
        <w:t xml:space="preserve"> </w:t>
      </w:r>
      <w:r>
        <w:rPr>
          <w:rFonts w:asciiTheme="minorHAnsi" w:hAnsiTheme="minorHAnsi" w:cstheme="minorHAnsi"/>
        </w:rPr>
        <w:t>діяльнісний,</w:t>
      </w:r>
      <w:r>
        <w:rPr>
          <w:rFonts w:asciiTheme="minorHAnsi" w:hAnsiTheme="minorHAnsi" w:cstheme="minorHAnsi"/>
          <w:spacing w:val="9"/>
        </w:rPr>
        <w:t xml:space="preserve"> </w:t>
      </w:r>
      <w:r>
        <w:rPr>
          <w:rFonts w:asciiTheme="minorHAnsi" w:hAnsiTheme="minorHAnsi" w:cstheme="minorHAnsi"/>
        </w:rPr>
        <w:t>компетентнісний,</w:t>
      </w:r>
      <w:r>
        <w:rPr>
          <w:rFonts w:asciiTheme="minorHAnsi" w:hAnsiTheme="minorHAnsi" w:cstheme="minorHAnsi"/>
          <w:spacing w:val="11"/>
        </w:rPr>
        <w:t xml:space="preserve"> </w:t>
      </w:r>
      <w:r>
        <w:rPr>
          <w:rFonts w:asciiTheme="minorHAnsi" w:hAnsiTheme="minorHAnsi" w:cstheme="minorHAnsi"/>
        </w:rPr>
        <w:t>особистісно</w:t>
      </w:r>
      <w:r>
        <w:rPr>
          <w:rFonts w:asciiTheme="minorHAnsi" w:hAnsiTheme="minorHAnsi" w:cstheme="minorHAnsi"/>
          <w:spacing w:val="11"/>
        </w:rPr>
        <w:t xml:space="preserve"> </w:t>
      </w:r>
      <w:r>
        <w:rPr>
          <w:rFonts w:asciiTheme="minorHAnsi" w:hAnsiTheme="minorHAnsi" w:cstheme="minorHAnsi"/>
        </w:rPr>
        <w:t>орієнтований,</w:t>
      </w:r>
      <w:r>
        <w:rPr>
          <w:rFonts w:asciiTheme="minorHAnsi" w:hAnsiTheme="minorHAnsi" w:cstheme="minorHAnsi"/>
          <w:spacing w:val="11"/>
        </w:rPr>
        <w:t xml:space="preserve"> </w:t>
      </w:r>
      <w:r>
        <w:rPr>
          <w:rFonts w:asciiTheme="minorHAnsi" w:hAnsiTheme="minorHAnsi" w:cstheme="minorHAnsi"/>
        </w:rPr>
        <w:t>дослідницький,</w:t>
      </w:r>
      <w:r>
        <w:rPr>
          <w:rFonts w:asciiTheme="minorHAnsi" w:hAnsiTheme="minorHAnsi" w:cstheme="minorHAnsi"/>
          <w:spacing w:val="9"/>
        </w:rPr>
        <w:t xml:space="preserve"> </w:t>
      </w:r>
      <w:r>
        <w:rPr>
          <w:rFonts w:asciiTheme="minorHAnsi" w:hAnsiTheme="minorHAnsi" w:cstheme="minorHAnsi"/>
        </w:rPr>
        <w:t>рефлексивний,</w:t>
      </w:r>
      <w:r>
        <w:rPr>
          <w:rFonts w:asciiTheme="minorHAnsi" w:hAnsiTheme="minorHAnsi" w:cstheme="minorHAnsi"/>
          <w:spacing w:val="11"/>
        </w:rPr>
        <w:t xml:space="preserve"> </w:t>
      </w:r>
      <w:r>
        <w:rPr>
          <w:rFonts w:asciiTheme="minorHAnsi" w:hAnsiTheme="minorHAnsi" w:cstheme="minorHAnsi"/>
        </w:rPr>
        <w:t>проблемно-ситуативний</w:t>
      </w:r>
      <w:r>
        <w:rPr>
          <w:rFonts w:asciiTheme="minorHAnsi" w:hAnsiTheme="minorHAnsi" w:cstheme="minorHAnsi"/>
          <w:spacing w:val="10"/>
        </w:rPr>
        <w:t xml:space="preserve"> </w:t>
      </w:r>
      <w:r>
        <w:rPr>
          <w:rFonts w:asciiTheme="minorHAnsi" w:hAnsiTheme="minorHAnsi" w:cstheme="minorHAnsi"/>
        </w:rPr>
        <w:t>та</w:t>
      </w:r>
    </w:p>
    <w:p w14:paraId="1FD34FC5" w14:textId="77777777" w:rsidR="00E24400" w:rsidRDefault="003C589C">
      <w:pPr>
        <w:ind w:left="371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інші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>підходи</w:t>
      </w:r>
      <w:r>
        <w:rPr>
          <w:rFonts w:asciiTheme="minorHAnsi" w:hAnsiTheme="minorHAnsi" w:cstheme="minorHAnsi"/>
          <w:i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до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навчання.</w:t>
      </w:r>
    </w:p>
    <w:p w14:paraId="6789BBC6" w14:textId="77777777" w:rsidR="00E24400" w:rsidRDefault="003C589C">
      <w:pPr>
        <w:pStyle w:val="a5"/>
        <w:ind w:left="79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Програма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сприяє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формуванню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ключових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компетентностей,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зокрема:</w:t>
      </w:r>
    </w:p>
    <w:p w14:paraId="388AAB08" w14:textId="77777777" w:rsidR="00E24400" w:rsidRDefault="003C589C">
      <w:pPr>
        <w:pStyle w:val="a9"/>
        <w:numPr>
          <w:ilvl w:val="0"/>
          <w:numId w:val="2"/>
        </w:numPr>
        <w:tabs>
          <w:tab w:val="left" w:pos="938"/>
        </w:tabs>
        <w:ind w:right="705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>природознавчої,</w:t>
      </w:r>
      <w:r>
        <w:rPr>
          <w:rFonts w:asciiTheme="minorHAnsi" w:hAnsiTheme="minorHAnsi" w:cstheme="minorHAnsi"/>
          <w:i/>
          <w:spacing w:val="1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а</w:t>
      </w:r>
      <w:r>
        <w:rPr>
          <w:rFonts w:asciiTheme="minorHAnsi" w:hAnsiTheme="minorHAnsi" w:cstheme="minorHAnsi"/>
          <w:spacing w:val="1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саме</w:t>
      </w:r>
      <w:r>
        <w:rPr>
          <w:rFonts w:asciiTheme="minorHAnsi" w:hAnsiTheme="minorHAnsi" w:cstheme="minorHAnsi"/>
          <w:spacing w:val="1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оволодіння</w:t>
      </w:r>
      <w:r>
        <w:rPr>
          <w:rFonts w:asciiTheme="minorHAnsi" w:hAnsiTheme="minorHAnsi" w:cstheme="minorHAnsi"/>
          <w:spacing w:val="1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науковим</w:t>
      </w:r>
      <w:r>
        <w:rPr>
          <w:rFonts w:asciiTheme="minorHAnsi" w:hAnsiTheme="minorHAnsi" w:cstheme="minorHAnsi"/>
          <w:spacing w:val="20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способом</w:t>
      </w:r>
      <w:r>
        <w:rPr>
          <w:rFonts w:asciiTheme="minorHAnsi" w:hAnsiTheme="minorHAnsi" w:cstheme="minorHAnsi"/>
          <w:spacing w:val="1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пізнання</w:t>
      </w:r>
      <w:r>
        <w:rPr>
          <w:rFonts w:asciiTheme="minorHAnsi" w:hAnsiTheme="minorHAnsi" w:cstheme="minorHAnsi"/>
          <w:spacing w:val="16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природи,</w:t>
      </w:r>
      <w:r>
        <w:rPr>
          <w:rFonts w:asciiTheme="minorHAnsi" w:hAnsiTheme="minorHAnsi" w:cstheme="minorHAnsi"/>
          <w:spacing w:val="1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застосування</w:t>
      </w:r>
      <w:r>
        <w:rPr>
          <w:rFonts w:asciiTheme="minorHAnsi" w:hAnsiTheme="minorHAnsi" w:cstheme="minorHAnsi"/>
          <w:spacing w:val="1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природничих</w:t>
      </w:r>
      <w:r>
        <w:rPr>
          <w:rFonts w:asciiTheme="minorHAnsi" w:hAnsiTheme="minorHAnsi" w:cstheme="minorHAnsi"/>
          <w:spacing w:val="20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знань</w:t>
      </w:r>
      <w:r>
        <w:rPr>
          <w:rFonts w:asciiTheme="minorHAnsi" w:hAnsiTheme="minorHAnsi" w:cstheme="minorHAnsi"/>
          <w:spacing w:val="20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для</w:t>
      </w:r>
      <w:r>
        <w:rPr>
          <w:rFonts w:asciiTheme="minorHAnsi" w:hAnsiTheme="minorHAnsi" w:cstheme="minorHAnsi"/>
          <w:spacing w:val="1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пояснення</w:t>
      </w:r>
      <w:r>
        <w:rPr>
          <w:rFonts w:asciiTheme="minorHAnsi" w:hAnsiTheme="minorHAnsi" w:cstheme="minorHAnsi"/>
          <w:spacing w:val="1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явищ</w:t>
      </w:r>
      <w:r>
        <w:rPr>
          <w:rFonts w:asciiTheme="minorHAnsi" w:hAnsiTheme="minorHAnsi" w:cstheme="minorHAnsi"/>
          <w:spacing w:val="1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природи,</w:t>
      </w:r>
      <w:r>
        <w:rPr>
          <w:rFonts w:asciiTheme="minorHAnsi" w:hAnsiTheme="minorHAnsi" w:cstheme="minorHAnsi"/>
          <w:spacing w:val="-5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розуміння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змін,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зумовлених</w:t>
      </w:r>
      <w:r>
        <w:rPr>
          <w:rFonts w:asciiTheme="minorHAnsi" w:hAnsiTheme="minorHAnsi" w:cstheme="minorHAnsi"/>
          <w:spacing w:val="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людською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діяльністю; відповідальність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за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наслідки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такої діяльності;</w:t>
      </w:r>
    </w:p>
    <w:p w14:paraId="19061915" w14:textId="77777777" w:rsidR="00E24400" w:rsidRDefault="003C589C">
      <w:pPr>
        <w:pStyle w:val="a9"/>
        <w:numPr>
          <w:ilvl w:val="0"/>
          <w:numId w:val="2"/>
        </w:numPr>
        <w:tabs>
          <w:tab w:val="left" w:pos="938"/>
        </w:tabs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>вільне</w:t>
      </w:r>
      <w:r>
        <w:rPr>
          <w:rFonts w:asciiTheme="minorHAnsi" w:hAnsiTheme="minorHAnsi" w:cstheme="minorHAnsi"/>
          <w:i/>
          <w:spacing w:val="-4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>володіння</w:t>
      </w:r>
      <w:r>
        <w:rPr>
          <w:rFonts w:asciiTheme="minorHAnsi" w:hAnsiTheme="minorHAnsi" w:cstheme="minorHAnsi"/>
          <w:i/>
          <w:spacing w:val="-4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>державною</w:t>
      </w:r>
      <w:r>
        <w:rPr>
          <w:rFonts w:asciiTheme="minorHAnsi" w:hAnsiTheme="minorHAnsi" w:cstheme="minorHAnsi"/>
          <w:i/>
          <w:spacing w:val="-1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>мовою</w:t>
      </w:r>
      <w:r>
        <w:rPr>
          <w:rFonts w:asciiTheme="minorHAnsi" w:hAnsiTheme="minorHAnsi" w:cstheme="minorHAnsi"/>
          <w:sz w:val="24"/>
        </w:rPr>
        <w:t>,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збагачення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її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науковою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термінологією;</w:t>
      </w:r>
    </w:p>
    <w:p w14:paraId="2ED61898" w14:textId="77777777" w:rsidR="00E24400" w:rsidRDefault="003C589C">
      <w:pPr>
        <w:pStyle w:val="a9"/>
        <w:numPr>
          <w:ilvl w:val="0"/>
          <w:numId w:val="2"/>
        </w:numPr>
        <w:tabs>
          <w:tab w:val="left" w:pos="938"/>
        </w:tabs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>математичної,</w:t>
      </w:r>
      <w:r>
        <w:rPr>
          <w:rFonts w:asciiTheme="minorHAnsi" w:hAnsiTheme="minorHAnsi" w:cstheme="minorHAnsi"/>
          <w:i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</w:t>
      </w:r>
      <w:r>
        <w:rPr>
          <w:rFonts w:asciiTheme="minorHAnsi" w:hAnsiTheme="minorHAnsi" w:cstheme="minorHAnsi"/>
          <w:spacing w:val="-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процесі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вимірювань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та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розв’язуванні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практичних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завдань;</w:t>
      </w:r>
    </w:p>
    <w:p w14:paraId="38C84FE7" w14:textId="77777777" w:rsidR="00E24400" w:rsidRDefault="003C589C">
      <w:pPr>
        <w:pStyle w:val="a9"/>
        <w:numPr>
          <w:ilvl w:val="0"/>
          <w:numId w:val="2"/>
        </w:numPr>
        <w:tabs>
          <w:tab w:val="left" w:pos="938"/>
        </w:tabs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>інноваційності,</w:t>
      </w:r>
      <w:r>
        <w:rPr>
          <w:rFonts w:asciiTheme="minorHAnsi" w:hAnsiTheme="minorHAnsi" w:cstheme="minorHAnsi"/>
          <w:i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а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саме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розуміння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своїх здібностей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і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можливостей,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мотивації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працювати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над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собою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і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робити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світ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кращим;</w:t>
      </w:r>
    </w:p>
    <w:p w14:paraId="2376775A" w14:textId="77777777" w:rsidR="00E24400" w:rsidRDefault="003C589C">
      <w:pPr>
        <w:pStyle w:val="a9"/>
        <w:numPr>
          <w:ilvl w:val="0"/>
          <w:numId w:val="2"/>
        </w:numPr>
        <w:tabs>
          <w:tab w:val="left" w:pos="938"/>
        </w:tabs>
        <w:ind w:right="707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>екологічної</w:t>
      </w:r>
      <w:r>
        <w:rPr>
          <w:rFonts w:asciiTheme="minorHAnsi" w:hAnsiTheme="minorHAnsi" w:cstheme="minorHAnsi"/>
          <w:sz w:val="24"/>
        </w:rPr>
        <w:t>, а саме здобуття навичок дотримання правил поведінки у природі, ощадливого використання природних ресурсів, розуміння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відповідальності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за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свої вчинки;</w:t>
      </w:r>
    </w:p>
    <w:p w14:paraId="7F081F2E" w14:textId="77777777" w:rsidR="00E24400" w:rsidRDefault="003C589C">
      <w:pPr>
        <w:pStyle w:val="a9"/>
        <w:numPr>
          <w:ilvl w:val="0"/>
          <w:numId w:val="2"/>
        </w:numPr>
        <w:tabs>
          <w:tab w:val="left" w:pos="938"/>
        </w:tabs>
        <w:ind w:right="705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>інформаційно-комунікаційної</w:t>
      </w:r>
      <w:r>
        <w:rPr>
          <w:rFonts w:asciiTheme="minorHAnsi" w:hAnsiTheme="minorHAnsi" w:cstheme="minorHAnsi"/>
          <w:sz w:val="24"/>
        </w:rPr>
        <w:t>, що виявляється в застосовуванні інформаційно-комунікаційних засобів у навчанні та життєвих ситуаціях,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умінні планувати та здійснювати інформаційний пошук в енциклопедіях, науково-популярних виданнях, інтернеті, під час екскурсій,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обробляти інформацію,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перетворювати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її, аналізувати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й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робити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висновки;</w:t>
      </w:r>
    </w:p>
    <w:p w14:paraId="40A79BE7" w14:textId="77777777" w:rsidR="00E24400" w:rsidRDefault="00E24400">
      <w:pPr>
        <w:jc w:val="both"/>
        <w:rPr>
          <w:rFonts w:asciiTheme="minorHAnsi" w:hAnsiTheme="minorHAnsi" w:cstheme="minorHAnsi"/>
          <w:sz w:val="24"/>
        </w:rPr>
        <w:sectPr w:rsidR="00E24400">
          <w:pgSz w:w="16840" w:h="11910" w:orient="landscape"/>
          <w:pgMar w:top="1100" w:right="140" w:bottom="280" w:left="620" w:header="708" w:footer="708" w:gutter="0"/>
          <w:cols w:space="720"/>
        </w:sectPr>
      </w:pPr>
    </w:p>
    <w:p w14:paraId="7EE180C0" w14:textId="77777777" w:rsidR="00E24400" w:rsidRDefault="00E24400">
      <w:pPr>
        <w:pStyle w:val="a5"/>
        <w:jc w:val="both"/>
        <w:rPr>
          <w:rFonts w:asciiTheme="minorHAnsi" w:hAnsiTheme="minorHAnsi" w:cstheme="minorHAnsi"/>
          <w:sz w:val="19"/>
        </w:rPr>
      </w:pPr>
    </w:p>
    <w:p w14:paraId="202F10E1" w14:textId="77777777" w:rsidR="00E24400" w:rsidRDefault="003C589C">
      <w:pPr>
        <w:pStyle w:val="a9"/>
        <w:numPr>
          <w:ilvl w:val="0"/>
          <w:numId w:val="2"/>
        </w:numPr>
        <w:tabs>
          <w:tab w:val="left" w:pos="938"/>
        </w:tabs>
        <w:spacing w:before="90"/>
        <w:ind w:right="707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>навчання впродовж життя</w:t>
      </w:r>
      <w:r>
        <w:rPr>
          <w:rFonts w:asciiTheme="minorHAnsi" w:hAnsiTheme="minorHAnsi" w:cstheme="minorHAnsi"/>
          <w:sz w:val="24"/>
        </w:rPr>
        <w:t>, що реалізується через бажання вдосконалювати свої здібності та поповнювати знання, формувати розуміння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необхідності ключових компетентностей для вибору професії та досягнення успіху в житті; розвивати особистісний потенціал у процесі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дослідницької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та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творчої діяльності;</w:t>
      </w:r>
    </w:p>
    <w:p w14:paraId="3814E8D6" w14:textId="77777777" w:rsidR="00E24400" w:rsidRDefault="003C589C">
      <w:pPr>
        <w:pStyle w:val="a9"/>
        <w:numPr>
          <w:ilvl w:val="0"/>
          <w:numId w:val="2"/>
        </w:numPr>
        <w:tabs>
          <w:tab w:val="left" w:pos="938"/>
        </w:tabs>
        <w:ind w:right="709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>громадянської та соціальної</w:t>
      </w:r>
      <w:r>
        <w:rPr>
          <w:rFonts w:asciiTheme="minorHAnsi" w:hAnsiTheme="minorHAnsi" w:cstheme="minorHAnsi"/>
          <w:sz w:val="24"/>
        </w:rPr>
        <w:t>, що виявляються в умінні конструктивно співпрацювати під час спостережень, досліджень, групових і парних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форм роботи; дбайливому ставленні до особистого, соціального здоров’я, дотриманні здорового способу життя; спроможності діяти в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умовах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невизначеності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та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багатозадачності;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освоюванні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норм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і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способів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співпраці та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спілкування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однолітками й дорослими;</w:t>
      </w:r>
    </w:p>
    <w:p w14:paraId="2681DD4D" w14:textId="77777777" w:rsidR="00E24400" w:rsidRDefault="003C589C">
      <w:pPr>
        <w:pStyle w:val="a9"/>
        <w:numPr>
          <w:ilvl w:val="0"/>
          <w:numId w:val="2"/>
        </w:numPr>
        <w:tabs>
          <w:tab w:val="left" w:pos="938"/>
        </w:tabs>
        <w:ind w:right="707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>культурної</w:t>
      </w:r>
      <w:r>
        <w:rPr>
          <w:rFonts w:asciiTheme="minorHAnsi" w:hAnsiTheme="minorHAnsi" w:cstheme="minorHAnsi"/>
          <w:sz w:val="24"/>
        </w:rPr>
        <w:t>, а саме шанобливе ставлення до національної та світової наукової спадщини, здатність розуміти та цінувати творчі способи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вираження ідей та емоцій через різні види мистецтва та інші культурні форми; прагнення до розвитку й вираження власних ідей, почуттів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засобами культури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та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мистецтва;</w:t>
      </w:r>
    </w:p>
    <w:p w14:paraId="7B9F1D1D" w14:textId="77777777" w:rsidR="00E24400" w:rsidRDefault="003C589C">
      <w:pPr>
        <w:pStyle w:val="a9"/>
        <w:numPr>
          <w:ilvl w:val="0"/>
          <w:numId w:val="2"/>
        </w:numPr>
        <w:tabs>
          <w:tab w:val="left" w:pos="938"/>
        </w:tabs>
        <w:ind w:right="705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>підприємливості</w:t>
      </w:r>
      <w:r>
        <w:rPr>
          <w:rFonts w:asciiTheme="minorHAnsi" w:hAnsiTheme="minorHAnsi" w:cstheme="minorHAnsi"/>
          <w:i/>
          <w:spacing w:val="1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>та</w:t>
      </w:r>
      <w:r>
        <w:rPr>
          <w:rFonts w:asciiTheme="minorHAnsi" w:hAnsiTheme="minorHAnsi" w:cstheme="minorHAnsi"/>
          <w:i/>
          <w:spacing w:val="1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>фінансової</w:t>
      </w:r>
      <w:r>
        <w:rPr>
          <w:rFonts w:asciiTheme="minorHAnsi" w:hAnsiTheme="minorHAnsi" w:cstheme="minorHAnsi"/>
          <w:i/>
          <w:spacing w:val="1"/>
          <w:sz w:val="24"/>
        </w:rPr>
        <w:t xml:space="preserve"> </w:t>
      </w:r>
      <w:r>
        <w:rPr>
          <w:rFonts w:asciiTheme="minorHAnsi" w:hAnsiTheme="minorHAnsi" w:cstheme="minorHAnsi"/>
          <w:i/>
          <w:sz w:val="24"/>
        </w:rPr>
        <w:t>грамотності</w:t>
      </w:r>
      <w:r>
        <w:rPr>
          <w:rFonts w:asciiTheme="minorHAnsi" w:hAnsiTheme="minorHAnsi" w:cstheme="minorHAnsi"/>
          <w:sz w:val="24"/>
        </w:rPr>
        <w:t>,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що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передбачають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ініціативність,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спроможність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використовувати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можливості</w:t>
      </w:r>
      <w:r>
        <w:rPr>
          <w:rFonts w:asciiTheme="minorHAnsi" w:hAnsiTheme="minorHAnsi" w:cstheme="minorHAnsi"/>
          <w:spacing w:val="6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та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реалізовувати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ідеї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</w:t>
      </w:r>
      <w:r>
        <w:rPr>
          <w:rFonts w:asciiTheme="minorHAnsi" w:hAnsiTheme="minorHAnsi" w:cstheme="minorHAnsi"/>
          <w:spacing w:val="-6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виконанні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проєктів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та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корисних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для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громади ініціатив;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готовність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брати відповідальність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за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прийняті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рішення.</w:t>
      </w:r>
    </w:p>
    <w:p w14:paraId="66C12DF1" w14:textId="77777777" w:rsidR="00E24400" w:rsidRDefault="003C589C">
      <w:pPr>
        <w:pStyle w:val="a5"/>
        <w:ind w:left="229" w:right="707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Інтегрований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курс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«Пізнаємо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природу»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передбачає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міжпредметні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зв’язки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інформатикою,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мовно-літературною,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математичною,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технологічною,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соціальною і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здоров’язбережувальною, громадянською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та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історичною,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мистецькою галузями.</w:t>
      </w:r>
    </w:p>
    <w:p w14:paraId="508A7DA3" w14:textId="77777777" w:rsidR="00E24400" w:rsidRDefault="003C589C">
      <w:pPr>
        <w:pStyle w:val="a5"/>
        <w:ind w:left="136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Для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реалізації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програми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необхідна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сучасна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матеріальна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й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інформаційна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база,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що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забезпечує організацію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всіх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видів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діяльності учнів.</w:t>
      </w:r>
    </w:p>
    <w:p w14:paraId="5A64B13C" w14:textId="77777777" w:rsidR="00E24400" w:rsidRDefault="003C589C">
      <w:pPr>
        <w:pStyle w:val="a5"/>
        <w:ind w:left="229" w:right="702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Відповідно до спірального принципу побудови програми, </w:t>
      </w:r>
      <w:r>
        <w:rPr>
          <w:rFonts w:asciiTheme="minorHAnsi" w:hAnsiTheme="minorHAnsi" w:cstheme="minorHAnsi"/>
          <w:b/>
          <w:bCs/>
        </w:rPr>
        <w:t>зміст програми</w:t>
      </w:r>
      <w:r>
        <w:rPr>
          <w:rFonts w:asciiTheme="minorHAnsi" w:hAnsiTheme="minorHAnsi" w:cstheme="minorHAnsi"/>
        </w:rPr>
        <w:t xml:space="preserve"> 6 класу спрямований на розширення та поглиблення знань і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навичок, здобутих у 5 класі, подальше формування ключових компетентностей. Перший та останній розділи в 5-му та 6-му класах мають однакову</w:t>
      </w:r>
      <w:r>
        <w:rPr>
          <w:rFonts w:asciiTheme="minorHAnsi" w:hAnsiTheme="minorHAnsi" w:cstheme="minorHAnsi"/>
          <w:spacing w:val="-57"/>
        </w:rPr>
        <w:t xml:space="preserve"> </w:t>
      </w:r>
      <w:r>
        <w:rPr>
          <w:rFonts w:asciiTheme="minorHAnsi" w:hAnsiTheme="minorHAnsi" w:cstheme="minorHAnsi"/>
        </w:rPr>
        <w:t>назву,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а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їхній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зміст спрямований відповідно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на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подальше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формування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наукового методу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пізнання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та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розуміння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себе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та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світу.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Зміст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розділів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такий.</w:t>
      </w:r>
    </w:p>
    <w:p w14:paraId="2F27163D" w14:textId="77777777" w:rsidR="00E24400" w:rsidRDefault="003C589C">
      <w:pPr>
        <w:pStyle w:val="a5"/>
        <w:ind w:left="229" w:right="707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У </w:t>
      </w:r>
      <w:r>
        <w:rPr>
          <w:rFonts w:asciiTheme="minorHAnsi" w:hAnsiTheme="minorHAnsi" w:cstheme="minorHAnsi"/>
          <w:b/>
          <w:i/>
        </w:rPr>
        <w:t xml:space="preserve">РОЗДІЛІ 1 «ПІЗНАЄМО СВІТ НАУКИ» </w:t>
      </w:r>
      <w:r>
        <w:rPr>
          <w:rFonts w:asciiTheme="minorHAnsi" w:hAnsiTheme="minorHAnsi" w:cstheme="minorHAnsi"/>
        </w:rPr>
        <w:t>учні знайомляться з об’єктами та предметами дослідження фізики, хімії, біології, географії,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астрономії та взаємозв’язками між цими науками; зміст розділу спрямований на формування розуміння важливості природничих наук, їхньої ролі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 розвитку суспільства, знайомить зі STEM-професіями майбутнього й орієнтує на вибір професії, передбачає подальше формування вмінь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застосовувати науковий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метод пізнання.</w:t>
      </w:r>
    </w:p>
    <w:p w14:paraId="66A6557D" w14:textId="77777777" w:rsidR="00E24400" w:rsidRDefault="003C589C">
      <w:pPr>
        <w:pStyle w:val="a5"/>
        <w:spacing w:before="1"/>
        <w:ind w:left="229" w:right="707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</w:rPr>
        <w:t>РОЗДІЛ</w:t>
      </w:r>
      <w:r>
        <w:rPr>
          <w:rFonts w:asciiTheme="minorHAnsi" w:hAnsiTheme="minorHAnsi" w:cstheme="minorHAnsi"/>
          <w:b/>
          <w:i/>
          <w:spacing w:val="1"/>
        </w:rPr>
        <w:t xml:space="preserve"> </w:t>
      </w:r>
      <w:r>
        <w:rPr>
          <w:rFonts w:asciiTheme="minorHAnsi" w:hAnsiTheme="minorHAnsi" w:cstheme="minorHAnsi"/>
          <w:b/>
          <w:i/>
        </w:rPr>
        <w:t>2</w:t>
      </w:r>
      <w:r>
        <w:rPr>
          <w:rFonts w:asciiTheme="minorHAnsi" w:hAnsiTheme="minorHAnsi" w:cstheme="minorHAnsi"/>
          <w:b/>
          <w:i/>
          <w:spacing w:val="1"/>
        </w:rPr>
        <w:t xml:space="preserve"> </w:t>
      </w:r>
      <w:r>
        <w:rPr>
          <w:rFonts w:asciiTheme="minorHAnsi" w:hAnsiTheme="minorHAnsi" w:cstheme="minorHAnsi"/>
          <w:b/>
          <w:i/>
        </w:rPr>
        <w:t>«ПІЗНАЄМО</w:t>
      </w:r>
      <w:r>
        <w:rPr>
          <w:rFonts w:asciiTheme="minorHAnsi" w:hAnsiTheme="minorHAnsi" w:cstheme="minorHAnsi"/>
          <w:b/>
          <w:i/>
          <w:spacing w:val="1"/>
        </w:rPr>
        <w:t xml:space="preserve"> </w:t>
      </w:r>
      <w:r>
        <w:rPr>
          <w:rFonts w:asciiTheme="minorHAnsi" w:hAnsiTheme="minorHAnsi" w:cstheme="minorHAnsi"/>
          <w:b/>
          <w:i/>
        </w:rPr>
        <w:t>ЯВИЩА</w:t>
      </w:r>
      <w:r>
        <w:rPr>
          <w:rFonts w:asciiTheme="minorHAnsi" w:hAnsiTheme="minorHAnsi" w:cstheme="minorHAnsi"/>
          <w:b/>
          <w:i/>
          <w:spacing w:val="1"/>
        </w:rPr>
        <w:t xml:space="preserve"> </w:t>
      </w:r>
      <w:r>
        <w:rPr>
          <w:rFonts w:asciiTheme="minorHAnsi" w:hAnsiTheme="minorHAnsi" w:cstheme="minorHAnsi"/>
          <w:b/>
          <w:i/>
        </w:rPr>
        <w:t>ПРИРОДИ»</w:t>
      </w:r>
      <w:r>
        <w:rPr>
          <w:rFonts w:asciiTheme="minorHAnsi" w:hAnsiTheme="minorHAnsi" w:cstheme="minorHAnsi"/>
          <w:b/>
          <w:i/>
          <w:spacing w:val="1"/>
        </w:rPr>
        <w:t xml:space="preserve"> </w:t>
      </w:r>
      <w:r>
        <w:rPr>
          <w:rFonts w:asciiTheme="minorHAnsi" w:hAnsiTheme="minorHAnsi" w:cstheme="minorHAnsi"/>
        </w:rPr>
        <w:t>знайомить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фізичними,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хімічними,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астрономічними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та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біологічними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явищами.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Розпочинається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розділ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вивчення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фізичних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явищ,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які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діти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спостерігають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 повсякденному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житті: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механічний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рух,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теплове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розширення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та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теплопередача, пароутворення, електризація, утворення тіні, звуків. Під час вивчення цієї теми звертається увага на правила безпечної поведінки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під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час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грози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та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з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електроприладами,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процесі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складання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електричних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кіл,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спостереження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теплових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явищ,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виготовлення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моделей.</w:t>
      </w:r>
    </w:p>
    <w:p w14:paraId="0BE90690" w14:textId="77777777" w:rsidR="00E24400" w:rsidRDefault="003C589C">
      <w:pPr>
        <w:pStyle w:val="a5"/>
        <w:ind w:left="229" w:right="702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Друга тема присвячена поглибленню знань про речовини та їхні зміни. Учні знайомляться з основними речовинами, що входять до складу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атмосфери, гідросфери та літосфери, чистими речовинами та сумішами. У темі «Астрономічні явища» узагальнюються та поглиблюються знання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учнів з початкової школи про зміну дня і ночі, пір року, на доступному рівні пояснюються явища зміни фаз Місяця, сонячні та місячні затемнення,</w:t>
      </w:r>
      <w:r>
        <w:rPr>
          <w:rFonts w:asciiTheme="minorHAnsi" w:hAnsiTheme="minorHAnsi" w:cstheme="minorHAnsi"/>
          <w:spacing w:val="-57"/>
        </w:rPr>
        <w:t xml:space="preserve"> </w:t>
      </w:r>
      <w:r>
        <w:rPr>
          <w:rFonts w:asciiTheme="minorHAnsi" w:hAnsiTheme="minorHAnsi" w:cstheme="minorHAnsi"/>
        </w:rPr>
        <w:t>формуються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поняття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про магнітне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поле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Землі, припливи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та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відпливи.</w:t>
      </w:r>
    </w:p>
    <w:p w14:paraId="0F11FFEF" w14:textId="77777777" w:rsidR="00E24400" w:rsidRDefault="00E24400">
      <w:pPr>
        <w:jc w:val="both"/>
        <w:rPr>
          <w:rFonts w:asciiTheme="minorHAnsi" w:hAnsiTheme="minorHAnsi" w:cstheme="minorHAnsi"/>
        </w:rPr>
        <w:sectPr w:rsidR="00E24400">
          <w:pgSz w:w="16840" w:h="11910" w:orient="landscape"/>
          <w:pgMar w:top="1100" w:right="140" w:bottom="280" w:left="620" w:header="708" w:footer="708" w:gutter="0"/>
          <w:cols w:space="720"/>
        </w:sectPr>
      </w:pPr>
    </w:p>
    <w:p w14:paraId="7DF3AD1C" w14:textId="77777777" w:rsidR="00E24400" w:rsidRDefault="00E24400">
      <w:pPr>
        <w:pStyle w:val="a5"/>
        <w:jc w:val="both"/>
        <w:rPr>
          <w:rFonts w:asciiTheme="minorHAnsi" w:hAnsiTheme="minorHAnsi" w:cstheme="minorHAnsi"/>
          <w:sz w:val="19"/>
        </w:rPr>
      </w:pPr>
    </w:p>
    <w:p w14:paraId="4405B77B" w14:textId="77777777" w:rsidR="00E24400" w:rsidRDefault="003C589C">
      <w:pPr>
        <w:pStyle w:val="a5"/>
        <w:spacing w:before="90"/>
        <w:ind w:left="229" w:right="707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Завершує</w:t>
      </w:r>
      <w:r>
        <w:rPr>
          <w:rFonts w:asciiTheme="minorHAnsi" w:hAnsiTheme="minorHAnsi" w:cstheme="minorHAnsi"/>
          <w:spacing w:val="5"/>
        </w:rPr>
        <w:t xml:space="preserve"> </w:t>
      </w:r>
      <w:r>
        <w:rPr>
          <w:rFonts w:asciiTheme="minorHAnsi" w:hAnsiTheme="minorHAnsi" w:cstheme="minorHAnsi"/>
        </w:rPr>
        <w:t>розділ</w:t>
      </w:r>
      <w:r>
        <w:rPr>
          <w:rFonts w:asciiTheme="minorHAnsi" w:hAnsiTheme="minorHAnsi" w:cstheme="minorHAnsi"/>
          <w:spacing w:val="6"/>
        </w:rPr>
        <w:t xml:space="preserve"> </w:t>
      </w:r>
      <w:r>
        <w:rPr>
          <w:rFonts w:asciiTheme="minorHAnsi" w:hAnsiTheme="minorHAnsi" w:cstheme="minorHAnsi"/>
        </w:rPr>
        <w:t>вивчення</w:t>
      </w:r>
      <w:r>
        <w:rPr>
          <w:rFonts w:asciiTheme="minorHAnsi" w:hAnsiTheme="minorHAnsi" w:cstheme="minorHAnsi"/>
          <w:spacing w:val="5"/>
        </w:rPr>
        <w:t xml:space="preserve"> </w:t>
      </w:r>
      <w:r>
        <w:rPr>
          <w:rFonts w:asciiTheme="minorHAnsi" w:hAnsiTheme="minorHAnsi" w:cstheme="minorHAnsi"/>
        </w:rPr>
        <w:t>таких</w:t>
      </w:r>
      <w:r>
        <w:rPr>
          <w:rFonts w:asciiTheme="minorHAnsi" w:hAnsiTheme="minorHAnsi" w:cstheme="minorHAnsi"/>
          <w:spacing w:val="8"/>
        </w:rPr>
        <w:t xml:space="preserve"> </w:t>
      </w:r>
      <w:r>
        <w:rPr>
          <w:rFonts w:asciiTheme="minorHAnsi" w:hAnsiTheme="minorHAnsi" w:cstheme="minorHAnsi"/>
        </w:rPr>
        <w:t>важливих</w:t>
      </w:r>
      <w:r>
        <w:rPr>
          <w:rFonts w:asciiTheme="minorHAnsi" w:hAnsiTheme="minorHAnsi" w:cstheme="minorHAnsi"/>
          <w:spacing w:val="7"/>
        </w:rPr>
        <w:t xml:space="preserve"> </w:t>
      </w:r>
      <w:r>
        <w:rPr>
          <w:rFonts w:asciiTheme="minorHAnsi" w:hAnsiTheme="minorHAnsi" w:cstheme="minorHAnsi"/>
        </w:rPr>
        <w:t>біологічних</w:t>
      </w:r>
      <w:r>
        <w:rPr>
          <w:rFonts w:asciiTheme="minorHAnsi" w:hAnsiTheme="minorHAnsi" w:cstheme="minorHAnsi"/>
          <w:spacing w:val="8"/>
        </w:rPr>
        <w:t xml:space="preserve"> </w:t>
      </w:r>
      <w:r>
        <w:rPr>
          <w:rFonts w:asciiTheme="minorHAnsi" w:hAnsiTheme="minorHAnsi" w:cstheme="minorHAnsi"/>
        </w:rPr>
        <w:t>явищ</w:t>
      </w:r>
      <w:r>
        <w:rPr>
          <w:rFonts w:asciiTheme="minorHAnsi" w:hAnsiTheme="minorHAnsi" w:cstheme="minorHAnsi"/>
          <w:spacing w:val="5"/>
        </w:rPr>
        <w:t xml:space="preserve"> </w:t>
      </w:r>
      <w:r>
        <w:rPr>
          <w:rFonts w:asciiTheme="minorHAnsi" w:hAnsiTheme="minorHAnsi" w:cstheme="minorHAnsi"/>
        </w:rPr>
        <w:t>як</w:t>
      </w:r>
      <w:r>
        <w:rPr>
          <w:rFonts w:asciiTheme="minorHAnsi" w:hAnsiTheme="minorHAnsi" w:cstheme="minorHAnsi"/>
          <w:spacing w:val="7"/>
        </w:rPr>
        <w:t xml:space="preserve"> </w:t>
      </w:r>
      <w:r>
        <w:rPr>
          <w:rFonts w:asciiTheme="minorHAnsi" w:hAnsiTheme="minorHAnsi" w:cstheme="minorHAnsi"/>
        </w:rPr>
        <w:t>живлення,</w:t>
      </w:r>
      <w:r>
        <w:rPr>
          <w:rFonts w:asciiTheme="minorHAnsi" w:hAnsiTheme="minorHAnsi" w:cstheme="minorHAnsi"/>
          <w:spacing w:val="5"/>
        </w:rPr>
        <w:t xml:space="preserve"> </w:t>
      </w:r>
      <w:r>
        <w:rPr>
          <w:rFonts w:asciiTheme="minorHAnsi" w:hAnsiTheme="minorHAnsi" w:cstheme="minorHAnsi"/>
        </w:rPr>
        <w:t>дихання,</w:t>
      </w:r>
      <w:r>
        <w:rPr>
          <w:rFonts w:asciiTheme="minorHAnsi" w:hAnsiTheme="minorHAnsi" w:cstheme="minorHAnsi"/>
          <w:spacing w:val="6"/>
        </w:rPr>
        <w:t xml:space="preserve"> </w:t>
      </w:r>
      <w:r>
        <w:rPr>
          <w:rFonts w:asciiTheme="minorHAnsi" w:hAnsiTheme="minorHAnsi" w:cstheme="minorHAnsi"/>
        </w:rPr>
        <w:t>подразливості,</w:t>
      </w:r>
      <w:r>
        <w:rPr>
          <w:rFonts w:asciiTheme="minorHAnsi" w:hAnsiTheme="minorHAnsi" w:cstheme="minorHAnsi"/>
          <w:spacing w:val="5"/>
        </w:rPr>
        <w:t xml:space="preserve"> </w:t>
      </w:r>
      <w:r>
        <w:rPr>
          <w:rFonts w:asciiTheme="minorHAnsi" w:hAnsiTheme="minorHAnsi" w:cstheme="minorHAnsi"/>
        </w:rPr>
        <w:t>руху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організмів,</w:t>
      </w:r>
      <w:r>
        <w:rPr>
          <w:rFonts w:asciiTheme="minorHAnsi" w:hAnsiTheme="minorHAnsi" w:cstheme="minorHAnsi"/>
          <w:spacing w:val="7"/>
        </w:rPr>
        <w:t xml:space="preserve"> </w:t>
      </w:r>
      <w:r>
        <w:rPr>
          <w:rFonts w:asciiTheme="minorHAnsi" w:hAnsiTheme="minorHAnsi" w:cstheme="minorHAnsi"/>
        </w:rPr>
        <w:t>розмноження,</w:t>
      </w:r>
      <w:r>
        <w:rPr>
          <w:rFonts w:asciiTheme="minorHAnsi" w:hAnsiTheme="minorHAnsi" w:cstheme="minorHAnsi"/>
          <w:spacing w:val="6"/>
        </w:rPr>
        <w:t xml:space="preserve"> </w:t>
      </w:r>
      <w:r>
        <w:rPr>
          <w:rFonts w:asciiTheme="minorHAnsi" w:hAnsiTheme="minorHAnsi" w:cstheme="minorHAnsi"/>
        </w:rPr>
        <w:t>росту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та</w:t>
      </w:r>
      <w:r>
        <w:rPr>
          <w:rFonts w:asciiTheme="minorHAnsi" w:hAnsiTheme="minorHAnsi" w:cstheme="minorHAnsi"/>
          <w:spacing w:val="-57"/>
        </w:rPr>
        <w:t xml:space="preserve"> </w:t>
      </w:r>
      <w:r>
        <w:rPr>
          <w:rFonts w:asciiTheme="minorHAnsi" w:hAnsiTheme="minorHAnsi" w:cstheme="minorHAnsi"/>
        </w:rPr>
        <w:t>розвитку,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що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сприятиме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формуванню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розуміння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учнів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основних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закономірностей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функціонування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організмів,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цілісної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біологічної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картини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світу.</w:t>
      </w:r>
    </w:p>
    <w:p w14:paraId="21064A47" w14:textId="77777777" w:rsidR="00E24400" w:rsidRDefault="003C589C">
      <w:pPr>
        <w:pStyle w:val="a5"/>
        <w:ind w:left="229" w:right="707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Вивчення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матеріалу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розділу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передбачає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систему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спостережень,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виконання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дослідницьких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та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практичних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завдань,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демонстраційних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експериментів,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моделювання та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використання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моделей.</w:t>
      </w:r>
    </w:p>
    <w:p w14:paraId="61E4AC6B" w14:textId="77777777" w:rsidR="00E24400" w:rsidRDefault="003C589C">
      <w:pPr>
        <w:pStyle w:val="a5"/>
        <w:ind w:left="229" w:right="706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Зміст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другого розділу спрямований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на формування розуміння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взаємозв’язків між явищами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природи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та живою і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неживою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природою.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Вивчення матеріалу розділу передбачає систему спостережень, виконання дослідницьких та практичних завдань, демонстраційних експериментів,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моделювання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та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використання моделей.</w:t>
      </w:r>
    </w:p>
    <w:p w14:paraId="34D39B71" w14:textId="77777777" w:rsidR="00E24400" w:rsidRDefault="003C589C">
      <w:pPr>
        <w:pStyle w:val="a5"/>
        <w:spacing w:before="24" w:line="261" w:lineRule="auto"/>
        <w:ind w:left="229" w:right="706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Перша тема </w:t>
      </w:r>
      <w:r>
        <w:rPr>
          <w:rFonts w:asciiTheme="minorHAnsi" w:hAnsiTheme="minorHAnsi" w:cstheme="minorHAnsi"/>
          <w:b/>
          <w:i/>
        </w:rPr>
        <w:t xml:space="preserve">РОЗДІЛУ 3 «ПІЗНАЄМО СОНЯЧНУ СИСТЕМУ» </w:t>
      </w:r>
      <w:r>
        <w:rPr>
          <w:rFonts w:asciiTheme="minorHAnsi" w:hAnsiTheme="minorHAnsi" w:cstheme="minorHAnsi"/>
        </w:rPr>
        <w:t>дає уявлення про сучасні астрономічні спостереження та інструменти,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націлює на власні спостереження за зоряним небом та небесними тілами, реалізацію особистих проєктів як за допомогою доступних засобів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(бінокля, рухомої карти зоряного неба), так і з використанням сучасних цифрових ресурсів. Значна увага приділяється сучасним уявленням про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склад Сонячної системи, відбувається знайомство з проєктами пошуку життя, освоєння й колонізації Сонячної системи. Завершує розділ тема, що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формує сучасні уявлення про Всесвіт та наше місце в ньому. Вивчення матеріалу розділу передбачає виконання практичних завдань, моделювання</w:t>
      </w:r>
      <w:r>
        <w:rPr>
          <w:rFonts w:asciiTheme="minorHAnsi" w:hAnsiTheme="minorHAnsi" w:cstheme="minorHAnsi"/>
          <w:spacing w:val="-57"/>
        </w:rPr>
        <w:t xml:space="preserve"> </w:t>
      </w:r>
      <w:r>
        <w:rPr>
          <w:rFonts w:asciiTheme="minorHAnsi" w:hAnsiTheme="minorHAnsi" w:cstheme="minorHAnsi"/>
        </w:rPr>
        <w:t>астрономічних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явищ, виготовлення макетів, ознайомлення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з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фотографіями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небесних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тіл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і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явищ.</w:t>
      </w:r>
    </w:p>
    <w:p w14:paraId="0598DF77" w14:textId="77777777" w:rsidR="00E24400" w:rsidRDefault="003C589C">
      <w:pPr>
        <w:pStyle w:val="a5"/>
        <w:spacing w:before="173"/>
        <w:ind w:left="229" w:right="717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</w:rPr>
        <w:t>РОЗДІЛ</w:t>
      </w:r>
      <w:r>
        <w:rPr>
          <w:rFonts w:asciiTheme="minorHAnsi" w:hAnsiTheme="minorHAnsi" w:cstheme="minorHAnsi"/>
          <w:b/>
          <w:i/>
          <w:spacing w:val="7"/>
        </w:rPr>
        <w:t xml:space="preserve"> </w:t>
      </w:r>
      <w:r>
        <w:rPr>
          <w:rFonts w:asciiTheme="minorHAnsi" w:hAnsiTheme="minorHAnsi" w:cstheme="minorHAnsi"/>
          <w:b/>
          <w:i/>
        </w:rPr>
        <w:t>4</w:t>
      </w:r>
      <w:r>
        <w:rPr>
          <w:rFonts w:asciiTheme="minorHAnsi" w:hAnsiTheme="minorHAnsi" w:cstheme="minorHAnsi"/>
          <w:b/>
          <w:i/>
          <w:spacing w:val="7"/>
        </w:rPr>
        <w:t xml:space="preserve"> </w:t>
      </w:r>
      <w:r>
        <w:rPr>
          <w:rFonts w:asciiTheme="minorHAnsi" w:hAnsiTheme="minorHAnsi" w:cstheme="minorHAnsi"/>
          <w:b/>
          <w:i/>
        </w:rPr>
        <w:t>«ПІЗНАЄМО</w:t>
      </w:r>
      <w:r>
        <w:rPr>
          <w:rFonts w:asciiTheme="minorHAnsi" w:hAnsiTheme="minorHAnsi" w:cstheme="minorHAnsi"/>
          <w:b/>
          <w:i/>
          <w:spacing w:val="7"/>
        </w:rPr>
        <w:t xml:space="preserve"> </w:t>
      </w:r>
      <w:r>
        <w:rPr>
          <w:rFonts w:asciiTheme="minorHAnsi" w:hAnsiTheme="minorHAnsi" w:cstheme="minorHAnsi"/>
          <w:b/>
          <w:i/>
        </w:rPr>
        <w:t>ВЗАЄМОЗВ’ЯЗКИ</w:t>
      </w:r>
      <w:r>
        <w:rPr>
          <w:rFonts w:asciiTheme="minorHAnsi" w:hAnsiTheme="minorHAnsi" w:cstheme="minorHAnsi"/>
          <w:b/>
          <w:i/>
          <w:spacing w:val="5"/>
        </w:rPr>
        <w:t xml:space="preserve"> </w:t>
      </w:r>
      <w:r>
        <w:rPr>
          <w:rFonts w:asciiTheme="minorHAnsi" w:hAnsiTheme="minorHAnsi" w:cstheme="minorHAnsi"/>
          <w:b/>
          <w:i/>
        </w:rPr>
        <w:t>У</w:t>
      </w:r>
      <w:r>
        <w:rPr>
          <w:rFonts w:asciiTheme="minorHAnsi" w:hAnsiTheme="minorHAnsi" w:cstheme="minorHAnsi"/>
          <w:b/>
          <w:i/>
          <w:spacing w:val="8"/>
        </w:rPr>
        <w:t xml:space="preserve"> </w:t>
      </w:r>
      <w:r>
        <w:rPr>
          <w:rFonts w:asciiTheme="minorHAnsi" w:hAnsiTheme="minorHAnsi" w:cstheme="minorHAnsi"/>
          <w:b/>
          <w:i/>
        </w:rPr>
        <w:t>ПРИРОДІ»</w:t>
      </w:r>
      <w:r>
        <w:rPr>
          <w:rFonts w:asciiTheme="minorHAnsi" w:hAnsiTheme="minorHAnsi" w:cstheme="minorHAnsi"/>
          <w:b/>
          <w:i/>
          <w:spacing w:val="7"/>
        </w:rPr>
        <w:t xml:space="preserve"> </w:t>
      </w:r>
      <w:r>
        <w:rPr>
          <w:rFonts w:asciiTheme="minorHAnsi" w:hAnsiTheme="minorHAnsi" w:cstheme="minorHAnsi"/>
        </w:rPr>
        <w:t>передбачає</w:t>
      </w:r>
      <w:r>
        <w:rPr>
          <w:rFonts w:asciiTheme="minorHAnsi" w:hAnsiTheme="minorHAnsi" w:cstheme="minorHAnsi"/>
          <w:spacing w:val="7"/>
        </w:rPr>
        <w:t xml:space="preserve"> </w:t>
      </w:r>
      <w:r>
        <w:rPr>
          <w:rFonts w:asciiTheme="minorHAnsi" w:hAnsiTheme="minorHAnsi" w:cstheme="minorHAnsi"/>
        </w:rPr>
        <w:t>формування</w:t>
      </w:r>
      <w:r>
        <w:rPr>
          <w:rFonts w:asciiTheme="minorHAnsi" w:hAnsiTheme="minorHAnsi" w:cstheme="minorHAnsi"/>
          <w:spacing w:val="7"/>
        </w:rPr>
        <w:t xml:space="preserve"> </w:t>
      </w:r>
      <w:r>
        <w:rPr>
          <w:rFonts w:asciiTheme="minorHAnsi" w:hAnsiTheme="minorHAnsi" w:cstheme="minorHAnsi"/>
        </w:rPr>
        <w:t>знань</w:t>
      </w:r>
      <w:r>
        <w:rPr>
          <w:rFonts w:asciiTheme="minorHAnsi" w:hAnsiTheme="minorHAnsi" w:cstheme="minorHAnsi"/>
          <w:spacing w:val="9"/>
        </w:rPr>
        <w:t xml:space="preserve"> </w:t>
      </w:r>
      <w:r>
        <w:rPr>
          <w:rFonts w:asciiTheme="minorHAnsi" w:hAnsiTheme="minorHAnsi" w:cstheme="minorHAnsi"/>
        </w:rPr>
        <w:t>учнів</w:t>
      </w:r>
      <w:r>
        <w:rPr>
          <w:rFonts w:asciiTheme="minorHAnsi" w:hAnsiTheme="minorHAnsi" w:cstheme="minorHAnsi"/>
          <w:spacing w:val="7"/>
        </w:rPr>
        <w:t xml:space="preserve"> </w:t>
      </w:r>
      <w:r>
        <w:rPr>
          <w:rFonts w:asciiTheme="minorHAnsi" w:hAnsiTheme="minorHAnsi" w:cstheme="minorHAnsi"/>
        </w:rPr>
        <w:t>про</w:t>
      </w:r>
      <w:r>
        <w:rPr>
          <w:rFonts w:asciiTheme="minorHAnsi" w:hAnsiTheme="minorHAnsi" w:cstheme="minorHAnsi"/>
          <w:spacing w:val="7"/>
        </w:rPr>
        <w:t xml:space="preserve"> </w:t>
      </w:r>
      <w:r>
        <w:rPr>
          <w:rFonts w:asciiTheme="minorHAnsi" w:hAnsiTheme="minorHAnsi" w:cstheme="minorHAnsi"/>
        </w:rPr>
        <w:t>взаємозв’язки</w:t>
      </w:r>
      <w:r>
        <w:rPr>
          <w:rFonts w:asciiTheme="minorHAnsi" w:hAnsiTheme="minorHAnsi" w:cstheme="minorHAnsi"/>
          <w:spacing w:val="3"/>
        </w:rPr>
        <w:t xml:space="preserve"> </w:t>
      </w:r>
      <w:r>
        <w:rPr>
          <w:rFonts w:asciiTheme="minorHAnsi" w:hAnsiTheme="minorHAnsi" w:cstheme="minorHAnsi"/>
        </w:rPr>
        <w:t>організмів</w:t>
      </w:r>
      <w:r>
        <w:rPr>
          <w:rFonts w:asciiTheme="minorHAnsi" w:hAnsiTheme="minorHAnsi" w:cstheme="minorHAnsi"/>
          <w:spacing w:val="7"/>
        </w:rPr>
        <w:t xml:space="preserve"> </w:t>
      </w:r>
      <w:r>
        <w:rPr>
          <w:rFonts w:asciiTheme="minorHAnsi" w:hAnsiTheme="minorHAnsi" w:cstheme="minorHAnsi"/>
        </w:rPr>
        <w:t>між</w:t>
      </w:r>
      <w:r>
        <w:rPr>
          <w:rFonts w:asciiTheme="minorHAnsi" w:hAnsiTheme="minorHAnsi" w:cstheme="minorHAnsi"/>
          <w:spacing w:val="7"/>
        </w:rPr>
        <w:t xml:space="preserve"> </w:t>
      </w:r>
      <w:r>
        <w:rPr>
          <w:rFonts w:asciiTheme="minorHAnsi" w:hAnsiTheme="minorHAnsi" w:cstheme="minorHAnsi"/>
        </w:rPr>
        <w:t>собою</w:t>
      </w:r>
      <w:r>
        <w:rPr>
          <w:rFonts w:asciiTheme="minorHAnsi" w:hAnsiTheme="minorHAnsi" w:cstheme="minorHAnsi"/>
          <w:spacing w:val="5"/>
        </w:rPr>
        <w:t xml:space="preserve"> </w:t>
      </w:r>
      <w:r>
        <w:rPr>
          <w:rFonts w:asciiTheme="minorHAnsi" w:hAnsiTheme="minorHAnsi" w:cstheme="minorHAnsi"/>
        </w:rPr>
        <w:t>і</w:t>
      </w:r>
      <w:r>
        <w:rPr>
          <w:rFonts w:asciiTheme="minorHAnsi" w:hAnsiTheme="minorHAnsi" w:cstheme="minorHAnsi"/>
          <w:spacing w:val="-58"/>
        </w:rPr>
        <w:t xml:space="preserve"> </w:t>
      </w:r>
      <w:r>
        <w:rPr>
          <w:rFonts w:asciiTheme="minorHAnsi" w:hAnsiTheme="minorHAnsi" w:cstheme="minorHAnsi"/>
        </w:rPr>
        <w:t>з неживою природою, пристосування різних груп організмів до умов довкілля й співжиття між собою, періодичних змін середовища життя,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природні та штучні екосистеми, вплив діяльності людини на взаємозв’язки в природі. Отримані в цьому розділі знання сприятимуть формуванню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свідомого ставлення учнів до екологічних проблем, усвідомлення ними етики стосунків з природою, застосування знань під час прогнозування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наслідків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впливу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діяльності людини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на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угруповання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та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визначення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правил поведінки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довкіллі.</w:t>
      </w:r>
    </w:p>
    <w:p w14:paraId="0D98C5B1" w14:textId="77777777" w:rsidR="00E24400" w:rsidRDefault="003C589C">
      <w:pPr>
        <w:pStyle w:val="a5"/>
        <w:ind w:left="229" w:right="706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Завершує вивчення </w:t>
      </w:r>
      <w:r>
        <w:rPr>
          <w:rFonts w:asciiTheme="minorHAnsi" w:hAnsiTheme="minorHAnsi" w:cstheme="minorHAnsi"/>
          <w:b/>
          <w:i/>
        </w:rPr>
        <w:t>курсу РОЗДІЛ 5 «ПІЗНАЄМО СЕБЕ І СВІТ»</w:t>
      </w:r>
      <w:r>
        <w:rPr>
          <w:rFonts w:asciiTheme="minorHAnsi" w:hAnsiTheme="minorHAnsi" w:cstheme="minorHAnsi"/>
        </w:rPr>
        <w:t>, ключове завдання якого показати тісний зв’язок та взаємозалежність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людини та природи, підвести учня до висновку, що пізнаючи природу ми пізнаємо й збагачуємо себе. Розділ містить тренувальні вправи та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завдання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розвиток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особистих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якостей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та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рис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характеру,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необхідних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юному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досліднику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природи,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знайомить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із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неймовірними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історіями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дослідження природи та її знаменитими дослідниками. Ще одне ключове завдання вивчення цього розділу – націлити дитину на життя в екостилі,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на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позитивні емоції та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вчинки, які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змінюють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наш світ на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краще.</w:t>
      </w:r>
    </w:p>
    <w:p w14:paraId="667D0AEF" w14:textId="77777777" w:rsidR="00E24400" w:rsidRDefault="003C589C">
      <w:pPr>
        <w:pStyle w:val="a5"/>
        <w:ind w:left="229" w:right="716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Організація освітнього процесу: форми та методи, технології навчання. </w:t>
      </w:r>
      <w:r>
        <w:rPr>
          <w:rFonts w:asciiTheme="minorHAnsi" w:hAnsiTheme="minorHAnsi" w:cstheme="minorHAnsi"/>
        </w:rPr>
        <w:t>Інтегрований курс «Пізнаємо природу» базової школи має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 xml:space="preserve">чітко визначену </w:t>
      </w:r>
      <w:r>
        <w:rPr>
          <w:rFonts w:asciiTheme="minorHAnsi" w:hAnsiTheme="minorHAnsi" w:cstheme="minorHAnsi"/>
          <w:i/>
        </w:rPr>
        <w:t xml:space="preserve">практичну </w:t>
      </w:r>
      <w:r>
        <w:rPr>
          <w:rFonts w:asciiTheme="minorHAnsi" w:hAnsiTheme="minorHAnsi" w:cstheme="minorHAnsi"/>
        </w:rPr>
        <w:t>спрямованість, яка реалізується під час організації спостережень у природі, проведення експериментів, виконання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практичних робіт і вправ, моделювання, розв’язання ситуативних, проблемних, аналітичних завдань та досліджень, організацію уроків-екскурсій,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роботу з науково-популярною літературою, інтернет-ресурсами тощо. Вони спрямовані на розвиток умінь і навичок роботи з географічними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картами та іншими джерелами інформації, а також передбачають розв’язання природничих, екологічних та соціально-економічних завдань,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здійснення порівняльного аналізу, проведення мінідосліджень, дискусій, презентацій, експертиз, круглих столів, ділових і рольових ігор, творчих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робіт, індивідуальних і колективних проєктів, написання есе, повідомлень, виступів тощо. Мета проведення цих робіт може бути різною –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мотиваційною,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корегуючою, контролюючою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тощо.</w:t>
      </w:r>
    </w:p>
    <w:p w14:paraId="2326D436" w14:textId="77777777" w:rsidR="00E24400" w:rsidRDefault="00E24400">
      <w:pPr>
        <w:jc w:val="both"/>
        <w:rPr>
          <w:rFonts w:asciiTheme="minorHAnsi" w:hAnsiTheme="minorHAnsi" w:cstheme="minorHAnsi"/>
        </w:rPr>
        <w:sectPr w:rsidR="00E24400">
          <w:pgSz w:w="16840" w:h="11910" w:orient="landscape"/>
          <w:pgMar w:top="1100" w:right="140" w:bottom="280" w:left="620" w:header="708" w:footer="708" w:gutter="0"/>
          <w:cols w:space="720"/>
        </w:sectPr>
      </w:pPr>
    </w:p>
    <w:p w14:paraId="5D768E98" w14:textId="77777777" w:rsidR="00E24400" w:rsidRDefault="00E24400">
      <w:pPr>
        <w:pStyle w:val="a5"/>
        <w:jc w:val="both"/>
        <w:rPr>
          <w:rFonts w:asciiTheme="minorHAnsi" w:hAnsiTheme="minorHAnsi" w:cstheme="minorHAnsi"/>
          <w:sz w:val="19"/>
        </w:rPr>
      </w:pPr>
    </w:p>
    <w:p w14:paraId="51266E20" w14:textId="77777777" w:rsidR="00E24400" w:rsidRDefault="003C589C">
      <w:pPr>
        <w:pStyle w:val="a5"/>
        <w:spacing w:before="90"/>
        <w:ind w:left="229" w:right="709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Практичні роботи проводяться на уроці. Рішення щодо оцінювання (всіх робіт чи вибірково) приймає вчитель.</w:t>
      </w:r>
    </w:p>
    <w:p w14:paraId="3D9BC65A" w14:textId="77777777" w:rsidR="00E24400" w:rsidRDefault="003C589C">
      <w:pPr>
        <w:pStyle w:val="a5"/>
        <w:spacing w:before="90"/>
        <w:ind w:left="229" w:right="709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Тематика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досліджень,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проєктів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може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бути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змінена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вчителем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 межах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вивчення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відповідної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теми,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враховуючи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матеріально-технічне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забезпечення, наявності власних цікавих дидактичних розробок, рівня підготовленості класу, інтересів дітей, регіональних особливостей природи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рідного краю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тощо. Результати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дослідження учнів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учитель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оцінює під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час презентацій. Для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проведення досліджень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та моделювання об’єктів</w:t>
      </w:r>
      <w:r>
        <w:rPr>
          <w:rFonts w:asciiTheme="minorHAnsi" w:hAnsiTheme="minorHAnsi" w:cstheme="minorHAnsi"/>
          <w:spacing w:val="60"/>
        </w:rPr>
        <w:t xml:space="preserve"> </w:t>
      </w:r>
      <w:r>
        <w:rPr>
          <w:rFonts w:asciiTheme="minorHAnsi" w:hAnsiTheme="minorHAnsi" w:cstheme="minorHAnsi"/>
        </w:rPr>
        <w:t>і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явищ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доцільно використовувати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елементи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STEM-освіти.</w:t>
      </w:r>
    </w:p>
    <w:p w14:paraId="453549CC" w14:textId="77777777" w:rsidR="00E24400" w:rsidRDefault="003C589C">
      <w:pPr>
        <w:pStyle w:val="a5"/>
        <w:ind w:left="229" w:right="719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Запропоновані підходи сприятимуть формуванню не лише компетентностей у галузі природничих наук, техніки та технологій, а й інших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ключових компетентностей (інформаційно-комунікаційної, соціальної і громадянської, підприємницької, культурної, екологічної, математичної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тощо).</w:t>
      </w:r>
    </w:p>
    <w:p w14:paraId="20A12E05" w14:textId="77777777" w:rsidR="00E24400" w:rsidRDefault="003C589C">
      <w:pPr>
        <w:pStyle w:val="a5"/>
        <w:ind w:left="229" w:right="707" w:firstLine="68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Основними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>методами</w:t>
      </w:r>
      <w:r>
        <w:rPr>
          <w:rFonts w:asciiTheme="minorHAnsi" w:hAnsiTheme="minorHAnsi" w:cstheme="minorHAnsi"/>
        </w:rPr>
        <w:t>,</w:t>
      </w:r>
      <w:r>
        <w:t xml:space="preserve"> </w:t>
      </w:r>
      <w:r>
        <w:rPr>
          <w:rFonts w:asciiTheme="minorHAnsi" w:hAnsiTheme="minorHAnsi" w:cstheme="minorHAnsi"/>
        </w:rPr>
        <w:t>які використовуються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в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різних поєднаннях,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є:</w:t>
      </w:r>
    </w:p>
    <w:p w14:paraId="7B4E92F4" w14:textId="77777777" w:rsidR="00E24400" w:rsidRDefault="003C589C">
      <w:pPr>
        <w:pStyle w:val="a9"/>
        <w:numPr>
          <w:ilvl w:val="0"/>
          <w:numId w:val="3"/>
        </w:numPr>
        <w:tabs>
          <w:tab w:val="left" w:pos="950"/>
        </w:tabs>
        <w:spacing w:before="19" w:line="256" w:lineRule="auto"/>
        <w:ind w:right="708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пояснювально-ілюстративний,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що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поєднує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словесні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методи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(розповідь,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пояснення,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роботу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літературними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джерелами,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дискусії)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ілюстрацією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різних</w:t>
      </w:r>
      <w:r>
        <w:rPr>
          <w:rFonts w:asciiTheme="minorHAnsi" w:hAnsiTheme="minorHAnsi" w:cstheme="minorHAnsi"/>
          <w:spacing w:val="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за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змістом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джерел (довідників, карт,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схем, діаграм, натуральних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об’єктів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та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ін.);</w:t>
      </w:r>
    </w:p>
    <w:p w14:paraId="3991C1BA" w14:textId="77777777" w:rsidR="00E24400" w:rsidRDefault="003C589C">
      <w:pPr>
        <w:pStyle w:val="a9"/>
        <w:numPr>
          <w:ilvl w:val="0"/>
          <w:numId w:val="3"/>
        </w:numPr>
        <w:tabs>
          <w:tab w:val="left" w:pos="950"/>
        </w:tabs>
        <w:ind w:right="707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частково-пошуковий, що ґрунтується на використанні природничих знань, життєвого й пізнавального досвіду учнів. Прикладом такого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методу</w:t>
      </w:r>
      <w:r>
        <w:rPr>
          <w:rFonts w:asciiTheme="minorHAnsi" w:hAnsiTheme="minorHAnsi" w:cstheme="minorHAnsi"/>
          <w:spacing w:val="-6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є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бесіда, яка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залежно від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дидактичних цілей</w:t>
      </w:r>
      <w:r>
        <w:rPr>
          <w:rFonts w:asciiTheme="minorHAnsi" w:hAnsiTheme="minorHAnsi" w:cstheme="minorHAnsi"/>
          <w:spacing w:val="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уроку</w:t>
      </w:r>
      <w:r>
        <w:rPr>
          <w:rFonts w:asciiTheme="minorHAnsi" w:hAnsiTheme="minorHAnsi" w:cstheme="minorHAnsi"/>
          <w:spacing w:val="-5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може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бути</w:t>
      </w:r>
      <w:r>
        <w:rPr>
          <w:rFonts w:asciiTheme="minorHAnsi" w:hAnsiTheme="minorHAnsi" w:cstheme="minorHAnsi"/>
          <w:spacing w:val="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перевірною,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евристичною, повторно-узагальнювальною.</w:t>
      </w:r>
    </w:p>
    <w:p w14:paraId="046CFF3A" w14:textId="77777777" w:rsidR="00E24400" w:rsidRDefault="003C589C">
      <w:pPr>
        <w:pStyle w:val="a5"/>
        <w:ind w:left="229" w:right="705" w:firstLine="68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Робота з підручником охоплює різноманітні стратегії читання (виокремлення головної думки, сканування з метою знаходження відповіді на</w:t>
      </w:r>
      <w:r>
        <w:rPr>
          <w:rFonts w:asciiTheme="minorHAnsi" w:hAnsiTheme="minorHAnsi" w:cstheme="minorHAnsi"/>
          <w:spacing w:val="-57"/>
        </w:rPr>
        <w:t xml:space="preserve"> </w:t>
      </w:r>
      <w:r>
        <w:rPr>
          <w:rFonts w:asciiTheme="minorHAnsi" w:hAnsiTheme="minorHAnsi" w:cstheme="minorHAnsi"/>
        </w:rPr>
        <w:t>питання,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виділення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головної думки,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складання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логічно-структурної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схеми, таблиці,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малюнка,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картосхеми, діаграми,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графіка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тощо).</w:t>
      </w:r>
    </w:p>
    <w:p w14:paraId="5F385CAA" w14:textId="77777777" w:rsidR="00E24400" w:rsidRDefault="003C589C">
      <w:pPr>
        <w:pStyle w:val="a5"/>
        <w:spacing w:line="256" w:lineRule="auto"/>
        <w:ind w:left="229" w:right="706" w:firstLine="68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Дослідницький метод як один із провідних способів організації пошукової діяльності учнів у навчальній роботі сприяє набуттю учнями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умінь і навичок самостійної роботи. Він використовується під час проведення спостережень, вимірювань, експериментів, складання графіків,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діаграм,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схем, звітів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проведених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досліджень,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роботи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 різними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джерелами інформації, виконання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творчих завдань.</w:t>
      </w:r>
    </w:p>
    <w:p w14:paraId="323833B2" w14:textId="77777777" w:rsidR="00E24400" w:rsidRDefault="003C589C">
      <w:pPr>
        <w:pStyle w:val="a5"/>
        <w:spacing w:line="256" w:lineRule="auto"/>
        <w:ind w:left="229" w:right="709" w:firstLine="68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Значний вплив на результативність навчального процесу мають освітні технології: проблемного, особистісно орієнтованого, перевернутого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навчання, критичного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мислення тощо.</w:t>
      </w:r>
    </w:p>
    <w:p w14:paraId="12A1C15C" w14:textId="77777777" w:rsidR="00E24400" w:rsidRDefault="003C589C">
      <w:pPr>
        <w:pStyle w:val="a5"/>
        <w:ind w:left="91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Організація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освітнього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процесу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передбачає:</w:t>
      </w:r>
    </w:p>
    <w:p w14:paraId="4F5B5521" w14:textId="77777777" w:rsidR="00E24400" w:rsidRDefault="003C589C">
      <w:pPr>
        <w:pStyle w:val="a9"/>
        <w:numPr>
          <w:ilvl w:val="1"/>
          <w:numId w:val="3"/>
        </w:numPr>
        <w:tabs>
          <w:tab w:val="left" w:pos="1275"/>
          <w:tab w:val="left" w:pos="1276"/>
        </w:tabs>
        <w:spacing w:line="275" w:lineRule="exact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зв’язок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навчання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із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життям;</w:t>
      </w:r>
    </w:p>
    <w:p w14:paraId="52BD3C86" w14:textId="77777777" w:rsidR="00E24400" w:rsidRDefault="003C589C">
      <w:pPr>
        <w:pStyle w:val="a9"/>
        <w:numPr>
          <w:ilvl w:val="1"/>
          <w:numId w:val="3"/>
        </w:numPr>
        <w:tabs>
          <w:tab w:val="left" w:pos="1275"/>
          <w:tab w:val="left" w:pos="1276"/>
        </w:tabs>
        <w:spacing w:line="275" w:lineRule="exact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підвищення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мотивації учнів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до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навчання;</w:t>
      </w:r>
    </w:p>
    <w:p w14:paraId="173848EA" w14:textId="77777777" w:rsidR="00E24400" w:rsidRDefault="003C589C">
      <w:pPr>
        <w:pStyle w:val="a9"/>
        <w:numPr>
          <w:ilvl w:val="1"/>
          <w:numId w:val="3"/>
        </w:numPr>
        <w:tabs>
          <w:tab w:val="left" w:pos="1275"/>
          <w:tab w:val="left" w:pos="1276"/>
        </w:tabs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реалізацію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діяльнісного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та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компетентнісного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підходу</w:t>
      </w:r>
      <w:r>
        <w:rPr>
          <w:rFonts w:asciiTheme="minorHAnsi" w:hAnsiTheme="minorHAnsi" w:cstheme="minorHAnsi"/>
          <w:spacing w:val="-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до навчання;</w:t>
      </w:r>
    </w:p>
    <w:p w14:paraId="70B032C9" w14:textId="77777777" w:rsidR="00E24400" w:rsidRDefault="003C589C">
      <w:pPr>
        <w:pStyle w:val="a9"/>
        <w:numPr>
          <w:ilvl w:val="1"/>
          <w:numId w:val="3"/>
        </w:numPr>
        <w:tabs>
          <w:tab w:val="left" w:pos="1275"/>
          <w:tab w:val="left" w:pos="1276"/>
        </w:tabs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розвиток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самостійності</w:t>
      </w:r>
      <w:r>
        <w:rPr>
          <w:rFonts w:asciiTheme="minorHAnsi" w:hAnsiTheme="minorHAnsi" w:cstheme="minorHAnsi"/>
          <w:spacing w:val="-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й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активності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учнів;</w:t>
      </w:r>
    </w:p>
    <w:p w14:paraId="1A834BEF" w14:textId="77777777" w:rsidR="00E24400" w:rsidRDefault="003C589C">
      <w:pPr>
        <w:pStyle w:val="a9"/>
        <w:numPr>
          <w:ilvl w:val="1"/>
          <w:numId w:val="3"/>
        </w:numPr>
        <w:tabs>
          <w:tab w:val="left" w:pos="1275"/>
          <w:tab w:val="left" w:pos="1276"/>
        </w:tabs>
        <w:spacing w:before="14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розвиток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уміння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адаптуватися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до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дійсності;</w:t>
      </w:r>
    </w:p>
    <w:p w14:paraId="46B8D87B" w14:textId="77777777" w:rsidR="00E24400" w:rsidRDefault="003C589C">
      <w:pPr>
        <w:pStyle w:val="a9"/>
        <w:numPr>
          <w:ilvl w:val="1"/>
          <w:numId w:val="3"/>
        </w:numPr>
        <w:tabs>
          <w:tab w:val="left" w:pos="1275"/>
          <w:tab w:val="left" w:pos="1276"/>
        </w:tabs>
        <w:spacing w:before="2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уміння</w:t>
      </w:r>
      <w:r>
        <w:rPr>
          <w:rFonts w:asciiTheme="minorHAnsi" w:hAnsiTheme="minorHAnsi" w:cstheme="minorHAnsi"/>
          <w:spacing w:val="-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спілкуватися,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співпрацювати</w:t>
      </w:r>
      <w:r>
        <w:rPr>
          <w:rFonts w:asciiTheme="minorHAnsi" w:hAnsiTheme="minorHAnsi" w:cstheme="minorHAnsi"/>
          <w:spacing w:val="-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однолітками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процесі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різних видів</w:t>
      </w:r>
      <w:r>
        <w:rPr>
          <w:rFonts w:asciiTheme="minorHAnsi" w:hAnsiTheme="minorHAnsi" w:cstheme="minorHAnsi"/>
          <w:spacing w:val="-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діяльності.</w:t>
      </w:r>
    </w:p>
    <w:p w14:paraId="6B43A797" w14:textId="77777777" w:rsidR="00E24400" w:rsidRDefault="003C589C">
      <w:pPr>
        <w:pStyle w:val="a5"/>
        <w:ind w:left="229" w:right="707" w:firstLine="68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Виклад матеріалу передбачає обов’язкове використання різноманітних </w:t>
      </w:r>
      <w:r>
        <w:rPr>
          <w:rFonts w:asciiTheme="minorHAnsi" w:hAnsiTheme="minorHAnsi" w:cstheme="minorHAnsi"/>
          <w:i/>
        </w:rPr>
        <w:t xml:space="preserve">засобів наочності </w:t>
      </w:r>
      <w:r>
        <w:rPr>
          <w:rFonts w:asciiTheme="minorHAnsi" w:hAnsiTheme="minorHAnsi" w:cstheme="minorHAnsi"/>
        </w:rPr>
        <w:t>на кожному уроці: географічних карт, слайдів,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відеоматеріалів, комп’ютерних програм, автентичних зразків, гербаріїв, муляжів, лабораторного обладнання, колекції гірських порід, визначників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рослин і тварин, фотографій, науково-популярних дитячих видань тощо. Це дає можливість учням отримати більш правдиві та повні знання про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навколишній світ.</w:t>
      </w:r>
    </w:p>
    <w:p w14:paraId="32370511" w14:textId="77777777" w:rsidR="00E24400" w:rsidRDefault="00E24400">
      <w:pPr>
        <w:jc w:val="both"/>
        <w:rPr>
          <w:rFonts w:asciiTheme="minorHAnsi" w:hAnsiTheme="minorHAnsi" w:cstheme="minorHAnsi"/>
        </w:rPr>
        <w:sectPr w:rsidR="00E24400">
          <w:pgSz w:w="16840" w:h="11910" w:orient="landscape"/>
          <w:pgMar w:top="1100" w:right="140" w:bottom="280" w:left="620" w:header="708" w:footer="708" w:gutter="0"/>
          <w:cols w:space="720"/>
        </w:sectPr>
      </w:pPr>
    </w:p>
    <w:p w14:paraId="7B6B755D" w14:textId="77777777" w:rsidR="00E24400" w:rsidRDefault="00E24400">
      <w:pPr>
        <w:pStyle w:val="a5"/>
        <w:jc w:val="both"/>
        <w:rPr>
          <w:rFonts w:asciiTheme="minorHAnsi" w:hAnsiTheme="minorHAnsi" w:cstheme="minorHAnsi"/>
          <w:sz w:val="19"/>
        </w:rPr>
      </w:pPr>
    </w:p>
    <w:p w14:paraId="2A7CF4BF" w14:textId="77777777" w:rsidR="00E24400" w:rsidRDefault="003C589C">
      <w:pPr>
        <w:pStyle w:val="a5"/>
        <w:spacing w:before="90"/>
        <w:ind w:left="229" w:right="707" w:firstLine="68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Дидактичні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та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сюжетно-рольові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ігри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сприяють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ефективному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засвоєнню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або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закріпленню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навчального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матеріалу.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Під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час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організації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 xml:space="preserve">навчального процесу з інтегрованого курсу «Пізнаємо природу» рекомендується широко застосовувати різні </w:t>
      </w:r>
      <w:r>
        <w:rPr>
          <w:rFonts w:asciiTheme="minorHAnsi" w:hAnsiTheme="minorHAnsi" w:cstheme="minorHAnsi"/>
          <w:b/>
          <w:bCs/>
        </w:rPr>
        <w:t>форми самостійної роботи</w:t>
      </w:r>
      <w:r>
        <w:rPr>
          <w:rFonts w:asciiTheme="minorHAnsi" w:hAnsiTheme="minorHAnsi" w:cstheme="minorHAnsi"/>
        </w:rPr>
        <w:t xml:space="preserve"> учнів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(підбір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додаткової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літератури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та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ілюстративних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матеріалів,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розробка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проєктів,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написання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повідомлень,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есе,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листів,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виступів,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проведення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конференцій,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онлайн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подорожей, складання колажів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тощо).</w:t>
      </w:r>
    </w:p>
    <w:p w14:paraId="06D39501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42F65A64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541F99BD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160ACE39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5986041B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1B35C6C8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11908A5E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3250F57F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60735E39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5F631CC5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23820C7F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74AEA7A5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0C197FFF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1F61E8E9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6F5740AC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1BC85BE3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62AFE28A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62B06F3F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692F7425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266E4163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3FAD1508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3A894CFD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48CE1160" w14:textId="77777777" w:rsidR="00E24400" w:rsidRDefault="00E24400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  <w:sz w:val="24"/>
        </w:rPr>
      </w:pPr>
    </w:p>
    <w:p w14:paraId="06314F6B" w14:textId="77777777" w:rsidR="00E24400" w:rsidRDefault="003C589C">
      <w:pPr>
        <w:tabs>
          <w:tab w:val="center" w:pos="7938"/>
          <w:tab w:val="left" w:pos="10256"/>
        </w:tabs>
        <w:spacing w:before="90"/>
        <w:ind w:right="20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z w:val="24"/>
        </w:rPr>
        <w:lastRenderedPageBreak/>
        <w:tab/>
        <w:t>ІІ. ОСНОВНА ЧАСТИНА</w:t>
      </w:r>
    </w:p>
    <w:tbl>
      <w:tblPr>
        <w:tblStyle w:val="TableNormal"/>
        <w:tblW w:w="0" w:type="auto"/>
        <w:tblInd w:w="126" w:type="dxa"/>
        <w:tblBorders>
          <w:top w:val="single" w:sz="4" w:space="0" w:color="984806" w:themeColor="accent6" w:themeShade="80"/>
          <w:left w:val="single" w:sz="4" w:space="0" w:color="984806" w:themeColor="accent6" w:themeShade="80"/>
          <w:bottom w:val="single" w:sz="4" w:space="0" w:color="984806" w:themeColor="accent6" w:themeShade="80"/>
          <w:right w:val="single" w:sz="4" w:space="0" w:color="984806" w:themeColor="accent6" w:themeShade="80"/>
          <w:insideH w:val="single" w:sz="4" w:space="0" w:color="984806" w:themeColor="accent6" w:themeShade="80"/>
          <w:insideV w:val="single" w:sz="4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5069"/>
        <w:gridCol w:w="3967"/>
        <w:gridCol w:w="6804"/>
      </w:tblGrid>
      <w:tr w:rsidR="00E24400" w14:paraId="1A05E915" w14:textId="77777777">
        <w:trPr>
          <w:trHeight w:val="505"/>
        </w:trPr>
        <w:tc>
          <w:tcPr>
            <w:tcW w:w="5069" w:type="dxa"/>
            <w:shd w:val="clear" w:color="auto" w:fill="FFC000"/>
            <w:vAlign w:val="center"/>
          </w:tcPr>
          <w:p w14:paraId="2EC0FC3E" w14:textId="77777777" w:rsidR="00E24400" w:rsidRDefault="003C589C">
            <w:pPr>
              <w:pStyle w:val="TableParagraph"/>
              <w:spacing w:before="1"/>
              <w:ind w:left="43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ОЧІКУВАНІ</w:t>
            </w:r>
            <w:r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РЕЗУЛЬТАТИ</w:t>
            </w:r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НАВЧАННЯ</w:t>
            </w:r>
          </w:p>
        </w:tc>
        <w:tc>
          <w:tcPr>
            <w:tcW w:w="3967" w:type="dxa"/>
            <w:shd w:val="clear" w:color="auto" w:fill="FFC000"/>
            <w:vAlign w:val="center"/>
          </w:tcPr>
          <w:p w14:paraId="309D9F5E" w14:textId="77777777" w:rsidR="00E24400" w:rsidRDefault="003C589C">
            <w:pPr>
              <w:pStyle w:val="TableParagraph"/>
              <w:spacing w:before="1"/>
              <w:ind w:left="60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ПРОПОНОВАНИЙ</w:t>
            </w:r>
            <w:r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ЗМІСТ</w:t>
            </w:r>
          </w:p>
        </w:tc>
        <w:tc>
          <w:tcPr>
            <w:tcW w:w="6804" w:type="dxa"/>
            <w:shd w:val="clear" w:color="auto" w:fill="FFC000"/>
            <w:vAlign w:val="center"/>
          </w:tcPr>
          <w:p w14:paraId="5B7D0F1D" w14:textId="77777777" w:rsidR="00E24400" w:rsidRDefault="003C589C">
            <w:pPr>
              <w:pStyle w:val="TableParagraph"/>
              <w:spacing w:before="1" w:line="252" w:lineRule="exact"/>
              <w:ind w:left="1522" w:right="151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ВИДИ</w:t>
            </w:r>
            <w:r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НАВЧАЛЬНОЇ</w:t>
            </w:r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ДІЯЛЬНОСТІ</w:t>
            </w:r>
          </w:p>
        </w:tc>
      </w:tr>
      <w:tr w:rsidR="00E24400" w14:paraId="2E55C2B0" w14:textId="77777777">
        <w:trPr>
          <w:trHeight w:val="760"/>
        </w:trPr>
        <w:tc>
          <w:tcPr>
            <w:tcW w:w="15840" w:type="dxa"/>
            <w:gridSpan w:val="3"/>
            <w:shd w:val="clear" w:color="auto" w:fill="D3FBD1"/>
          </w:tcPr>
          <w:p w14:paraId="0D02A3FB" w14:textId="77777777" w:rsidR="00E24400" w:rsidRDefault="00E24400">
            <w:pPr>
              <w:pStyle w:val="TableParagraph"/>
              <w:spacing w:before="11"/>
              <w:ind w:left="0"/>
              <w:rPr>
                <w:rFonts w:asciiTheme="minorHAnsi" w:hAnsiTheme="minorHAnsi" w:cstheme="minorHAnsi"/>
                <w:b/>
                <w:sz w:val="21"/>
              </w:rPr>
            </w:pPr>
          </w:p>
          <w:p w14:paraId="2E1B7374" w14:textId="77777777" w:rsidR="00E24400" w:rsidRDefault="003C589C">
            <w:pPr>
              <w:pStyle w:val="TableParagraph"/>
              <w:ind w:left="5691" w:right="568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РОЗДІЛ 1.</w:t>
            </w:r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ПІЗНАЄМО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СВІТ</w:t>
            </w:r>
            <w:r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НАУКИ (2год.)</w:t>
            </w:r>
          </w:p>
        </w:tc>
      </w:tr>
      <w:tr w:rsidR="00E24400" w14:paraId="5592AF3C" w14:textId="77777777">
        <w:trPr>
          <w:trHeight w:val="7588"/>
        </w:trPr>
        <w:tc>
          <w:tcPr>
            <w:tcW w:w="5069" w:type="dxa"/>
          </w:tcPr>
          <w:p w14:paraId="3552FEC7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здійснює самостійно або з допомогою вчителя 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 осіб пошук інформації природничого змісту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доступних джерелах;</w:t>
            </w:r>
          </w:p>
          <w:p w14:paraId="30BB21B0" w14:textId="77777777" w:rsidR="00E24400" w:rsidRDefault="003C589C">
            <w:pPr>
              <w:pStyle w:val="TableParagraph"/>
              <w:ind w:right="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представляє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текстову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одного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джерела (зокрема художнього тексту, медіатексту),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використовуючи різні способи і засоби візуалізації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змісту;</w:t>
            </w:r>
          </w:p>
          <w:p w14:paraId="4A6896A1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використовує для розв’язання завдань актуальні 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достовірні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текстові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медіатекстові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джерела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інформації;</w:t>
            </w:r>
          </w:p>
          <w:p w14:paraId="5C241B77" w14:textId="77777777" w:rsidR="00E24400" w:rsidRDefault="003C589C">
            <w:pPr>
              <w:pStyle w:val="TableParagraph"/>
              <w:ind w:right="9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унаочнює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візуалізує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почуте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повідомлення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(самостійно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або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осіб),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використовуючи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різні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засоби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(малюнки,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схеми,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таблиці,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комікси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тощо)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відтворення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змісту,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структурування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інформації;</w:t>
            </w:r>
          </w:p>
          <w:p w14:paraId="70495382" w14:textId="77777777" w:rsidR="00E24400" w:rsidRDefault="003C589C">
            <w:pPr>
              <w:pStyle w:val="TableParagraph"/>
              <w:ind w:right="9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пояснює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значення науки для створення нових технологій 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сучасної техніки;</w:t>
            </w:r>
          </w:p>
          <w:p w14:paraId="79B10E48" w14:textId="77777777" w:rsidR="00E24400" w:rsidRDefault="003C589C">
            <w:pPr>
              <w:pStyle w:val="TableParagraph"/>
              <w:ind w:right="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ілюструє прикладами самостійно або з допомогою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використання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здобутків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природничих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наук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сталого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розвитку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суспільства;</w:t>
            </w:r>
          </w:p>
          <w:p w14:paraId="71290508" w14:textId="77777777" w:rsidR="00E24400" w:rsidRDefault="003C589C">
            <w:pPr>
              <w:pStyle w:val="TableParagraph"/>
              <w:ind w:right="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визначає і пояснює з допомогою вчителя чи 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необхідні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етапи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 розуміє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внесок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учених-природничників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винахідників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створення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нових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технологій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вдосконалення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техніки;</w:t>
            </w:r>
          </w:p>
          <w:p w14:paraId="3BAA36D5" w14:textId="77777777" w:rsidR="00E24400" w:rsidRDefault="003C589C">
            <w:pPr>
              <w:pStyle w:val="TableParagraph"/>
              <w:spacing w:line="254" w:lineRule="exact"/>
              <w:ind w:right="9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представляє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дані,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створюючи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таблиці,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схеми,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діаграми</w:t>
            </w:r>
            <w:r>
              <w:rPr>
                <w:rFonts w:asciiTheme="minorHAnsi" w:hAnsiTheme="minorHAnsi" w:cstheme="minorHAnsi"/>
                <w:spacing w:val="2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тощо.</w:t>
            </w:r>
          </w:p>
        </w:tc>
        <w:tc>
          <w:tcPr>
            <w:tcW w:w="3967" w:type="dxa"/>
          </w:tcPr>
          <w:p w14:paraId="1D333AF1" w14:textId="77777777" w:rsidR="00E24400" w:rsidRDefault="003C589C">
            <w:pPr>
              <w:pStyle w:val="TableParagraph"/>
              <w:spacing w:line="251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Тема</w:t>
            </w:r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1.</w:t>
            </w:r>
            <w:r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Перший</w:t>
            </w:r>
            <w:r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крок у</w:t>
            </w:r>
            <w:r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науку (3 год.)</w:t>
            </w:r>
          </w:p>
          <w:p w14:paraId="53D1B97A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Об’єкт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предмет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природничих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наук.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Взаємозв’язок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природничих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наук.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Природничі науки,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STEM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професії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майбутнього.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Причинно-наслідкові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зв’язки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природі.</w:t>
            </w:r>
          </w:p>
        </w:tc>
        <w:tc>
          <w:tcPr>
            <w:tcW w:w="6804" w:type="dxa"/>
          </w:tcPr>
          <w:p w14:paraId="33D72C0A" w14:textId="77777777" w:rsidR="00E24400" w:rsidRDefault="003C589C">
            <w:pPr>
              <w:pStyle w:val="TableParagraph"/>
              <w:numPr>
                <w:ilvl w:val="0"/>
                <w:numId w:val="4"/>
              </w:numPr>
              <w:tabs>
                <w:tab w:val="left" w:pos="648"/>
              </w:tabs>
              <w:ind w:right="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Робота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різними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джерелами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природу, використання QR-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кодів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6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цифрового</w:t>
            </w:r>
            <w:r>
              <w:rPr>
                <w:rFonts w:asciiTheme="minorHAnsi" w:hAnsiTheme="minorHAnsi" w:cstheme="minorHAnsi"/>
                <w:spacing w:val="-5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контенту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природничого </w:t>
            </w:r>
            <w:r>
              <w:rPr>
                <w:rFonts w:asciiTheme="minorHAnsi" w:hAnsiTheme="minorHAnsi" w:cstheme="minorHAnsi"/>
                <w:spacing w:val="-5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змісту;</w:t>
            </w:r>
          </w:p>
          <w:p w14:paraId="255A0D84" w14:textId="77777777" w:rsidR="00E24400" w:rsidRDefault="003C589C">
            <w:pPr>
              <w:pStyle w:val="TableParagraph"/>
              <w:numPr>
                <w:ilvl w:val="0"/>
                <w:numId w:val="4"/>
              </w:numPr>
              <w:tabs>
                <w:tab w:val="left" w:pos="575"/>
                <w:tab w:val="left" w:pos="576"/>
                <w:tab w:val="left" w:pos="1056"/>
                <w:tab w:val="left" w:pos="1672"/>
                <w:tab w:val="left" w:pos="1956"/>
                <w:tab w:val="left" w:pos="2549"/>
                <w:tab w:val="left" w:pos="2888"/>
              </w:tabs>
              <w:ind w:right="94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>- створення таблиці «Об’єкт і предмет природничих наук»;</w:t>
            </w:r>
          </w:p>
          <w:p w14:paraId="4DEA6EC2" w14:textId="77777777" w:rsidR="00E24400" w:rsidRDefault="003C589C">
            <w:pPr>
              <w:pStyle w:val="TableParagraph"/>
              <w:numPr>
                <w:ilvl w:val="0"/>
                <w:numId w:val="4"/>
              </w:numPr>
              <w:tabs>
                <w:tab w:val="left" w:pos="575"/>
                <w:tab w:val="left" w:pos="576"/>
                <w:tab w:val="left" w:pos="1056"/>
                <w:tab w:val="left" w:pos="1672"/>
                <w:tab w:val="left" w:pos="1956"/>
                <w:tab w:val="left" w:pos="2549"/>
                <w:tab w:val="left" w:pos="2888"/>
              </w:tabs>
              <w:ind w:right="94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>- створення пантбука «Природничі науки»;</w:t>
            </w:r>
          </w:p>
          <w:p w14:paraId="199051E3" w14:textId="77777777" w:rsidR="00E24400" w:rsidRDefault="003C589C">
            <w:pPr>
              <w:pStyle w:val="TableParagraph"/>
              <w:tabs>
                <w:tab w:val="left" w:pos="194"/>
              </w:tabs>
              <w:spacing w:before="31" w:line="280" w:lineRule="auto"/>
              <w:ind w:left="194" w:right="9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робота в парах: «Естафета природничих наук»;</w:t>
            </w:r>
          </w:p>
          <w:p w14:paraId="79E64723" w14:textId="77777777" w:rsidR="00E24400" w:rsidRDefault="003C589C">
            <w:pPr>
              <w:pStyle w:val="TableParagraph"/>
              <w:tabs>
                <w:tab w:val="left" w:pos="247"/>
              </w:tabs>
              <w:ind w:right="5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  <w:sz w:val="24"/>
              </w:rPr>
              <w:t xml:space="preserve">- </w:t>
            </w:r>
            <w:r>
              <w:rPr>
                <w:rFonts w:asciiTheme="minorHAnsi" w:hAnsiTheme="minorHAnsi" w:cstheme="minorHAnsi"/>
              </w:rPr>
              <w:t>профорієнтаційна гра «Професії майбутнього і природничі науки»;</w:t>
            </w:r>
          </w:p>
          <w:p w14:paraId="01E47C1C" w14:textId="77777777" w:rsidR="00E24400" w:rsidRDefault="003C589C">
            <w:pPr>
              <w:pStyle w:val="TableParagraph"/>
              <w:tabs>
                <w:tab w:val="left" w:pos="194"/>
              </w:tabs>
              <w:spacing w:before="31" w:line="280" w:lineRule="auto"/>
              <w:ind w:left="194" w:right="9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робота з таблицею «Поради щодо розвитку важливих навичок»;</w:t>
            </w:r>
          </w:p>
          <w:p w14:paraId="0FEDFAB2" w14:textId="77777777" w:rsidR="00E24400" w:rsidRDefault="003C589C">
            <w:pPr>
              <w:pStyle w:val="TableParagraph"/>
              <w:tabs>
                <w:tab w:val="left" w:pos="252"/>
              </w:tabs>
              <w:ind w:right="98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>- з’ясування послідовності та суті етапів наукового методу пізнання;</w:t>
            </w:r>
          </w:p>
          <w:p w14:paraId="39A5443E" w14:textId="77777777" w:rsidR="00E24400" w:rsidRDefault="003C589C">
            <w:pPr>
              <w:pStyle w:val="TableParagraph"/>
              <w:tabs>
                <w:tab w:val="left" w:pos="329"/>
              </w:tabs>
              <w:ind w:right="9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вправа «фішбоун» «Причина-наслідок-висновок»;</w:t>
            </w:r>
          </w:p>
          <w:p w14:paraId="0D3B464F" w14:textId="77777777" w:rsidR="00E24400" w:rsidRDefault="003C589C">
            <w:pPr>
              <w:pStyle w:val="TableParagraph"/>
              <w:tabs>
                <w:tab w:val="left" w:pos="194"/>
              </w:tabs>
              <w:spacing w:before="31" w:line="280" w:lineRule="auto"/>
              <w:ind w:left="194" w:right="9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складання схеми для ілюстрації причинно-наслідкових зв’язків «Погіршення якості водних ресурсів</w:t>
            </w:r>
          </w:p>
        </w:tc>
      </w:tr>
    </w:tbl>
    <w:p w14:paraId="3371F60D" w14:textId="77777777" w:rsidR="00E24400" w:rsidRDefault="00E24400">
      <w:pPr>
        <w:spacing w:line="280" w:lineRule="auto"/>
        <w:jc w:val="both"/>
        <w:rPr>
          <w:rFonts w:asciiTheme="minorHAnsi" w:hAnsiTheme="minorHAnsi" w:cstheme="minorHAnsi"/>
        </w:rPr>
        <w:sectPr w:rsidR="00E24400">
          <w:pgSz w:w="16840" w:h="11910" w:orient="landscape"/>
          <w:pgMar w:top="1100" w:right="140" w:bottom="280" w:left="620" w:header="708" w:footer="708" w:gutter="0"/>
          <w:cols w:space="720"/>
        </w:sectPr>
      </w:pPr>
    </w:p>
    <w:p w14:paraId="0172437B" w14:textId="77777777" w:rsidR="00E24400" w:rsidRDefault="00E24400">
      <w:pPr>
        <w:pStyle w:val="a5"/>
        <w:spacing w:before="10"/>
        <w:jc w:val="both"/>
        <w:rPr>
          <w:rFonts w:asciiTheme="minorHAnsi" w:hAnsiTheme="minorHAnsi" w:cstheme="minorHAnsi"/>
          <w:b/>
          <w:sz w:val="2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984806" w:themeColor="accent6" w:themeShade="80"/>
          <w:left w:val="single" w:sz="4" w:space="0" w:color="984806" w:themeColor="accent6" w:themeShade="80"/>
          <w:bottom w:val="single" w:sz="4" w:space="0" w:color="984806" w:themeColor="accent6" w:themeShade="80"/>
          <w:right w:val="single" w:sz="4" w:space="0" w:color="984806" w:themeColor="accent6" w:themeShade="80"/>
          <w:insideH w:val="single" w:sz="4" w:space="0" w:color="984806" w:themeColor="accent6" w:themeShade="80"/>
          <w:insideV w:val="single" w:sz="4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5069"/>
        <w:gridCol w:w="3967"/>
        <w:gridCol w:w="6804"/>
      </w:tblGrid>
      <w:tr w:rsidR="00E24400" w14:paraId="4C290EEE" w14:textId="77777777">
        <w:trPr>
          <w:trHeight w:val="758"/>
        </w:trPr>
        <w:tc>
          <w:tcPr>
            <w:tcW w:w="15840" w:type="dxa"/>
            <w:gridSpan w:val="3"/>
            <w:shd w:val="clear" w:color="auto" w:fill="D3FBD1"/>
          </w:tcPr>
          <w:p w14:paraId="09781BEF" w14:textId="77777777" w:rsidR="00E24400" w:rsidRDefault="00E24400">
            <w:pPr>
              <w:pStyle w:val="TableParagraph"/>
              <w:spacing w:before="8"/>
              <w:ind w:left="0"/>
              <w:rPr>
                <w:rFonts w:asciiTheme="minorHAnsi" w:hAnsiTheme="minorHAnsi" w:cstheme="minorHAnsi"/>
                <w:b/>
                <w:sz w:val="21"/>
              </w:rPr>
            </w:pPr>
          </w:p>
          <w:p w14:paraId="3DB81DD8" w14:textId="77777777" w:rsidR="00E24400" w:rsidRDefault="003C589C">
            <w:pPr>
              <w:pStyle w:val="TableParagraph"/>
              <w:spacing w:before="1"/>
              <w:ind w:left="4990" w:right="546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РОЗДІЛ</w:t>
            </w:r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2.</w:t>
            </w:r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ПІЗНАЄМО</w:t>
            </w:r>
            <w:r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ЯВИЩА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ПРИРОДИ (20 год.)</w:t>
            </w:r>
          </w:p>
        </w:tc>
      </w:tr>
      <w:tr w:rsidR="00E24400" w14:paraId="0E9D2D51" w14:textId="77777777">
        <w:trPr>
          <w:trHeight w:val="8246"/>
        </w:trPr>
        <w:tc>
          <w:tcPr>
            <w:tcW w:w="5069" w:type="dxa"/>
          </w:tcPr>
          <w:p w14:paraId="5438665E" w14:textId="77777777" w:rsidR="00E24400" w:rsidRDefault="00E24400">
            <w:pPr>
              <w:pStyle w:val="TableParagraph"/>
              <w:spacing w:before="11"/>
              <w:ind w:left="0"/>
              <w:rPr>
                <w:rFonts w:asciiTheme="minorHAnsi" w:hAnsiTheme="minorHAnsi" w:cstheme="minorHAnsi"/>
                <w:b/>
                <w:sz w:val="21"/>
              </w:rPr>
            </w:pPr>
          </w:p>
          <w:p w14:paraId="0005FC25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відповідає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чітко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сформульовані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запитання за відомою / опрацьованою інформацією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природничого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змісту;</w:t>
            </w:r>
          </w:p>
          <w:p w14:paraId="374EBAAB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вибирає самостійно або з допомогою вчителя 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 окремі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об’єкти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явища,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властивості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об’єктів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явищ,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які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можна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дослідити;</w:t>
            </w:r>
          </w:p>
          <w:p w14:paraId="573155A4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ставить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запитання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будову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властивості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об’єктів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природи,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умови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виникнення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перебігу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природних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явищ, їхні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ознаки;</w:t>
            </w:r>
          </w:p>
          <w:p w14:paraId="26AED655" w14:textId="77777777" w:rsidR="00E24400" w:rsidRDefault="003C589C">
            <w:pPr>
              <w:pStyle w:val="TableParagraph"/>
              <w:ind w:right="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пояснює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призначення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інструментів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створених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моделей, які використовувалися для досліджень 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фіксування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результатів;</w:t>
            </w:r>
          </w:p>
          <w:p w14:paraId="4A2CB63D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формулює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запитання,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щоб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уточнити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розуміння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почутого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повідомлення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(зокрема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художнього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тексту,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медіатексту);</w:t>
            </w:r>
          </w:p>
          <w:p w14:paraId="024EDAF4" w14:textId="77777777" w:rsidR="00E24400" w:rsidRDefault="003C589C">
            <w:pPr>
              <w:pStyle w:val="TableParagraph"/>
              <w:ind w:right="9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складає з допомогою вчителя чи інших осіб план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дослідження;</w:t>
            </w:r>
          </w:p>
          <w:p w14:paraId="6EF272B9" w14:textId="77777777" w:rsidR="00E24400" w:rsidRDefault="003C589C">
            <w:pPr>
              <w:pStyle w:val="TableParagraph"/>
              <w:ind w:right="-2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виконує самостійно / в групі, з допомогою 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спостереження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експерименти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складеним планом, використовуючи запропоновані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інструменти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створені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моделі;</w:t>
            </w:r>
          </w:p>
          <w:p w14:paraId="06FD05A5" w14:textId="77777777" w:rsidR="00E24400" w:rsidRDefault="003C589C">
            <w:pPr>
              <w:pStyle w:val="TableParagraph"/>
              <w:ind w:right="-2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визначає і пояснює з допомогою вчителя чи 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необхідні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етапи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дослідження;</w:t>
            </w:r>
          </w:p>
          <w:p w14:paraId="3B0FC1CF" w14:textId="77777777" w:rsidR="00E24400" w:rsidRDefault="003C589C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передбачає</w:t>
            </w:r>
            <w:r>
              <w:rPr>
                <w:rFonts w:asciiTheme="minorHAnsi" w:hAnsiTheme="minorHAnsi" w:cstheme="minorHAnsi"/>
                <w:spacing w:val="2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2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3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2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3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3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результати кожного етапу дослідження;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використовує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наукові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факти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формулювання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власних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суджень;</w:t>
            </w:r>
          </w:p>
          <w:p w14:paraId="75824D60" w14:textId="77777777" w:rsidR="00E24400" w:rsidRDefault="003C589C">
            <w:pPr>
              <w:pStyle w:val="TableParagraph"/>
              <w:ind w:left="50" w:right="15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пояснює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прості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причинно-наслідкові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зв’язки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готовій моделі, використовуючи шаблон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«якщо,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то»,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«що треба зробити,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щоб»</w:t>
            </w:r>
          </w:p>
          <w:p w14:paraId="696537F9" w14:textId="77777777" w:rsidR="00E24400" w:rsidRDefault="003C589C">
            <w:pPr>
              <w:pStyle w:val="TableParagraph"/>
              <w:spacing w:line="23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визначає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 вчителя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 осіб мету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</w:p>
        </w:tc>
        <w:tc>
          <w:tcPr>
            <w:tcW w:w="3967" w:type="dxa"/>
          </w:tcPr>
          <w:p w14:paraId="12B133F9" w14:textId="77777777" w:rsidR="00E24400" w:rsidRDefault="003C589C">
            <w:pPr>
              <w:pStyle w:val="TableParagraph"/>
              <w:ind w:right="64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Тема 1. Пізнаємо фізичні явища (9 год.)</w:t>
            </w:r>
          </w:p>
          <w:p w14:paraId="772E0E9B" w14:textId="77777777" w:rsidR="00E24400" w:rsidRDefault="003C589C">
            <w:pPr>
              <w:pStyle w:val="TableParagraph"/>
              <w:ind w:right="64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Механічні явища</w:t>
            </w:r>
          </w:p>
          <w:p w14:paraId="7D47D0FA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Механічний рух тіл.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Відносність руху і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спокою.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Траєкторія.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Прямолінійний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криволінійний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рух.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Величини,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що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описують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рух. Швидкість.</w:t>
            </w:r>
          </w:p>
          <w:p w14:paraId="4F4F2AE1" w14:textId="77777777" w:rsidR="00E24400" w:rsidRDefault="00E24400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sz w:val="21"/>
              </w:rPr>
            </w:pPr>
          </w:p>
          <w:p w14:paraId="2027EA6F" w14:textId="77777777" w:rsidR="00E24400" w:rsidRDefault="00E24400">
            <w:pPr>
              <w:pStyle w:val="TableParagraph"/>
              <w:spacing w:before="1" w:line="252" w:lineRule="exact"/>
              <w:rPr>
                <w:rFonts w:asciiTheme="minorHAnsi" w:hAnsiTheme="minorHAnsi" w:cstheme="minorHAnsi"/>
                <w:b/>
              </w:rPr>
            </w:pPr>
          </w:p>
          <w:p w14:paraId="328D495D" w14:textId="77777777" w:rsidR="00E24400" w:rsidRDefault="003C589C">
            <w:pPr>
              <w:pStyle w:val="TableParagraph"/>
              <w:spacing w:before="1" w:line="252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Теплові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явища</w:t>
            </w:r>
          </w:p>
          <w:p w14:paraId="2A21813D" w14:textId="77777777" w:rsidR="00E24400" w:rsidRDefault="003C589C">
            <w:pPr>
              <w:pStyle w:val="TableParagraph"/>
              <w:tabs>
                <w:tab w:val="left" w:pos="2665"/>
              </w:tabs>
              <w:ind w:right="9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Теплове розширення твердих тіл, рідин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газів.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Негативні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впливи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теплового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розширення.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Використання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ефектів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теплового розширення.</w:t>
            </w:r>
            <w:r>
              <w:rPr>
                <w:rFonts w:asciiTheme="minorHAnsi" w:hAnsiTheme="minorHAnsi" w:cstheme="minorHAnsi"/>
                <w:spacing w:val="-5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Теплопередача. Поняття про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передачу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тепла у твердих тілах, рідинах і газах.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Пароутворення.</w:t>
            </w:r>
          </w:p>
          <w:p w14:paraId="71509099" w14:textId="77777777" w:rsidR="00E24400" w:rsidRDefault="00E24400">
            <w:pPr>
              <w:pStyle w:val="TableParagraph"/>
              <w:ind w:left="0"/>
              <w:rPr>
                <w:rFonts w:asciiTheme="minorHAnsi" w:hAnsiTheme="minorHAnsi" w:cstheme="minorHAnsi"/>
                <w:b/>
              </w:rPr>
            </w:pPr>
          </w:p>
          <w:p w14:paraId="410EE68A" w14:textId="77777777" w:rsidR="00E24400" w:rsidRDefault="00E24400">
            <w:pPr>
              <w:pStyle w:val="TableParagraph"/>
              <w:spacing w:line="252" w:lineRule="exact"/>
              <w:rPr>
                <w:rFonts w:asciiTheme="minorHAnsi" w:hAnsiTheme="minorHAnsi" w:cstheme="minorHAnsi"/>
                <w:b/>
              </w:rPr>
            </w:pPr>
          </w:p>
          <w:p w14:paraId="2BFBFD32" w14:textId="77777777" w:rsidR="00E24400" w:rsidRDefault="00E24400">
            <w:pPr>
              <w:pStyle w:val="TableParagraph"/>
              <w:spacing w:line="252" w:lineRule="exact"/>
              <w:rPr>
                <w:rFonts w:asciiTheme="minorHAnsi" w:hAnsiTheme="minorHAnsi" w:cstheme="minorHAnsi"/>
                <w:b/>
              </w:rPr>
            </w:pPr>
          </w:p>
          <w:p w14:paraId="798D7853" w14:textId="77777777" w:rsidR="00E24400" w:rsidRDefault="00E24400">
            <w:pPr>
              <w:pStyle w:val="TableParagraph"/>
              <w:spacing w:line="252" w:lineRule="exact"/>
              <w:rPr>
                <w:rFonts w:asciiTheme="minorHAnsi" w:hAnsiTheme="minorHAnsi" w:cstheme="minorHAnsi"/>
                <w:b/>
              </w:rPr>
            </w:pPr>
          </w:p>
          <w:p w14:paraId="37FDD039" w14:textId="77777777" w:rsidR="00E24400" w:rsidRDefault="003C589C">
            <w:pPr>
              <w:pStyle w:val="TableParagraph"/>
              <w:spacing w:line="252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Електричні</w:t>
            </w:r>
            <w:r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явища</w:t>
            </w:r>
          </w:p>
          <w:p w14:paraId="5C8FA7C8" w14:textId="77777777" w:rsidR="00E24400" w:rsidRDefault="003C589C">
            <w:pPr>
              <w:pStyle w:val="TableParagraph"/>
              <w:tabs>
                <w:tab w:val="left" w:pos="2176"/>
              </w:tabs>
              <w:ind w:right="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Електризація</w:t>
            </w:r>
            <w:r>
              <w:rPr>
                <w:rFonts w:asciiTheme="minorHAnsi" w:hAnsiTheme="minorHAnsi" w:cstheme="minorHAnsi"/>
              </w:rPr>
              <w:tab/>
              <w:t>тіл.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Взаємодія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наелектризованих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тіл.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Поняття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електричні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заряди.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Електричний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розряд.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Провідники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ізолятори.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Блискавка.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Правила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безпечної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поведінки</w:t>
            </w:r>
            <w:r>
              <w:rPr>
                <w:rFonts w:asciiTheme="minorHAnsi" w:hAnsiTheme="minorHAnsi" w:cstheme="minorHAnsi"/>
                <w:spacing w:val="5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під час грози.</w:t>
            </w:r>
          </w:p>
          <w:p w14:paraId="3663A395" w14:textId="77777777" w:rsidR="00E24400" w:rsidRDefault="003C589C">
            <w:pPr>
              <w:pStyle w:val="TableParagraph"/>
              <w:tabs>
                <w:tab w:val="left" w:pos="1833"/>
                <w:tab w:val="left" w:pos="1909"/>
                <w:tab w:val="left" w:pos="2853"/>
                <w:tab w:val="left" w:pos="2949"/>
                <w:tab w:val="left" w:pos="3774"/>
              </w:tabs>
              <w:spacing w:before="1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Електричне</w:t>
            </w:r>
            <w:r>
              <w:rPr>
                <w:rFonts w:asciiTheme="minorHAnsi" w:hAnsiTheme="minorHAnsi" w:cstheme="minorHAnsi"/>
              </w:rPr>
              <w:tab/>
              <w:t>коло.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spacing w:val="-1"/>
              </w:rPr>
              <w:t>Елементи</w:t>
            </w:r>
            <w:r>
              <w:rPr>
                <w:rFonts w:asciiTheme="minorHAnsi" w:hAnsiTheme="minorHAnsi" w:cstheme="minorHAnsi"/>
                <w:spacing w:val="-5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електричних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  <w:t>кіл.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spacing w:val="-1"/>
              </w:rPr>
              <w:t>Складання</w:t>
            </w:r>
            <w:r>
              <w:rPr>
                <w:rFonts w:asciiTheme="minorHAnsi" w:hAnsiTheme="minorHAnsi" w:cstheme="minorHAnsi"/>
                <w:spacing w:val="-5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електричних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кіл.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Дії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електричного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струму.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Електроприлади.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Правила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безпечної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  <w:t>поведінки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spacing w:val="-4"/>
              </w:rPr>
              <w:t>з</w:t>
            </w:r>
            <w:r>
              <w:rPr>
                <w:rFonts w:asciiTheme="minorHAnsi" w:hAnsiTheme="minorHAnsi" w:cstheme="minorHAnsi"/>
                <w:spacing w:val="-5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електроприладами.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Електромобілі.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Поняття про перетворення та передачу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електроенергії.</w:t>
            </w:r>
          </w:p>
          <w:p w14:paraId="11955A8A" w14:textId="77777777" w:rsidR="00E24400" w:rsidRDefault="00E24400">
            <w:pPr>
              <w:pStyle w:val="TableParagraph"/>
              <w:tabs>
                <w:tab w:val="left" w:pos="1833"/>
                <w:tab w:val="left" w:pos="1909"/>
                <w:tab w:val="left" w:pos="2853"/>
                <w:tab w:val="left" w:pos="2949"/>
                <w:tab w:val="left" w:pos="3774"/>
              </w:tabs>
              <w:spacing w:before="1"/>
              <w:ind w:right="93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</w:tcPr>
          <w:p w14:paraId="3A60030F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  <w:tab w:val="left" w:pos="1812"/>
                <w:tab w:val="left" w:pos="2867"/>
              </w:tabs>
              <w:spacing w:line="268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- укладання словничка термінів;</w:t>
            </w:r>
          </w:p>
          <w:p w14:paraId="21458D5E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  <w:tab w:val="left" w:pos="1812"/>
                <w:tab w:val="left" w:pos="2867"/>
              </w:tabs>
              <w:spacing w:line="268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природничий диктант «Фізичні явища»;</w:t>
            </w:r>
          </w:p>
          <w:p w14:paraId="102446FE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  <w:tab w:val="left" w:pos="1812"/>
                <w:tab w:val="left" w:pos="2867"/>
              </w:tabs>
              <w:spacing w:line="268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вимірювання відстані й часу;</w:t>
            </w:r>
          </w:p>
          <w:p w14:paraId="5FA04DEB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  <w:tab w:val="left" w:pos="1812"/>
                <w:tab w:val="left" w:pos="2867"/>
              </w:tabs>
              <w:spacing w:line="268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практична робота з  обрахунку середньої      швидкості руху пішохода; </w:t>
            </w:r>
          </w:p>
          <w:p w14:paraId="55C3FABC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  <w:tab w:val="left" w:pos="1812"/>
                <w:tab w:val="left" w:pos="2867"/>
              </w:tabs>
              <w:spacing w:line="268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розв’язування задач на знаходження швидкості, часу, відстані;</w:t>
            </w:r>
          </w:p>
          <w:p w14:paraId="7E3C5CC5" w14:textId="77777777" w:rsidR="00E24400" w:rsidRDefault="003C589C">
            <w:pPr>
              <w:pStyle w:val="TableParagraph"/>
              <w:spacing w:line="268" w:lineRule="exact"/>
              <w:ind w:left="5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- заповнення таблиці з визначення видів руху об’єктів;</w:t>
            </w:r>
          </w:p>
          <w:p w14:paraId="2A5AA794" w14:textId="77777777" w:rsidR="00E24400" w:rsidRDefault="00E24400">
            <w:pPr>
              <w:pStyle w:val="TableParagraph"/>
              <w:ind w:left="152" w:right="99"/>
              <w:rPr>
                <w:rFonts w:asciiTheme="minorHAnsi" w:hAnsiTheme="minorHAnsi" w:cstheme="minorHAnsi"/>
              </w:rPr>
            </w:pPr>
          </w:p>
          <w:p w14:paraId="1B88424E" w14:textId="77777777" w:rsidR="00E24400" w:rsidRDefault="003C589C">
            <w:pPr>
              <w:pStyle w:val="TableParagraph"/>
              <w:ind w:left="152"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практична робота з дослідження теплопрвідності різних матеріалів: метал, скло, процеляна, пластик, деревина; </w:t>
            </w:r>
          </w:p>
          <w:p w14:paraId="3678DA39" w14:textId="77777777" w:rsidR="00E24400" w:rsidRDefault="003C589C">
            <w:pPr>
              <w:pStyle w:val="TableParagraph"/>
              <w:ind w:left="0"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-  спостереження явища теплопередачі;</w:t>
            </w:r>
          </w:p>
          <w:p w14:paraId="3D9FA896" w14:textId="77777777" w:rsidR="00E24400" w:rsidRDefault="003C589C">
            <w:pPr>
              <w:pStyle w:val="TableParagraph"/>
              <w:ind w:left="152"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аналіз випадків практичного застосування явищ теплопередачі;</w:t>
            </w:r>
          </w:p>
          <w:p w14:paraId="344B1452" w14:textId="77777777" w:rsidR="00E24400" w:rsidRDefault="003C589C">
            <w:pPr>
              <w:pStyle w:val="TableParagraph"/>
              <w:ind w:left="152"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складання схеми «Види теплопередачі»;  </w:t>
            </w:r>
          </w:p>
          <w:p w14:paraId="1D3EFD93" w14:textId="77777777" w:rsidR="00E24400" w:rsidRDefault="003C589C">
            <w:pPr>
              <w:pStyle w:val="TableParagraph"/>
              <w:ind w:left="152"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практична робота з дослідження  теплового розширення рідин і газів; </w:t>
            </w:r>
          </w:p>
          <w:p w14:paraId="63DB39AF" w14:textId="77777777" w:rsidR="00E24400" w:rsidRDefault="003C589C">
            <w:pPr>
              <w:pStyle w:val="TableParagraph"/>
              <w:ind w:left="152"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пояснення застосування теплових  явищ в побуті, народному господарстві;</w:t>
            </w:r>
          </w:p>
          <w:p w14:paraId="474F8676" w14:textId="77777777" w:rsidR="00E24400" w:rsidRDefault="003C589C">
            <w:pPr>
              <w:pStyle w:val="TableParagraph"/>
              <w:ind w:left="152"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виконання тестових завдань;</w:t>
            </w:r>
          </w:p>
          <w:p w14:paraId="635707D7" w14:textId="77777777" w:rsidR="00E24400" w:rsidRDefault="00E24400">
            <w:pPr>
              <w:pStyle w:val="TableParagraph"/>
              <w:ind w:left="139" w:right="99"/>
              <w:rPr>
                <w:rFonts w:asciiTheme="minorHAnsi" w:hAnsiTheme="minorHAnsi" w:cstheme="minorHAnsi"/>
              </w:rPr>
            </w:pPr>
          </w:p>
          <w:p w14:paraId="235C4A38" w14:textId="77777777" w:rsidR="00E24400" w:rsidRDefault="003C589C">
            <w:pPr>
              <w:pStyle w:val="TableParagraph"/>
              <w:ind w:left="139" w:right="9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 xml:space="preserve">- спостереження взаємодії тіл, наелектризованих тертям; </w:t>
            </w:r>
          </w:p>
          <w:p w14:paraId="6D7530A0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>- спостереження електризації через тертя;</w:t>
            </w:r>
          </w:p>
          <w:p w14:paraId="79018E58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>- заповнення схеми «Провідники та ізолятори»;</w:t>
            </w:r>
          </w:p>
          <w:p w14:paraId="3CB54DF3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>- пошук інформації з використанням різних джерел про виникнення блискавки;</w:t>
            </w:r>
          </w:p>
          <w:p w14:paraId="2CB1C00D" w14:textId="77777777" w:rsidR="00E24400" w:rsidRDefault="003C589C">
            <w:pPr>
              <w:pStyle w:val="TableParagraph"/>
              <w:spacing w:line="268" w:lineRule="exact"/>
              <w:ind w:left="5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- складання пам’ятки «Правила поведінки під час грози»;</w:t>
            </w:r>
          </w:p>
          <w:p w14:paraId="222C70D2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укладання словничка термінів;</w:t>
            </w:r>
          </w:p>
          <w:p w14:paraId="6DDB3C15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складання електричних кіл; </w:t>
            </w:r>
          </w:p>
          <w:p w14:paraId="5F831ACD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спостереження дій електричного струму; </w:t>
            </w:r>
          </w:p>
          <w:p w14:paraId="7AAEB530" w14:textId="77777777" w:rsidR="00E24400" w:rsidRDefault="003C589C">
            <w:pPr>
              <w:pStyle w:val="TableParagraph"/>
              <w:spacing w:line="268" w:lineRule="exact"/>
              <w:ind w:left="5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- схематичне зображення окремих елементів та схеми електричного   кола;</w:t>
            </w:r>
          </w:p>
          <w:p w14:paraId="6B19CEAF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складання розповіді «Шлях електричного стуму до вашого дому»;</w:t>
            </w:r>
          </w:p>
          <w:p w14:paraId="34C8575B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заповнення схеми «Дія електричного струму»;</w:t>
            </w:r>
          </w:p>
          <w:p w14:paraId="500093E0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виготовлення буклету «</w:t>
            </w:r>
            <w:r>
              <w:rPr>
                <w:rFonts w:asciiTheme="minorHAnsi" w:hAnsiTheme="minorHAnsi" w:cstheme="minorHAnsi"/>
                <w:iCs/>
              </w:rPr>
              <w:t xml:space="preserve">Правила безпечної поведінки з </w:t>
            </w:r>
          </w:p>
        </w:tc>
      </w:tr>
    </w:tbl>
    <w:p w14:paraId="48786C6C" w14:textId="77777777" w:rsidR="00E24400" w:rsidRDefault="00E24400">
      <w:pPr>
        <w:spacing w:line="268" w:lineRule="exact"/>
        <w:jc w:val="both"/>
        <w:rPr>
          <w:rFonts w:asciiTheme="minorHAnsi" w:hAnsiTheme="minorHAnsi" w:cstheme="minorHAnsi"/>
        </w:rPr>
        <w:sectPr w:rsidR="00E24400">
          <w:pgSz w:w="16840" w:h="11910" w:orient="landscape"/>
          <w:pgMar w:top="1100" w:right="140" w:bottom="280" w:left="620" w:header="708" w:footer="708" w:gutter="0"/>
          <w:cols w:space="720"/>
        </w:sectPr>
      </w:pPr>
    </w:p>
    <w:p w14:paraId="77F575B6" w14:textId="77777777" w:rsidR="00E24400" w:rsidRDefault="00E24400">
      <w:pPr>
        <w:pStyle w:val="a5"/>
        <w:spacing w:before="10"/>
        <w:jc w:val="both"/>
        <w:rPr>
          <w:rFonts w:asciiTheme="minorHAnsi" w:hAnsiTheme="minorHAnsi" w:cstheme="minorHAnsi"/>
          <w:b/>
          <w:sz w:val="2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984806" w:themeColor="accent6" w:themeShade="80"/>
          <w:left w:val="single" w:sz="4" w:space="0" w:color="984806" w:themeColor="accent6" w:themeShade="80"/>
          <w:bottom w:val="single" w:sz="4" w:space="0" w:color="984806" w:themeColor="accent6" w:themeShade="80"/>
          <w:right w:val="single" w:sz="4" w:space="0" w:color="984806" w:themeColor="accent6" w:themeShade="80"/>
          <w:insideH w:val="single" w:sz="4" w:space="0" w:color="984806" w:themeColor="accent6" w:themeShade="80"/>
          <w:insideV w:val="single" w:sz="4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5069"/>
        <w:gridCol w:w="3967"/>
        <w:gridCol w:w="6804"/>
      </w:tblGrid>
      <w:tr w:rsidR="00E24400" w14:paraId="1EF5E275" w14:textId="77777777">
        <w:trPr>
          <w:trHeight w:val="9614"/>
        </w:trPr>
        <w:tc>
          <w:tcPr>
            <w:tcW w:w="5069" w:type="dxa"/>
          </w:tcPr>
          <w:p w14:paraId="56FDB863" w14:textId="77777777" w:rsidR="00E24400" w:rsidRDefault="003C589C">
            <w:pPr>
              <w:pStyle w:val="TableParagraph"/>
              <w:spacing w:before="1"/>
              <w:ind w:right="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завдання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відповідно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сформульованої проблеми;</w:t>
            </w:r>
          </w:p>
          <w:p w14:paraId="474A9B06" w14:textId="77777777" w:rsidR="00E24400" w:rsidRDefault="003C589C">
            <w:pPr>
              <w:pStyle w:val="TableParagraph"/>
              <w:spacing w:line="251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описує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етапи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дослідження;</w:t>
            </w:r>
          </w:p>
          <w:p w14:paraId="04AE8511" w14:textId="77777777" w:rsidR="00E24400" w:rsidRDefault="003C589C">
            <w:pPr>
              <w:pStyle w:val="TableParagraph"/>
              <w:spacing w:before="1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формулює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очікувані результати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дослідження;</w:t>
            </w:r>
          </w:p>
          <w:p w14:paraId="76C85B25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фіксує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результати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етапів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запропонований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спосіб;</w:t>
            </w:r>
          </w:p>
          <w:p w14:paraId="3B7AE0CF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представляє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результати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запропонований спосіб, зокрема з використанням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цифрових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пристроїв;</w:t>
            </w:r>
          </w:p>
          <w:p w14:paraId="55B23A9C" w14:textId="77777777" w:rsidR="00E24400" w:rsidRDefault="003C589C">
            <w:pPr>
              <w:pStyle w:val="TableParagraph"/>
              <w:ind w:right="9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пропонує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створює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групі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матеріальні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навчальні моделі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дослідження;</w:t>
            </w:r>
          </w:p>
          <w:p w14:paraId="1036934B" w14:textId="77777777" w:rsidR="00E24400" w:rsidRDefault="003C589C">
            <w:pPr>
              <w:pStyle w:val="TableParagraph"/>
              <w:ind w:right="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досліджує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об’єкти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явища,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використовуючи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відповідні моделі, зокрема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цифрові;</w:t>
            </w:r>
          </w:p>
          <w:p w14:paraId="231E7BCF" w14:textId="77777777" w:rsidR="00E24400" w:rsidRDefault="003C589C">
            <w:pPr>
              <w:pStyle w:val="TableParagraph"/>
              <w:ind w:right="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пояснює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призначення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інструментів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створених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моделей, які використовувалися для досліджень 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фіксування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результатів;</w:t>
            </w:r>
          </w:p>
          <w:p w14:paraId="4EE57437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дотримується правил безпеки життєдіяльності під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час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досліджень;</w:t>
            </w:r>
          </w:p>
          <w:p w14:paraId="6A7E8B99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представляє самостійно або з допомогою 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текстову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аудіоінформацію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формі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графічної,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табличної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інформації або інфографіки;</w:t>
            </w:r>
          </w:p>
          <w:p w14:paraId="44F901BA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пояснює</w:t>
            </w:r>
            <w:r>
              <w:rPr>
                <w:rFonts w:asciiTheme="minorHAnsi" w:hAnsiTheme="minorHAnsi" w:cstheme="minorHAnsi"/>
                <w:spacing w:val="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вплив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умов виконання дослідження на його результати;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визначає</w:t>
            </w:r>
            <w:r>
              <w:rPr>
                <w:rFonts w:asciiTheme="minorHAnsi" w:hAnsiTheme="minorHAnsi" w:cstheme="minorHAnsi"/>
                <w:spacing w:val="4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4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4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4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4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4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відповідність</w:t>
            </w:r>
            <w:r>
              <w:rPr>
                <w:rFonts w:asciiTheme="minorHAnsi" w:hAnsiTheme="minorHAnsi" w:cstheme="minorHAnsi"/>
                <w:spacing w:val="2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одержаних</w:t>
            </w:r>
            <w:r>
              <w:rPr>
                <w:rFonts w:asciiTheme="minorHAnsi" w:hAnsiTheme="minorHAnsi" w:cstheme="minorHAnsi"/>
                <w:spacing w:val="2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результатів</w:t>
            </w:r>
            <w:r>
              <w:rPr>
                <w:rFonts w:asciiTheme="minorHAnsi" w:hAnsiTheme="minorHAnsi" w:cstheme="minorHAnsi"/>
                <w:spacing w:val="2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очікуваним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результатам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меті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дослідження;</w:t>
            </w:r>
          </w:p>
          <w:p w14:paraId="065F3EF8" w14:textId="77777777" w:rsidR="00E24400" w:rsidRDefault="003C589C">
            <w:pPr>
              <w:pStyle w:val="TableParagraph"/>
              <w:tabs>
                <w:tab w:val="left" w:pos="1168"/>
                <w:tab w:val="left" w:pos="2239"/>
                <w:tab w:val="left" w:pos="3470"/>
                <w:tab w:val="left" w:pos="487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зіставляє</w:t>
            </w:r>
            <w:r>
              <w:rPr>
                <w:rFonts w:asciiTheme="minorHAnsi" w:hAnsiTheme="minorHAnsi" w:cstheme="minorHAnsi"/>
              </w:rPr>
              <w:tab/>
              <w:t>одержані</w:t>
            </w:r>
            <w:r>
              <w:rPr>
                <w:rFonts w:asciiTheme="minorHAnsi" w:hAnsiTheme="minorHAnsi" w:cstheme="minorHAnsi"/>
              </w:rPr>
              <w:tab/>
              <w:t>результати</w:t>
            </w:r>
            <w:r>
              <w:rPr>
                <w:rFonts w:asciiTheme="minorHAnsi" w:hAnsiTheme="minorHAnsi" w:cstheme="minorHAnsi"/>
              </w:rPr>
              <w:tab/>
              <w:t>дослідження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spacing w:val="-4"/>
              </w:rPr>
              <w:t>з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відомими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(довідковими)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даними;</w:t>
            </w:r>
          </w:p>
          <w:p w14:paraId="3C26A41D" w14:textId="77777777" w:rsidR="00E24400" w:rsidRDefault="003C589C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виявляє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невідомі для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себе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знання;</w:t>
            </w:r>
          </w:p>
          <w:p w14:paraId="0A2E82CB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відповідає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чітко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сформульовані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запитання за відомою / опрацьованою інформацією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природничого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змісту;</w:t>
            </w:r>
          </w:p>
          <w:p w14:paraId="23E5E9E1" w14:textId="77777777" w:rsidR="00E24400" w:rsidRDefault="003C589C">
            <w:pPr>
              <w:pStyle w:val="TableParagraph"/>
              <w:ind w:right="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визначає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протиріччя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запропонованій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ситуації;</w:t>
            </w:r>
          </w:p>
          <w:p w14:paraId="60E85535" w14:textId="77777777" w:rsidR="00E24400" w:rsidRDefault="003C589C">
            <w:pPr>
              <w:pStyle w:val="TableParagraph"/>
              <w:spacing w:line="23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розмірковує   </w:t>
            </w:r>
            <w:r>
              <w:rPr>
                <w:rFonts w:asciiTheme="minorHAnsi" w:hAnsiTheme="minorHAnsi" w:cstheme="minorHAnsi"/>
                <w:spacing w:val="14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щодо    </w:t>
            </w:r>
            <w:r>
              <w:rPr>
                <w:rFonts w:asciiTheme="minorHAnsi" w:hAnsiTheme="minorHAnsi" w:cstheme="minorHAnsi"/>
                <w:spacing w:val="14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запропонованих    </w:t>
            </w:r>
            <w:r>
              <w:rPr>
                <w:rFonts w:asciiTheme="minorHAnsi" w:hAnsiTheme="minorHAnsi" w:cstheme="minorHAnsi"/>
                <w:spacing w:val="1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способів</w:t>
            </w:r>
          </w:p>
        </w:tc>
        <w:tc>
          <w:tcPr>
            <w:tcW w:w="3967" w:type="dxa"/>
          </w:tcPr>
          <w:p w14:paraId="2FA9DC9D" w14:textId="77777777" w:rsidR="00E24400" w:rsidRDefault="003C589C">
            <w:pPr>
              <w:pStyle w:val="TableParagraph"/>
              <w:spacing w:line="252" w:lineRule="exact"/>
              <w:ind w:left="0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 xml:space="preserve">  </w:t>
            </w:r>
          </w:p>
          <w:p w14:paraId="4AB463BA" w14:textId="77777777" w:rsidR="00E24400" w:rsidRDefault="00E24400">
            <w:pPr>
              <w:pStyle w:val="TableParagraph"/>
              <w:spacing w:line="252" w:lineRule="exact"/>
              <w:ind w:left="0"/>
              <w:rPr>
                <w:rFonts w:asciiTheme="minorHAnsi" w:hAnsiTheme="minorHAnsi" w:cstheme="minorHAnsi"/>
                <w:b/>
                <w:sz w:val="21"/>
              </w:rPr>
            </w:pPr>
          </w:p>
          <w:p w14:paraId="1076AF57" w14:textId="77777777" w:rsidR="00E24400" w:rsidRDefault="00E24400">
            <w:pPr>
              <w:pStyle w:val="TableParagraph"/>
              <w:spacing w:line="252" w:lineRule="exact"/>
              <w:ind w:left="0"/>
              <w:rPr>
                <w:rFonts w:asciiTheme="minorHAnsi" w:hAnsiTheme="minorHAnsi" w:cstheme="minorHAnsi"/>
                <w:b/>
                <w:sz w:val="21"/>
              </w:rPr>
            </w:pPr>
          </w:p>
          <w:p w14:paraId="5319001D" w14:textId="77777777" w:rsidR="00E24400" w:rsidRDefault="00E24400">
            <w:pPr>
              <w:pStyle w:val="TableParagraph"/>
              <w:spacing w:line="252" w:lineRule="exact"/>
              <w:ind w:left="0"/>
              <w:rPr>
                <w:rFonts w:asciiTheme="minorHAnsi" w:hAnsiTheme="minorHAnsi" w:cstheme="minorHAnsi"/>
                <w:b/>
                <w:sz w:val="21"/>
              </w:rPr>
            </w:pPr>
          </w:p>
          <w:p w14:paraId="7AE551AC" w14:textId="77777777" w:rsidR="00E24400" w:rsidRDefault="00E24400">
            <w:pPr>
              <w:pStyle w:val="TableParagraph"/>
              <w:spacing w:line="252" w:lineRule="exact"/>
              <w:ind w:left="0"/>
              <w:rPr>
                <w:rFonts w:asciiTheme="minorHAnsi" w:hAnsiTheme="minorHAnsi" w:cstheme="minorHAnsi"/>
                <w:b/>
                <w:sz w:val="21"/>
              </w:rPr>
            </w:pPr>
          </w:p>
          <w:p w14:paraId="298518C2" w14:textId="77777777" w:rsidR="00E24400" w:rsidRDefault="00E24400">
            <w:pPr>
              <w:pStyle w:val="TableParagraph"/>
              <w:spacing w:line="252" w:lineRule="exact"/>
              <w:ind w:left="0"/>
              <w:rPr>
                <w:rFonts w:asciiTheme="minorHAnsi" w:hAnsiTheme="minorHAnsi" w:cstheme="minorHAnsi"/>
                <w:b/>
                <w:sz w:val="21"/>
              </w:rPr>
            </w:pPr>
          </w:p>
          <w:p w14:paraId="1A8ADFA5" w14:textId="77777777" w:rsidR="00E24400" w:rsidRDefault="003C589C">
            <w:pPr>
              <w:pStyle w:val="TableParagraph"/>
              <w:spacing w:line="252" w:lineRule="exact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Світлові</w:t>
            </w:r>
            <w:r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явища</w:t>
            </w:r>
          </w:p>
          <w:p w14:paraId="4A395EAA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Світло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тінь.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штучні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джерела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світла.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Прямолінійне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поширення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світла.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Утворення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тіні.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Прозорі,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непрозорі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напівпрозорі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предмети.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Поняття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закони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поширення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світла.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Як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діє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лінза?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Як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виникає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зображення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оці?</w:t>
            </w:r>
          </w:p>
          <w:p w14:paraId="0D21274A" w14:textId="77777777" w:rsidR="00E24400" w:rsidRDefault="00E24400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</w:rPr>
            </w:pPr>
          </w:p>
          <w:p w14:paraId="1B3FCD27" w14:textId="77777777" w:rsidR="00E24400" w:rsidRDefault="00E24400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</w:rPr>
            </w:pPr>
          </w:p>
          <w:p w14:paraId="7301E381" w14:textId="77777777" w:rsidR="00E24400" w:rsidRDefault="00E24400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</w:rPr>
            </w:pPr>
          </w:p>
          <w:p w14:paraId="4C0AA0B3" w14:textId="77777777" w:rsidR="00E24400" w:rsidRDefault="00E24400">
            <w:pPr>
              <w:pStyle w:val="TableParagraph"/>
              <w:spacing w:before="184" w:line="252" w:lineRule="exact"/>
              <w:rPr>
                <w:rFonts w:asciiTheme="minorHAnsi" w:hAnsiTheme="minorHAnsi" w:cstheme="minorHAnsi"/>
                <w:b/>
              </w:rPr>
            </w:pPr>
          </w:p>
          <w:p w14:paraId="2305A6E2" w14:textId="77777777" w:rsidR="00E24400" w:rsidRDefault="003C589C">
            <w:pPr>
              <w:pStyle w:val="TableParagraph"/>
              <w:spacing w:before="184" w:line="252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Звукові</w:t>
            </w:r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явища</w:t>
            </w:r>
          </w:p>
          <w:p w14:paraId="4CA5256E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Джерела та характеристики звуку.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Як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поширюється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звук?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Швидкість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звуку.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Як ми чуємо? Вплив звуків на організм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людини.</w:t>
            </w:r>
          </w:p>
        </w:tc>
        <w:tc>
          <w:tcPr>
            <w:tcW w:w="6804" w:type="dxa"/>
          </w:tcPr>
          <w:p w14:paraId="60B75AD9" w14:textId="77777777" w:rsidR="00E24400" w:rsidRDefault="00E24400">
            <w:pPr>
              <w:pStyle w:val="TableParagraph"/>
              <w:ind w:left="0" w:right="99"/>
              <w:rPr>
                <w:rFonts w:asciiTheme="minorHAnsi" w:hAnsiTheme="minorHAnsi" w:cstheme="minorHAnsi"/>
                <w:b/>
                <w:sz w:val="24"/>
              </w:rPr>
            </w:pPr>
          </w:p>
          <w:p w14:paraId="2CAAFBA2" w14:textId="77777777" w:rsidR="00E24400" w:rsidRDefault="003C589C">
            <w:pPr>
              <w:pStyle w:val="TableParagraph"/>
              <w:spacing w:line="268" w:lineRule="exact"/>
              <w:ind w:left="5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iCs/>
              </w:rPr>
              <w:t>електроприладами</w:t>
            </w:r>
            <w:r>
              <w:rPr>
                <w:rFonts w:asciiTheme="minorHAnsi" w:hAnsiTheme="minorHAnsi" w:cstheme="minorHAnsi"/>
              </w:rPr>
              <w:t>»;</w:t>
            </w:r>
          </w:p>
          <w:p w14:paraId="057CA292" w14:textId="77777777" w:rsidR="00E24400" w:rsidRDefault="003C589C">
            <w:pPr>
              <w:pStyle w:val="TableParagraph"/>
              <w:spacing w:line="268" w:lineRule="exact"/>
              <w:ind w:left="5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</w:rPr>
              <w:t>- робота в парах: «Складання правил заощадження електричної енергії»;</w:t>
            </w:r>
          </w:p>
          <w:p w14:paraId="1D3F04AD" w14:textId="77777777" w:rsidR="00E24400" w:rsidRDefault="00E24400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</w:p>
          <w:p w14:paraId="0A9D1492" w14:textId="77777777" w:rsidR="00E24400" w:rsidRDefault="00E24400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</w:p>
          <w:p w14:paraId="1FCFB488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укладання словничка термінів;</w:t>
            </w:r>
          </w:p>
          <w:p w14:paraId="6FF93C85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>-  складання схеми «Джерела світла»;</w:t>
            </w:r>
          </w:p>
          <w:p w14:paraId="69BDD2E0" w14:textId="77777777" w:rsidR="00E24400" w:rsidRDefault="003C589C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>-</w:t>
            </w:r>
            <w:r>
              <w:rPr>
                <w:rFonts w:asciiTheme="minorHAnsi" w:hAnsiTheme="minorHAnsi" w:cstheme="minorHAnsi"/>
              </w:rPr>
              <w:t xml:space="preserve"> дослідження утворення тіні;</w:t>
            </w:r>
          </w:p>
          <w:p w14:paraId="1AC3EC4E" w14:textId="77777777" w:rsidR="00E24400" w:rsidRDefault="003C589C">
            <w:pPr>
              <w:pStyle w:val="TableParagraph"/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>-</w:t>
            </w:r>
            <w:r>
              <w:rPr>
                <w:rFonts w:asciiTheme="minorHAnsi" w:hAnsiTheme="minorHAnsi" w:cstheme="minorHAnsi"/>
              </w:rPr>
              <w:t xml:space="preserve"> спостереження прямолінійного поширення світла, розсіяння світла, відбивання та заломлення світла;</w:t>
            </w:r>
          </w:p>
          <w:p w14:paraId="3EDF99AA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- </w:t>
            </w:r>
            <w:r>
              <w:rPr>
                <w:rFonts w:asciiTheme="minorHAnsi" w:hAnsiTheme="minorHAnsi" w:cstheme="minorHAnsi"/>
                <w:lang w:val="en-US"/>
              </w:rPr>
              <w:t>STEM</w:t>
            </w:r>
            <w:r>
              <w:rPr>
                <w:rFonts w:asciiTheme="minorHAnsi" w:hAnsiTheme="minorHAnsi" w:cstheme="minorHAnsi"/>
                <w:lang w:val="ru-RU"/>
              </w:rPr>
              <w:t>-</w:t>
            </w:r>
            <w:r>
              <w:rPr>
                <w:rFonts w:asciiTheme="minorHAnsi" w:hAnsiTheme="minorHAnsi" w:cstheme="minorHAnsi"/>
              </w:rPr>
              <w:t>проєкт «Виготовлення камери-обскури»;</w:t>
            </w:r>
          </w:p>
          <w:p w14:paraId="6657BE6D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>
              <w:rPr>
                <w:rFonts w:asciiTheme="minorHAnsi" w:hAnsiTheme="minorHAnsi" w:cstheme="minorHAnsi"/>
                <w:lang w:val="en-US"/>
              </w:rPr>
              <w:t>STEM</w:t>
            </w:r>
            <w:r>
              <w:rPr>
                <w:rFonts w:asciiTheme="minorHAnsi" w:hAnsiTheme="minorHAnsi" w:cstheme="minorHAnsi"/>
                <w:lang w:val="ru-RU"/>
              </w:rPr>
              <w:t>-</w:t>
            </w:r>
            <w:r>
              <w:rPr>
                <w:rFonts w:asciiTheme="minorHAnsi" w:hAnsiTheme="minorHAnsi" w:cstheme="minorHAnsi"/>
              </w:rPr>
              <w:t>проєкт «Виготовлення калейдоскопа»;</w:t>
            </w:r>
          </w:p>
          <w:p w14:paraId="69848AE0" w14:textId="77777777" w:rsidR="00E24400" w:rsidRDefault="003C589C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ігри із дзеркалом;</w:t>
            </w:r>
          </w:p>
          <w:p w14:paraId="65D1FCD5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дослідження будови лупи;</w:t>
            </w:r>
          </w:p>
          <w:p w14:paraId="71DC1FC5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- </w:t>
            </w:r>
            <w:r>
              <w:rPr>
                <w:rFonts w:asciiTheme="minorHAnsi" w:hAnsiTheme="minorHAnsi" w:cstheme="minorHAnsi"/>
              </w:rPr>
              <w:t xml:space="preserve">спостереження утворення зображення за допомогою лупи; </w:t>
            </w:r>
          </w:p>
          <w:p w14:paraId="1859333F" w14:textId="77777777" w:rsidR="00E24400" w:rsidRDefault="003C589C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>-</w:t>
            </w:r>
            <w:r>
              <w:rPr>
                <w:rFonts w:asciiTheme="minorHAnsi" w:hAnsiTheme="minorHAnsi" w:cstheme="minorHAnsi"/>
              </w:rPr>
              <w:t xml:space="preserve"> демонстрація моделі будови ока;</w:t>
            </w:r>
          </w:p>
          <w:p w14:paraId="5EA41F4E" w14:textId="77777777" w:rsidR="00E24400" w:rsidRDefault="00E24400">
            <w:pPr>
              <w:pStyle w:val="TableParagraph"/>
              <w:numPr>
                <w:ilvl w:val="0"/>
                <w:numId w:val="5"/>
              </w:numPr>
              <w:ind w:right="99"/>
              <w:jc w:val="left"/>
              <w:rPr>
                <w:rFonts w:asciiTheme="minorHAnsi" w:hAnsiTheme="minorHAnsi" w:cstheme="minorHAnsi"/>
              </w:rPr>
            </w:pPr>
          </w:p>
          <w:p w14:paraId="29D561E6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- заповнення таблиці «Швидкість поширення звуку в різних середовищах; </w:t>
            </w:r>
          </w:p>
          <w:p w14:paraId="0A31252A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>-</w:t>
            </w:r>
            <w:r>
              <w:rPr>
                <w:rFonts w:asciiTheme="minorHAnsi" w:hAnsiTheme="minorHAnsi" w:cstheme="minorHAnsi"/>
              </w:rPr>
              <w:t xml:space="preserve"> дослідження залежності характеристик звуку від натягу і довжини струни; </w:t>
            </w:r>
          </w:p>
          <w:p w14:paraId="1630EBD7" w14:textId="77777777" w:rsidR="00E24400" w:rsidRDefault="003C589C">
            <w:pPr>
              <w:pStyle w:val="TableParagraph"/>
              <w:spacing w:line="268" w:lineRule="exact"/>
              <w:ind w:left="5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B050"/>
                <w:lang w:val="ru-RU"/>
              </w:rPr>
              <w:t xml:space="preserve"> -</w:t>
            </w:r>
            <w:r>
              <w:rPr>
                <w:rFonts w:asciiTheme="minorHAnsi" w:hAnsiTheme="minorHAnsi" w:cstheme="minorHAnsi"/>
                <w:color w:val="00B050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STEM</w:t>
            </w:r>
            <w:r>
              <w:rPr>
                <w:rFonts w:asciiTheme="minorHAnsi" w:hAnsiTheme="minorHAnsi" w:cstheme="minorHAnsi"/>
                <w:lang w:val="ru-RU"/>
              </w:rPr>
              <w:t>-</w:t>
            </w:r>
            <w:r>
              <w:rPr>
                <w:rFonts w:asciiTheme="minorHAnsi" w:hAnsiTheme="minorHAnsi" w:cstheme="minorHAnsi"/>
              </w:rPr>
              <w:t>проєкт «Моделювання голосових зв’язок людини»;</w:t>
            </w:r>
          </w:p>
          <w:p w14:paraId="7A88DB98" w14:textId="77777777" w:rsidR="00E24400" w:rsidRDefault="00E24400">
            <w:pPr>
              <w:pStyle w:val="TableParagraph"/>
              <w:ind w:left="0" w:right="99"/>
              <w:rPr>
                <w:rFonts w:asciiTheme="minorHAnsi" w:hAnsiTheme="minorHAnsi" w:cstheme="minorHAnsi"/>
                <w:sz w:val="24"/>
              </w:rPr>
            </w:pPr>
          </w:p>
          <w:p w14:paraId="68D6F136" w14:textId="77777777" w:rsidR="00E24400" w:rsidRDefault="00E24400">
            <w:pPr>
              <w:pStyle w:val="TableParagraph"/>
              <w:tabs>
                <w:tab w:val="left" w:pos="827"/>
                <w:tab w:val="left" w:pos="828"/>
              </w:tabs>
              <w:spacing w:before="2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4CBD739B" w14:textId="77777777" w:rsidR="00E24400" w:rsidRDefault="00E24400">
      <w:pPr>
        <w:jc w:val="both"/>
        <w:rPr>
          <w:rFonts w:asciiTheme="minorHAnsi" w:hAnsiTheme="minorHAnsi" w:cstheme="minorHAnsi"/>
          <w:sz w:val="24"/>
        </w:rPr>
        <w:sectPr w:rsidR="00E24400">
          <w:pgSz w:w="16840" w:h="11910" w:orient="landscape"/>
          <w:pgMar w:top="1100" w:right="140" w:bottom="280" w:left="620" w:header="708" w:footer="708" w:gutter="0"/>
          <w:cols w:space="720"/>
        </w:sectPr>
      </w:pPr>
    </w:p>
    <w:p w14:paraId="6C76532D" w14:textId="77777777" w:rsidR="00E24400" w:rsidRDefault="00E24400">
      <w:pPr>
        <w:pStyle w:val="a5"/>
        <w:spacing w:before="10"/>
        <w:jc w:val="both"/>
        <w:rPr>
          <w:rFonts w:asciiTheme="minorHAnsi" w:hAnsiTheme="minorHAnsi" w:cstheme="minorHAnsi"/>
          <w:b/>
          <w:sz w:val="2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984806" w:themeColor="accent6" w:themeShade="80"/>
          <w:left w:val="single" w:sz="4" w:space="0" w:color="984806" w:themeColor="accent6" w:themeShade="80"/>
          <w:bottom w:val="single" w:sz="4" w:space="0" w:color="984806" w:themeColor="accent6" w:themeShade="80"/>
          <w:right w:val="single" w:sz="4" w:space="0" w:color="984806" w:themeColor="accent6" w:themeShade="80"/>
          <w:insideH w:val="single" w:sz="4" w:space="0" w:color="984806" w:themeColor="accent6" w:themeShade="80"/>
          <w:insideV w:val="single" w:sz="4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5069"/>
        <w:gridCol w:w="3967"/>
        <w:gridCol w:w="6804"/>
      </w:tblGrid>
      <w:tr w:rsidR="00E24400" w14:paraId="0FCDFA39" w14:textId="77777777">
        <w:trPr>
          <w:trHeight w:val="505"/>
        </w:trPr>
        <w:tc>
          <w:tcPr>
            <w:tcW w:w="5069" w:type="dxa"/>
          </w:tcPr>
          <w:p w14:paraId="6D427B75" w14:textId="77777777" w:rsidR="00E24400" w:rsidRDefault="003C589C">
            <w:pPr>
              <w:pStyle w:val="TableParagraph"/>
              <w:tabs>
                <w:tab w:val="left" w:pos="1518"/>
                <w:tab w:val="left" w:pos="2433"/>
                <w:tab w:val="left" w:pos="3762"/>
                <w:tab w:val="left" w:pos="4127"/>
              </w:tabs>
              <w:spacing w:line="252" w:lineRule="exact"/>
              <w:ind w:right="9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розв’язання</w:t>
            </w:r>
            <w:r>
              <w:rPr>
                <w:rFonts w:asciiTheme="minorHAnsi" w:hAnsiTheme="minorHAnsi" w:cstheme="minorHAnsi"/>
              </w:rPr>
              <w:tab/>
              <w:t>певної</w:t>
            </w:r>
            <w:r>
              <w:rPr>
                <w:rFonts w:asciiTheme="minorHAnsi" w:hAnsiTheme="minorHAnsi" w:cstheme="minorHAnsi"/>
              </w:rPr>
              <w:tab/>
              <w:t>навчальної</w:t>
            </w:r>
            <w:r>
              <w:rPr>
                <w:rFonts w:asciiTheme="minorHAnsi" w:hAnsiTheme="minorHAnsi" w:cstheme="minorHAnsi"/>
              </w:rPr>
              <w:tab/>
              <w:t>/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spacing w:val="-1"/>
              </w:rPr>
              <w:t>життєвої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проблеми,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висловлює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свої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думки;</w:t>
            </w:r>
          </w:p>
        </w:tc>
        <w:tc>
          <w:tcPr>
            <w:tcW w:w="3967" w:type="dxa"/>
          </w:tcPr>
          <w:p w14:paraId="431219D1" w14:textId="77777777" w:rsidR="00E24400" w:rsidRDefault="00E2440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</w:tcPr>
          <w:p w14:paraId="09301D7C" w14:textId="77777777" w:rsidR="00E24400" w:rsidRDefault="00E2440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24400" w14:paraId="71A0F405" w14:textId="77777777">
        <w:trPr>
          <w:trHeight w:val="9207"/>
        </w:trPr>
        <w:tc>
          <w:tcPr>
            <w:tcW w:w="5069" w:type="dxa"/>
          </w:tcPr>
          <w:p w14:paraId="1AF6A73E" w14:textId="77777777" w:rsidR="00E24400" w:rsidRDefault="003C589C">
            <w:pPr>
              <w:pStyle w:val="TableParagraph"/>
              <w:spacing w:before="1"/>
              <w:ind w:left="0" w:right="9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складає з допомогою вчителя чи інших осіб план</w:t>
            </w:r>
            <w:r>
              <w:rPr>
                <w:rFonts w:asciiTheme="minorHAnsi" w:hAnsiTheme="minorHAnsi" w:cstheme="minorHAnsi"/>
                <w:spacing w:val="1"/>
              </w:rPr>
              <w:t xml:space="preserve">     </w:t>
            </w:r>
            <w:r>
              <w:rPr>
                <w:rFonts w:asciiTheme="minorHAnsi" w:hAnsiTheme="minorHAnsi" w:cstheme="minorHAnsi"/>
              </w:rPr>
              <w:t>дослідження;</w:t>
            </w:r>
          </w:p>
          <w:p w14:paraId="48BC5441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виконує самостійно / в групі, з допомогою 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 інших осіб спостереження та експерименти за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складеним планом, використовуючи запропоновані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інструменти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створені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моделі;</w:t>
            </w:r>
          </w:p>
          <w:p w14:paraId="61B78A5C" w14:textId="77777777" w:rsidR="00E24400" w:rsidRDefault="003C589C">
            <w:pPr>
              <w:pStyle w:val="TableParagraph"/>
              <w:ind w:right="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визначає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пояснює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необхідні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етапи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дослідження;</w:t>
            </w:r>
          </w:p>
          <w:p w14:paraId="2923EDAB" w14:textId="77777777" w:rsidR="00E24400" w:rsidRDefault="003C589C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передбачає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результати кожного етапу дослідження;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використовує</w:t>
            </w:r>
            <w:r>
              <w:rPr>
                <w:rFonts w:asciiTheme="minorHAnsi" w:hAnsiTheme="minorHAnsi" w:cstheme="minorHAnsi"/>
                <w:spacing w:val="2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наукові</w:t>
            </w:r>
            <w:r>
              <w:rPr>
                <w:rFonts w:asciiTheme="minorHAnsi" w:hAnsiTheme="minorHAnsi" w:cstheme="minorHAnsi"/>
                <w:spacing w:val="2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факти</w:t>
            </w:r>
            <w:r>
              <w:rPr>
                <w:rFonts w:asciiTheme="minorHAnsi" w:hAnsiTheme="minorHAnsi" w:cstheme="minorHAnsi"/>
                <w:spacing w:val="2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</w:t>
            </w:r>
            <w:r>
              <w:rPr>
                <w:rFonts w:asciiTheme="minorHAnsi" w:hAnsiTheme="minorHAnsi" w:cstheme="minorHAnsi"/>
                <w:spacing w:val="2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формулювання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власних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суджень;</w:t>
            </w:r>
          </w:p>
          <w:p w14:paraId="14C4C0ED" w14:textId="77777777" w:rsidR="00E24400" w:rsidRDefault="003C589C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формулює</w:t>
            </w:r>
            <w:r>
              <w:rPr>
                <w:rFonts w:asciiTheme="minorHAnsi" w:hAnsiTheme="minorHAnsi" w:cstheme="minorHAnsi"/>
                <w:spacing w:val="2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2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2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2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2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2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очікувані результати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дослідження;</w:t>
            </w:r>
          </w:p>
          <w:p w14:paraId="33549FF5" w14:textId="77777777" w:rsidR="00E24400" w:rsidRDefault="003C589C">
            <w:pPr>
              <w:pStyle w:val="TableParagraph"/>
              <w:tabs>
                <w:tab w:val="left" w:pos="1055"/>
                <w:tab w:val="left" w:pos="2414"/>
                <w:tab w:val="left" w:pos="3326"/>
                <w:tab w:val="left" w:pos="4853"/>
              </w:tabs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фіксує</w:t>
            </w:r>
            <w:r>
              <w:rPr>
                <w:rFonts w:asciiTheme="minorHAnsi" w:hAnsiTheme="minorHAnsi" w:cstheme="minorHAnsi"/>
              </w:rPr>
              <w:tab/>
              <w:t>результати</w:t>
            </w:r>
            <w:r>
              <w:rPr>
                <w:rFonts w:asciiTheme="minorHAnsi" w:hAnsiTheme="minorHAnsi" w:cstheme="minorHAnsi"/>
              </w:rPr>
              <w:tab/>
              <w:t>етапів</w:t>
            </w:r>
            <w:r>
              <w:rPr>
                <w:rFonts w:asciiTheme="minorHAnsi" w:hAnsiTheme="minorHAnsi" w:cstheme="minorHAnsi"/>
              </w:rPr>
              <w:tab/>
              <w:t>дослідження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spacing w:val="-4"/>
              </w:rPr>
              <w:t>у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запропонований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спосіб;</w:t>
            </w:r>
          </w:p>
          <w:p w14:paraId="515C99E7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представляє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результати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запропонований спосіб, зокрема з використанням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цифрових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пристроїв;</w:t>
            </w:r>
          </w:p>
          <w:p w14:paraId="1AB62D8A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відповідає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чітко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сформульовані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запитання за відомою/опрацьованою інформацією 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природничого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змісту;</w:t>
            </w:r>
          </w:p>
          <w:p w14:paraId="68E4A3EF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</w:rPr>
              <w:t>вибирає самостійно або з допомогою вчителя 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 окремі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об’єкти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явища,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властивості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об’єктів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явищ,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які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можна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дослідити;</w:t>
            </w:r>
          </w:p>
          <w:p w14:paraId="4736337A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ставить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запитання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будову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властивості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об’єктів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природи,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умови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виникнення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перебігу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природних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явищ, їхні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ознаки;</w:t>
            </w:r>
          </w:p>
          <w:p w14:paraId="584A3DD8" w14:textId="77777777" w:rsidR="00E24400" w:rsidRDefault="003C589C">
            <w:pPr>
              <w:pStyle w:val="TableParagraph"/>
              <w:ind w:right="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пояснює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призначення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інструментів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створених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моделей, які використовувалися для досліджень 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фіксування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результатів;</w:t>
            </w:r>
          </w:p>
          <w:p w14:paraId="0C5EBFD4" w14:textId="77777777" w:rsidR="00E24400" w:rsidRDefault="003C589C">
            <w:pPr>
              <w:pStyle w:val="TableParagraph"/>
              <w:spacing w:line="252" w:lineRule="exact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пропонує самостійно або з допомогою вчителя 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способи</w:t>
            </w:r>
            <w:r>
              <w:rPr>
                <w:rFonts w:asciiTheme="minorHAnsi" w:hAnsiTheme="minorHAnsi" w:cstheme="minorHAnsi"/>
                <w:spacing w:val="5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практичного</w:t>
            </w:r>
            <w:r>
              <w:rPr>
                <w:rFonts w:asciiTheme="minorHAnsi" w:hAnsiTheme="minorHAnsi" w:cstheme="minorHAnsi"/>
                <w:spacing w:val="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використання результатів досліджень;</w:t>
            </w:r>
          </w:p>
        </w:tc>
        <w:tc>
          <w:tcPr>
            <w:tcW w:w="3967" w:type="dxa"/>
          </w:tcPr>
          <w:p w14:paraId="797A9146" w14:textId="77777777" w:rsidR="00E24400" w:rsidRDefault="00E24400">
            <w:pPr>
              <w:pStyle w:val="TableParagraph"/>
              <w:spacing w:before="11"/>
              <w:ind w:left="0"/>
              <w:rPr>
                <w:rFonts w:asciiTheme="minorHAnsi" w:hAnsiTheme="minorHAnsi" w:cstheme="minorHAnsi"/>
                <w:b/>
                <w:sz w:val="21"/>
              </w:rPr>
            </w:pPr>
          </w:p>
          <w:p w14:paraId="28FFBE57" w14:textId="77777777" w:rsidR="00E24400" w:rsidRDefault="003C589C">
            <w:pPr>
              <w:pStyle w:val="TableParagraph"/>
              <w:ind w:right="443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</w:rPr>
              <w:t>Тема 2. Пізнаємо речовини та їхні</w:t>
            </w:r>
            <w:r>
              <w:rPr>
                <w:rFonts w:asciiTheme="minorHAnsi" w:hAnsiTheme="minorHAnsi" w:cstheme="minorHAnsi"/>
                <w:b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зміни (2 год.)</w:t>
            </w:r>
          </w:p>
          <w:p w14:paraId="55C2E925" w14:textId="77777777" w:rsidR="00E24400" w:rsidRDefault="003C589C">
            <w:pPr>
              <w:pStyle w:val="TableParagraph"/>
              <w:ind w:right="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Речовини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навколо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тебе.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Основні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речовини,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що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входять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складу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атмосфери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(кисень,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азот,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вуглекислий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газ),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гідросфери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(вода)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літосфери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(пісок,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вапняк, вугілля).</w:t>
            </w:r>
          </w:p>
          <w:p w14:paraId="3C9CBFF4" w14:textId="77777777" w:rsidR="00E24400" w:rsidRDefault="003C589C">
            <w:pPr>
              <w:pStyle w:val="TableParagraph"/>
              <w:ind w:right="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Чисті речовини та суміші. Однорідні та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неоднорідні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суміші.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Способи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розділення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сумішей.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Повітря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морська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вода –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природні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суміші.</w:t>
            </w:r>
          </w:p>
          <w:p w14:paraId="194EC477" w14:textId="77777777" w:rsidR="00E24400" w:rsidRDefault="003C589C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Зворотні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незворотні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зміни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речовин.</w:t>
            </w:r>
          </w:p>
        </w:tc>
        <w:tc>
          <w:tcPr>
            <w:tcW w:w="6804" w:type="dxa"/>
          </w:tcPr>
          <w:p w14:paraId="55790842" w14:textId="77777777" w:rsidR="00E24400" w:rsidRDefault="00E24400">
            <w:pPr>
              <w:pStyle w:val="TableParagraph"/>
              <w:spacing w:before="11"/>
              <w:ind w:left="0"/>
              <w:rPr>
                <w:rFonts w:asciiTheme="minorHAnsi" w:hAnsiTheme="minorHAnsi" w:cstheme="minorHAnsi"/>
                <w:b/>
                <w:sz w:val="21"/>
              </w:rPr>
            </w:pPr>
          </w:p>
          <w:p w14:paraId="2E69D356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виготовлення гри «Хімічне лото»;</w:t>
            </w:r>
          </w:p>
          <w:p w14:paraId="44CA522F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робота з діаграмами «Хімічний склад атмосфери та гідросфери»;</w:t>
            </w:r>
          </w:p>
          <w:p w14:paraId="5427AD73" w14:textId="77777777" w:rsidR="00E24400" w:rsidRDefault="003C589C">
            <w:pPr>
              <w:pStyle w:val="TableParagraph"/>
              <w:spacing w:line="268" w:lineRule="exact"/>
              <w:ind w:left="5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- виготовлення плаката «Хімічний склад Землі»;</w:t>
            </w:r>
          </w:p>
          <w:p w14:paraId="577F77A0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- </w:t>
            </w:r>
            <w:r>
              <w:rPr>
                <w:rFonts w:asciiTheme="minorHAnsi" w:hAnsiTheme="minorHAnsi" w:cstheme="minorHAnsi"/>
              </w:rPr>
              <w:t xml:space="preserve">спостереження сумішей за допомогою лупи (або зуму в мобільному телефоні); </w:t>
            </w:r>
          </w:p>
          <w:p w14:paraId="00C7B6FE" w14:textId="77777777" w:rsidR="00E24400" w:rsidRDefault="003C589C">
            <w:pPr>
              <w:pStyle w:val="TableParagraph"/>
              <w:spacing w:line="268" w:lineRule="exact"/>
              <w:ind w:left="5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 -</w:t>
            </w:r>
            <w:r>
              <w:rPr>
                <w:rFonts w:asciiTheme="minorHAnsi" w:hAnsiTheme="minorHAnsi" w:cstheme="minorHAnsi"/>
              </w:rPr>
              <w:t xml:space="preserve"> складання схеми «Однорідні та неоднорідні суміші»;</w:t>
            </w:r>
          </w:p>
          <w:p w14:paraId="3CDB64FE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>- вивчення способів розділення сумішей (за презентацією);</w:t>
            </w:r>
          </w:p>
          <w:p w14:paraId="164E8352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- виготовлення фільтрів; </w:t>
            </w:r>
          </w:p>
          <w:p w14:paraId="6E90AE2F" w14:textId="77777777" w:rsidR="00E24400" w:rsidRDefault="003C589C">
            <w:pPr>
              <w:pStyle w:val="TableParagraph"/>
              <w:ind w:left="52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 - вправа «Думай. Збирайся. Ділися.»;</w:t>
            </w:r>
          </w:p>
          <w:p w14:paraId="298B1EB2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>-</w:t>
            </w:r>
            <w:r>
              <w:rPr>
                <w:rFonts w:asciiTheme="minorHAnsi" w:hAnsiTheme="minorHAnsi" w:cstheme="minorHAnsi"/>
              </w:rPr>
              <w:t xml:space="preserve"> практична робота «Приготування та розділення сумішей»; </w:t>
            </w:r>
          </w:p>
          <w:p w14:paraId="0524A8C3" w14:textId="77777777" w:rsidR="00E24400" w:rsidRDefault="003C589C">
            <w:pPr>
              <w:pStyle w:val="TableParagraph"/>
              <w:ind w:left="5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 - </w:t>
            </w:r>
            <w:r>
              <w:rPr>
                <w:rFonts w:asciiTheme="minorHAnsi" w:hAnsiTheme="minorHAnsi" w:cstheme="minorHAnsi"/>
              </w:rPr>
              <w:t>дослідження чинників, що впливають на розчинність;</w:t>
            </w:r>
          </w:p>
          <w:p w14:paraId="0B834664" w14:textId="77777777" w:rsidR="00E24400" w:rsidRDefault="003C589C">
            <w:pPr>
              <w:pStyle w:val="TableParagraph"/>
              <w:ind w:left="0" w:right="99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  <w:lang w:val="ru-RU"/>
              </w:rPr>
              <w:t>- укладання словничка термінів;</w:t>
            </w:r>
          </w:p>
          <w:p w14:paraId="706852B3" w14:textId="77777777" w:rsidR="00E24400" w:rsidRDefault="003C589C">
            <w:pPr>
              <w:pStyle w:val="TableParagraph"/>
              <w:ind w:left="0"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  - досл</w:t>
            </w:r>
            <w:r>
              <w:rPr>
                <w:rFonts w:asciiTheme="minorHAnsi" w:hAnsiTheme="minorHAnsi" w:cstheme="minorHAnsi"/>
              </w:rPr>
              <w:t>ідження зворотних та незворотних змін;</w:t>
            </w:r>
          </w:p>
          <w:p w14:paraId="77287333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вправа «Розділи. Поясни» (зворотні чи незворотні зміни);</w:t>
            </w:r>
          </w:p>
          <w:p w14:paraId="338531E0" w14:textId="77777777" w:rsidR="00E24400" w:rsidRDefault="003C589C">
            <w:pPr>
              <w:pStyle w:val="TableParagraph"/>
              <w:ind w:left="5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- міні проєкт «Як виникає пліснява. Чи завжди пліснява шкідлива?»;</w:t>
            </w:r>
          </w:p>
          <w:p w14:paraId="44A08B68" w14:textId="77777777" w:rsidR="00E24400" w:rsidRDefault="00E24400">
            <w:pPr>
              <w:pStyle w:val="TableParagraph"/>
              <w:spacing w:line="294" w:lineRule="exact"/>
              <w:ind w:left="52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08876CBA" w14:textId="77777777" w:rsidR="00E24400" w:rsidRDefault="00E24400">
      <w:pPr>
        <w:spacing w:line="294" w:lineRule="exact"/>
        <w:jc w:val="both"/>
        <w:rPr>
          <w:rFonts w:asciiTheme="minorHAnsi" w:hAnsiTheme="minorHAnsi" w:cstheme="minorHAnsi"/>
          <w:sz w:val="24"/>
        </w:rPr>
        <w:sectPr w:rsidR="00E24400">
          <w:pgSz w:w="16840" w:h="11910" w:orient="landscape"/>
          <w:pgMar w:top="1100" w:right="140" w:bottom="280" w:left="620" w:header="708" w:footer="708" w:gutter="0"/>
          <w:cols w:space="720"/>
        </w:sectPr>
      </w:pPr>
    </w:p>
    <w:p w14:paraId="1F823221" w14:textId="77777777" w:rsidR="00E24400" w:rsidRDefault="00E24400">
      <w:pPr>
        <w:pStyle w:val="a5"/>
        <w:spacing w:before="10"/>
        <w:jc w:val="both"/>
        <w:rPr>
          <w:rFonts w:asciiTheme="minorHAnsi" w:hAnsiTheme="minorHAnsi" w:cstheme="minorHAnsi"/>
          <w:b/>
          <w:sz w:val="2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984806" w:themeColor="accent6" w:themeShade="80"/>
          <w:left w:val="single" w:sz="4" w:space="0" w:color="984806" w:themeColor="accent6" w:themeShade="80"/>
          <w:bottom w:val="single" w:sz="4" w:space="0" w:color="984806" w:themeColor="accent6" w:themeShade="80"/>
          <w:right w:val="single" w:sz="4" w:space="0" w:color="984806" w:themeColor="accent6" w:themeShade="80"/>
          <w:insideH w:val="single" w:sz="4" w:space="0" w:color="984806" w:themeColor="accent6" w:themeShade="80"/>
          <w:insideV w:val="single" w:sz="4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5069"/>
        <w:gridCol w:w="3967"/>
        <w:gridCol w:w="6804"/>
      </w:tblGrid>
      <w:tr w:rsidR="00E24400" w14:paraId="1FCB5B52" w14:textId="77777777">
        <w:trPr>
          <w:trHeight w:val="3302"/>
        </w:trPr>
        <w:tc>
          <w:tcPr>
            <w:tcW w:w="5069" w:type="dxa"/>
          </w:tcPr>
          <w:p w14:paraId="66A6D45E" w14:textId="77777777" w:rsidR="00E24400" w:rsidRDefault="00E24400">
            <w:pPr>
              <w:pStyle w:val="TableParagraph"/>
              <w:spacing w:before="8"/>
              <w:ind w:left="0"/>
              <w:rPr>
                <w:rFonts w:asciiTheme="minorHAnsi" w:hAnsiTheme="minorHAnsi" w:cstheme="minorHAnsi"/>
                <w:b/>
                <w:sz w:val="21"/>
              </w:rPr>
            </w:pPr>
          </w:p>
          <w:p w14:paraId="2EF82E52" w14:textId="77777777" w:rsidR="00E24400" w:rsidRDefault="003C589C">
            <w:pPr>
              <w:pStyle w:val="TableParagraph"/>
              <w:spacing w:before="1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пояснює самостійно або з допомогою вчителя 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значення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розв’язання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життєвої 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навчальної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проблеми;</w:t>
            </w:r>
          </w:p>
          <w:p w14:paraId="2D227669" w14:textId="77777777" w:rsidR="00E24400" w:rsidRDefault="003C589C">
            <w:pPr>
              <w:pStyle w:val="TableParagraph"/>
              <w:spacing w:before="1"/>
              <w:ind w:right="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описує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або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процеси,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використовуючи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відповідну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наукову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термінологію;</w:t>
            </w:r>
          </w:p>
          <w:p w14:paraId="3688CF97" w14:textId="77777777" w:rsidR="00E24400" w:rsidRDefault="003C589C">
            <w:pPr>
              <w:pStyle w:val="TableParagraph"/>
              <w:ind w:right="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формулює самостійно або з допомогою вчителя 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словесні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описи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об’єктів,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процесів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основі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нетекстової інформації;</w:t>
            </w:r>
          </w:p>
        </w:tc>
        <w:tc>
          <w:tcPr>
            <w:tcW w:w="3967" w:type="dxa"/>
          </w:tcPr>
          <w:p w14:paraId="45F0715F" w14:textId="77777777" w:rsidR="00E24400" w:rsidRDefault="00E24400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sz w:val="30"/>
              </w:rPr>
            </w:pPr>
          </w:p>
          <w:p w14:paraId="017A79B0" w14:textId="77777777" w:rsidR="00E24400" w:rsidRDefault="003C589C">
            <w:pPr>
              <w:pStyle w:val="TableParagraph"/>
              <w:spacing w:line="285" w:lineRule="auto"/>
              <w:ind w:right="9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Тема</w:t>
            </w:r>
            <w:r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3.</w:t>
            </w:r>
            <w:r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Пізнаємо</w:t>
            </w:r>
            <w:r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астрономічні </w:t>
            </w:r>
            <w:r>
              <w:rPr>
                <w:rFonts w:asciiTheme="minorHAnsi" w:hAnsiTheme="minorHAnsi" w:cstheme="minorHAnsi"/>
                <w:b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явища.</w:t>
            </w:r>
          </w:p>
          <w:p w14:paraId="714C5CE8" w14:textId="77777777" w:rsidR="00E24400" w:rsidRDefault="003C589C">
            <w:pPr>
              <w:pStyle w:val="TableParagraph"/>
              <w:spacing w:line="251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Земля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і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Місяць (2 год.)</w:t>
            </w:r>
          </w:p>
          <w:p w14:paraId="66242A2E" w14:textId="77777777" w:rsidR="00E24400" w:rsidRDefault="003C589C">
            <w:pPr>
              <w:pStyle w:val="TableParagraph"/>
              <w:spacing w:before="47" w:line="285" w:lineRule="auto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Зміна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ночі;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зміна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пір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року.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Добовий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орбітальний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рухи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Землі.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Фази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Місяця.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Сонячні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місячні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затемнення. Поняття про припливи 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відпливи.</w:t>
            </w:r>
          </w:p>
        </w:tc>
        <w:tc>
          <w:tcPr>
            <w:tcW w:w="6804" w:type="dxa"/>
          </w:tcPr>
          <w:p w14:paraId="27C7139C" w14:textId="77777777" w:rsidR="00E24400" w:rsidRDefault="00E24400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sz w:val="21"/>
              </w:rPr>
            </w:pPr>
          </w:p>
          <w:p w14:paraId="05882950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ознайомлення з аерокосмічними знімками поверхні Землі, за якими досліджують фактори антропогенного впливу; </w:t>
            </w:r>
          </w:p>
          <w:p w14:paraId="199501B5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вивчення фотографій Землі з космосу;</w:t>
            </w:r>
          </w:p>
          <w:p w14:paraId="49B4206D" w14:textId="77777777" w:rsidR="00E24400" w:rsidRDefault="003C589C">
            <w:pPr>
              <w:pStyle w:val="TableParagraph"/>
              <w:ind w:left="52" w:right="9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- робота з географічною картою та картою часових поясів;</w:t>
            </w:r>
          </w:p>
          <w:p w14:paraId="127F29EE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визначення фаз Місяця за додатком </w:t>
            </w:r>
            <w:r>
              <w:rPr>
                <w:rFonts w:asciiTheme="minorHAnsi" w:hAnsiTheme="minorHAnsi" w:cstheme="minorHAnsi"/>
                <w:lang w:val="en-US"/>
              </w:rPr>
              <w:t>Phases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of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the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Moon</w:t>
            </w:r>
            <w:r>
              <w:rPr>
                <w:rFonts w:asciiTheme="minorHAnsi" w:hAnsiTheme="minorHAnsi" w:cstheme="minorHAnsi"/>
              </w:rPr>
              <w:t>;</w:t>
            </w:r>
          </w:p>
          <w:p w14:paraId="0C3C7DE1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ознайомлення з фотографіями Місяця; </w:t>
            </w:r>
          </w:p>
          <w:p w14:paraId="587B93A7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моделювання сонячного та місячного затемнення;</w:t>
            </w:r>
          </w:p>
          <w:p w14:paraId="0AE43ADF" w14:textId="77777777" w:rsidR="00E24400" w:rsidRDefault="003C589C">
            <w:pPr>
              <w:pStyle w:val="TableParagraph"/>
              <w:ind w:left="52" w:right="9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- мініпроєкт «Як людина використовує припливи і відпливи»;</w:t>
            </w:r>
          </w:p>
          <w:p w14:paraId="0BDC5458" w14:textId="77777777" w:rsidR="00E24400" w:rsidRDefault="003C589C">
            <w:pPr>
              <w:pStyle w:val="TableParagraph"/>
              <w:ind w:left="52" w:right="9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 - </w:t>
            </w:r>
            <w:r>
              <w:rPr>
                <w:rFonts w:asciiTheme="minorHAnsi" w:hAnsiTheme="minorHAnsi" w:cstheme="minorHAnsi"/>
              </w:rPr>
              <w:t>виконання діагностичної роботи для тематичного оцінювання;</w:t>
            </w:r>
          </w:p>
        </w:tc>
      </w:tr>
      <w:tr w:rsidR="00E24400" w14:paraId="3920E24C" w14:textId="77777777">
        <w:trPr>
          <w:trHeight w:val="3686"/>
        </w:trPr>
        <w:tc>
          <w:tcPr>
            <w:tcW w:w="5069" w:type="dxa"/>
          </w:tcPr>
          <w:p w14:paraId="2408F19A" w14:textId="77777777" w:rsidR="00E24400" w:rsidRDefault="003C589C">
            <w:pPr>
              <w:pStyle w:val="TableParagraph"/>
              <w:ind w:right="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вибирає самостійно або з допомогою вчителя 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окремі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об’єкти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явища,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властивості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об’єктів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явищ,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які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можна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дослідити;</w:t>
            </w:r>
          </w:p>
          <w:p w14:paraId="23EA02B1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ставить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запитання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будову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властивості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об’єктів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природи,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умови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виникнення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перебігу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природних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явищ, їхні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ознаки;</w:t>
            </w:r>
          </w:p>
          <w:p w14:paraId="1A5D6B22" w14:textId="77777777" w:rsidR="00E24400" w:rsidRDefault="003C589C">
            <w:pPr>
              <w:pStyle w:val="TableParagraph"/>
              <w:tabs>
                <w:tab w:val="left" w:pos="1518"/>
                <w:tab w:val="left" w:pos="2334"/>
                <w:tab w:val="left" w:pos="2433"/>
                <w:tab w:val="left" w:pos="3762"/>
                <w:tab w:val="left" w:pos="4127"/>
              </w:tabs>
              <w:ind w:right="9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обирає з допомогою вчителя чи інших осіб наукове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пояснення явищ природи / фактів / даних;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використовує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 допомогою</w:t>
            </w:r>
            <w:r>
              <w:rPr>
                <w:rFonts w:asciiTheme="minorHAnsi" w:hAnsiTheme="minorHAnsi" w:cstheme="minorHAnsi"/>
                <w:spacing w:val="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правила,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способи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відповідні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засоби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 розв’язання навчальної / життєвої проблеми;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розмірковує</w:t>
            </w:r>
            <w:r>
              <w:rPr>
                <w:rFonts w:asciiTheme="minorHAnsi" w:hAnsiTheme="minorHAnsi" w:cstheme="minorHAnsi"/>
              </w:rPr>
              <w:tab/>
              <w:t>щодо</w:t>
            </w:r>
            <w:r>
              <w:rPr>
                <w:rFonts w:asciiTheme="minorHAnsi" w:hAnsiTheme="minorHAnsi" w:cstheme="minorHAnsi"/>
              </w:rPr>
              <w:tab/>
              <w:t>запропонованих</w:t>
            </w:r>
            <w:r>
              <w:rPr>
                <w:rFonts w:asciiTheme="minorHAnsi" w:hAnsiTheme="minorHAnsi" w:cstheme="minorHAnsi"/>
              </w:rPr>
              <w:tab/>
              <w:t>способів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розв’язання</w:t>
            </w:r>
            <w:r>
              <w:rPr>
                <w:rFonts w:asciiTheme="minorHAnsi" w:hAnsiTheme="minorHAnsi" w:cstheme="minorHAnsi"/>
              </w:rPr>
              <w:tab/>
              <w:t>певної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  <w:t>навчальної</w:t>
            </w:r>
            <w:r>
              <w:rPr>
                <w:rFonts w:asciiTheme="minorHAnsi" w:hAnsiTheme="minorHAnsi" w:cstheme="minorHAnsi"/>
              </w:rPr>
              <w:tab/>
              <w:t>/</w:t>
            </w:r>
            <w:r>
              <w:rPr>
                <w:rFonts w:asciiTheme="minorHAnsi" w:hAnsiTheme="minorHAnsi" w:cstheme="minorHAnsi"/>
              </w:rPr>
              <w:tab/>
              <w:t>життєвої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проблеми,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висловлює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свої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думки;</w:t>
            </w:r>
          </w:p>
        </w:tc>
        <w:tc>
          <w:tcPr>
            <w:tcW w:w="3967" w:type="dxa"/>
          </w:tcPr>
          <w:p w14:paraId="1222A901" w14:textId="77777777" w:rsidR="00E24400" w:rsidRDefault="003C589C">
            <w:pPr>
              <w:pStyle w:val="TableParagraph"/>
              <w:ind w:right="2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Тема 4. Пізнаємо біологічні явища</w:t>
            </w:r>
            <w:r>
              <w:rPr>
                <w:rFonts w:asciiTheme="minorHAnsi" w:hAnsiTheme="minorHAnsi" w:cstheme="minorHAnsi"/>
                <w:b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Живлення</w:t>
            </w:r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організмів (7год.)</w:t>
            </w:r>
          </w:p>
          <w:p w14:paraId="624BA4E8" w14:textId="77777777" w:rsidR="00E24400" w:rsidRDefault="003C589C">
            <w:pPr>
              <w:pStyle w:val="TableParagraph"/>
              <w:ind w:right="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Фотосинтез.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Мінеральне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живлення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рослин.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Рослини,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які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поєднують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фотосинтез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іншими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способами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живлення.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Різноманітність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їжі,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способів живлення і систем травлення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тварин.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Поняття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перетворення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речовин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організмі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людини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(від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травної системи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клітини).</w:t>
            </w:r>
          </w:p>
        </w:tc>
        <w:tc>
          <w:tcPr>
            <w:tcW w:w="6804" w:type="dxa"/>
          </w:tcPr>
          <w:p w14:paraId="2DB14CE7" w14:textId="77777777" w:rsidR="00E24400" w:rsidRDefault="003C589C">
            <w:pPr>
              <w:pStyle w:val="TableParagraph"/>
              <w:tabs>
                <w:tab w:val="left" w:pos="194"/>
              </w:tabs>
              <w:ind w:left="194" w:right="94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 складання схеми «Органічні та неорганічні речовини»;</w:t>
            </w:r>
          </w:p>
          <w:p w14:paraId="3A46A56F" w14:textId="77777777" w:rsidR="00E24400" w:rsidRDefault="003C589C">
            <w:pPr>
              <w:pStyle w:val="TableParagraph"/>
              <w:tabs>
                <w:tab w:val="left" w:pos="194"/>
              </w:tabs>
              <w:ind w:left="194" w:right="94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 гра «Лото термінів» (вигитовлення та гра);</w:t>
            </w:r>
          </w:p>
          <w:p w14:paraId="7756A280" w14:textId="77777777" w:rsidR="00E24400" w:rsidRDefault="003C589C">
            <w:pPr>
              <w:pStyle w:val="TableParagraph"/>
              <w:tabs>
                <w:tab w:val="left" w:pos="194"/>
              </w:tabs>
              <w:ind w:left="194" w:right="91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 гра «Автотрофи чи гетеротрофи? Розділи!»;</w:t>
            </w:r>
          </w:p>
          <w:p w14:paraId="05FCEF02" w14:textId="77777777" w:rsidR="00E24400" w:rsidRDefault="003C589C">
            <w:pPr>
              <w:pStyle w:val="TableParagraph"/>
              <w:tabs>
                <w:tab w:val="left" w:pos="194"/>
              </w:tabs>
              <w:ind w:left="194" w:right="94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>- мозковий штурм «Чи можливе життя не планеті Земля без рослин»;</w:t>
            </w:r>
          </w:p>
          <w:p w14:paraId="1B773F75" w14:textId="77777777" w:rsidR="00E24400" w:rsidRDefault="003C589C">
            <w:pPr>
              <w:pStyle w:val="TableParagraph"/>
              <w:tabs>
                <w:tab w:val="left" w:pos="194"/>
              </w:tabs>
              <w:ind w:left="194" w:right="94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>- дослідницька робота: дослід Сакса, дослід з вуглекислим газом;</w:t>
            </w:r>
          </w:p>
          <w:p w14:paraId="2881BF0E" w14:textId="77777777" w:rsidR="00E24400" w:rsidRDefault="003C589C">
            <w:pPr>
              <w:pStyle w:val="TableParagraph"/>
              <w:tabs>
                <w:tab w:val="left" w:pos="194"/>
              </w:tabs>
              <w:ind w:left="194" w:right="9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складання схеми «Поєднання фотосинтезу з іншими способами живлення»;</w:t>
            </w:r>
          </w:p>
          <w:p w14:paraId="600FE7BB" w14:textId="77777777" w:rsidR="00E24400" w:rsidRDefault="003C589C">
            <w:pPr>
              <w:pStyle w:val="TableParagraph"/>
              <w:tabs>
                <w:tab w:val="left" w:pos="194"/>
              </w:tabs>
              <w:ind w:left="194"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заповнення таблиці «Основні типи живлення тварин» </w:t>
            </w:r>
          </w:p>
          <w:p w14:paraId="0A0C9416" w14:textId="77777777" w:rsidR="00E24400" w:rsidRDefault="003C589C">
            <w:pPr>
              <w:pStyle w:val="TableParagraph"/>
              <w:tabs>
                <w:tab w:val="left" w:pos="194"/>
              </w:tabs>
              <w:ind w:left="194"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створення коміксу «Шлях речовин від ротової порожнини до клітини;</w:t>
            </w:r>
          </w:p>
          <w:p w14:paraId="06F0ED77" w14:textId="77777777" w:rsidR="00E24400" w:rsidRDefault="003C589C">
            <w:pPr>
              <w:pStyle w:val="TableParagraph"/>
              <w:tabs>
                <w:tab w:val="left" w:pos="194"/>
              </w:tabs>
              <w:ind w:left="194"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оформлення кластера «Живлення»;</w:t>
            </w:r>
          </w:p>
          <w:p w14:paraId="562C59C9" w14:textId="77777777" w:rsidR="00E24400" w:rsidRDefault="003C589C">
            <w:pPr>
              <w:pStyle w:val="TableParagraph"/>
              <w:tabs>
                <w:tab w:val="left" w:pos="194"/>
              </w:tabs>
              <w:ind w:left="194" w:right="9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гра «Живлення і травлення тварин» у додатку </w:t>
            </w:r>
            <w:r>
              <w:rPr>
                <w:rFonts w:asciiTheme="minorHAnsi" w:hAnsiTheme="minorHAnsi" w:cstheme="minorHAnsi"/>
                <w:lang w:val="en-US"/>
              </w:rPr>
              <w:t>Wordwall</w:t>
            </w:r>
            <w:r>
              <w:rPr>
                <w:rFonts w:asciiTheme="minorHAnsi" w:hAnsiTheme="minorHAnsi" w:cstheme="minorHAnsi"/>
              </w:rPr>
              <w:t>;</w:t>
            </w:r>
          </w:p>
          <w:p w14:paraId="3C50E518" w14:textId="77777777" w:rsidR="00E24400" w:rsidRDefault="00E24400">
            <w:pPr>
              <w:pStyle w:val="TableParagraph"/>
              <w:ind w:left="424" w:right="91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3E59EAC3" w14:textId="77777777" w:rsidR="00E24400" w:rsidRDefault="00E24400">
      <w:pPr>
        <w:jc w:val="both"/>
        <w:rPr>
          <w:rFonts w:asciiTheme="minorHAnsi" w:hAnsiTheme="minorHAnsi" w:cstheme="minorHAnsi"/>
          <w:sz w:val="24"/>
        </w:rPr>
        <w:sectPr w:rsidR="00E24400">
          <w:pgSz w:w="16840" w:h="11910" w:orient="landscape"/>
          <w:pgMar w:top="1100" w:right="140" w:bottom="280" w:left="620" w:header="708" w:footer="708" w:gutter="0"/>
          <w:cols w:space="720"/>
        </w:sectPr>
      </w:pPr>
    </w:p>
    <w:p w14:paraId="2E5F1A4E" w14:textId="77777777" w:rsidR="00E24400" w:rsidRDefault="00E24400">
      <w:pPr>
        <w:pStyle w:val="a5"/>
        <w:spacing w:before="10"/>
        <w:jc w:val="both"/>
        <w:rPr>
          <w:rFonts w:asciiTheme="minorHAnsi" w:hAnsiTheme="minorHAnsi" w:cstheme="minorHAnsi"/>
          <w:b/>
          <w:sz w:val="2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984806" w:themeColor="accent6" w:themeShade="80"/>
          <w:left w:val="single" w:sz="4" w:space="0" w:color="984806" w:themeColor="accent6" w:themeShade="80"/>
          <w:bottom w:val="single" w:sz="4" w:space="0" w:color="984806" w:themeColor="accent6" w:themeShade="80"/>
          <w:right w:val="single" w:sz="4" w:space="0" w:color="984806" w:themeColor="accent6" w:themeShade="80"/>
          <w:insideH w:val="single" w:sz="4" w:space="0" w:color="984806" w:themeColor="accent6" w:themeShade="80"/>
          <w:insideV w:val="single" w:sz="4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5069"/>
        <w:gridCol w:w="3967"/>
        <w:gridCol w:w="6804"/>
      </w:tblGrid>
      <w:tr w:rsidR="00E24400" w14:paraId="22D85979" w14:textId="77777777">
        <w:trPr>
          <w:trHeight w:val="3217"/>
        </w:trPr>
        <w:tc>
          <w:tcPr>
            <w:tcW w:w="5069" w:type="dxa"/>
            <w:vMerge w:val="restart"/>
          </w:tcPr>
          <w:p w14:paraId="66AA212D" w14:textId="77777777" w:rsidR="00E24400" w:rsidRDefault="003C589C">
            <w:pPr>
              <w:pStyle w:val="TableParagraph"/>
              <w:spacing w:before="1"/>
              <w:ind w:right="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складає з допомогою вчителя чи інших осіб план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власної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діяльності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розв’язання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навчальної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життєвої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проблеми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відповідно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своєї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ролі</w:t>
            </w:r>
            <w:r>
              <w:rPr>
                <w:rFonts w:asciiTheme="minorHAnsi" w:hAnsiTheme="minorHAnsi" w:cstheme="minorHAnsi"/>
                <w:spacing w:val="5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групі;</w:t>
            </w:r>
          </w:p>
          <w:p w14:paraId="27FAC6D1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відповідає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чітко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сформульовані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запитання за відомою / опрацьованою інформацією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природничого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змісту;</w:t>
            </w:r>
          </w:p>
          <w:p w14:paraId="32716D24" w14:textId="77777777" w:rsidR="00E24400" w:rsidRDefault="003C589C">
            <w:pPr>
              <w:pStyle w:val="TableParagraph"/>
              <w:tabs>
                <w:tab w:val="left" w:pos="1427"/>
                <w:tab w:val="left" w:pos="1741"/>
                <w:tab w:val="left" w:pos="2680"/>
                <w:tab w:val="left" w:pos="3212"/>
                <w:tab w:val="left" w:pos="4900"/>
              </w:tabs>
              <w:ind w:right="9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наводить</w:t>
            </w:r>
            <w:r>
              <w:rPr>
                <w:rFonts w:asciiTheme="minorHAnsi" w:hAnsiTheme="minorHAnsi" w:cstheme="minorHAnsi"/>
                <w:spacing w:val="4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4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4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4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4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4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міркування</w:t>
            </w:r>
            <w:r>
              <w:rPr>
                <w:rFonts w:asciiTheme="minorHAnsi" w:hAnsiTheme="minorHAnsi" w:cstheme="minorHAnsi"/>
              </w:rPr>
              <w:tab/>
              <w:t>/</w:t>
            </w:r>
            <w:r>
              <w:rPr>
                <w:rFonts w:asciiTheme="minorHAnsi" w:hAnsiTheme="minorHAnsi" w:cstheme="minorHAnsi"/>
              </w:rPr>
              <w:tab/>
              <w:t>докази,</w:t>
            </w:r>
            <w:r>
              <w:rPr>
                <w:rFonts w:asciiTheme="minorHAnsi" w:hAnsiTheme="minorHAnsi" w:cstheme="minorHAnsi"/>
              </w:rPr>
              <w:tab/>
              <w:t>що</w:t>
            </w:r>
            <w:r>
              <w:rPr>
                <w:rFonts w:asciiTheme="minorHAnsi" w:hAnsiTheme="minorHAnsi" w:cstheme="minorHAnsi"/>
              </w:rPr>
              <w:tab/>
              <w:t>підтверджують</w:t>
            </w:r>
            <w:r>
              <w:rPr>
                <w:rFonts w:asciiTheme="minorHAnsi" w:hAnsiTheme="minorHAnsi" w:cstheme="minorHAnsi"/>
                <w:spacing w:val="-4"/>
              </w:rPr>
              <w:t>/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спростовують досягнення мети дослідження;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визначає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пояснює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необхідні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етапи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дослідження;</w:t>
            </w:r>
          </w:p>
          <w:p w14:paraId="0E8C7B99" w14:textId="77777777" w:rsidR="00E24400" w:rsidRDefault="003C589C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передбачає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результати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кожного етапу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дослідження;</w:t>
            </w:r>
          </w:p>
          <w:p w14:paraId="5837736F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оцінює</w:t>
            </w:r>
            <w:r>
              <w:rPr>
                <w:rFonts w:asciiTheme="minorHAnsi" w:hAnsiTheme="minorHAnsi" w:cstheme="minorHAnsi"/>
                <w:spacing w:val="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власний</w:t>
            </w:r>
            <w:r>
              <w:rPr>
                <w:rFonts w:asciiTheme="minorHAnsi" w:hAnsiTheme="minorHAnsi" w:cstheme="minorHAnsi"/>
                <w:spacing w:val="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внесок</w:t>
            </w:r>
            <w:r>
              <w:rPr>
                <w:rFonts w:asciiTheme="minorHAnsi" w:hAnsiTheme="minorHAnsi" w:cstheme="minorHAnsi"/>
                <w:spacing w:val="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</w:t>
            </w:r>
            <w:r>
              <w:rPr>
                <w:rFonts w:asciiTheme="minorHAnsi" w:hAnsiTheme="minorHAnsi" w:cstheme="minorHAnsi"/>
                <w:spacing w:val="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</w:t>
            </w:r>
            <w:r>
              <w:rPr>
                <w:rFonts w:asciiTheme="minorHAnsi" w:hAnsiTheme="minorHAnsi" w:cstheme="minorHAnsi"/>
                <w:spacing w:val="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важливість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набутих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дослідницьких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навичок.</w:t>
            </w:r>
          </w:p>
          <w:p w14:paraId="0DFC701E" w14:textId="77777777" w:rsidR="00E24400" w:rsidRDefault="003C589C">
            <w:pPr>
              <w:pStyle w:val="TableParagraph"/>
              <w:ind w:right="9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представляє самостійно або з допомогою 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текстову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аудіоінформацію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формі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графічної,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табличної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інформації або інфографіки.</w:t>
            </w:r>
          </w:p>
        </w:tc>
        <w:tc>
          <w:tcPr>
            <w:tcW w:w="3967" w:type="dxa"/>
          </w:tcPr>
          <w:p w14:paraId="4205E893" w14:textId="77777777" w:rsidR="00E24400" w:rsidRDefault="003C589C">
            <w:pPr>
              <w:pStyle w:val="TableParagraph"/>
              <w:spacing w:before="1" w:line="252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Дихання</w:t>
            </w:r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організмів</w:t>
            </w:r>
          </w:p>
          <w:p w14:paraId="3341E6B6" w14:textId="77777777" w:rsidR="00E24400" w:rsidRDefault="003C589C">
            <w:pPr>
              <w:pStyle w:val="TableParagraph"/>
              <w:ind w:right="2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Як дихають рослини. Різноманітність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органів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 способів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дихання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тварин.</w:t>
            </w:r>
          </w:p>
        </w:tc>
        <w:tc>
          <w:tcPr>
            <w:tcW w:w="6804" w:type="dxa"/>
          </w:tcPr>
          <w:p w14:paraId="6EDD16E6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дискусія «Чи всі організми дихають?»; </w:t>
            </w:r>
          </w:p>
          <w:p w14:paraId="5D81872C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складання таблиці «Основні етапи дихання»;</w:t>
            </w:r>
          </w:p>
          <w:p w14:paraId="54EB9C61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заповнення схеми «Способи дихання тварин»; </w:t>
            </w:r>
          </w:p>
          <w:p w14:paraId="43512DCD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створення колажу «Різноманітність органів і способів дихання тварин»;</w:t>
            </w:r>
          </w:p>
          <w:p w14:paraId="69F79039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дослідження і спостереження за диханням людини; </w:t>
            </w:r>
          </w:p>
          <w:p w14:paraId="66A39B13" w14:textId="77777777" w:rsidR="00E24400" w:rsidRDefault="003C589C">
            <w:pPr>
              <w:pStyle w:val="TableParagraph"/>
              <w:spacing w:line="256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інформаційний пошук «Що таке дихальна недостатність», «Що показує пульсоксиметр»;</w:t>
            </w:r>
          </w:p>
          <w:p w14:paraId="5CFBFF21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дослідження дихання рослин з використанням елодеї та вапняної води;</w:t>
            </w:r>
          </w:p>
          <w:p w14:paraId="39BCF1B2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заповнення таблиці «Порівняння дихання і фотосинтезу в рослин»; </w:t>
            </w:r>
          </w:p>
          <w:p w14:paraId="2776312C" w14:textId="77777777" w:rsidR="00E24400" w:rsidRDefault="00E24400">
            <w:pPr>
              <w:pStyle w:val="TableParagraph"/>
              <w:spacing w:line="256" w:lineRule="exact"/>
              <w:ind w:left="-220"/>
              <w:rPr>
                <w:rFonts w:asciiTheme="minorHAnsi" w:hAnsiTheme="minorHAnsi" w:cstheme="minorHAnsi"/>
                <w:sz w:val="24"/>
              </w:rPr>
            </w:pPr>
          </w:p>
        </w:tc>
      </w:tr>
      <w:tr w:rsidR="00E24400" w14:paraId="35EC8821" w14:textId="77777777">
        <w:trPr>
          <w:trHeight w:val="1138"/>
        </w:trPr>
        <w:tc>
          <w:tcPr>
            <w:tcW w:w="5069" w:type="dxa"/>
            <w:vMerge/>
          </w:tcPr>
          <w:p w14:paraId="28EDFA72" w14:textId="77777777" w:rsidR="00E24400" w:rsidRDefault="00E24400">
            <w:pPr>
              <w:jc w:val="both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967" w:type="dxa"/>
          </w:tcPr>
          <w:p w14:paraId="4D0F52C7" w14:textId="77777777" w:rsidR="00E24400" w:rsidRDefault="003C589C">
            <w:pPr>
              <w:pStyle w:val="TableParagraph"/>
              <w:ind w:right="3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Подразливість, рухи організмів</w:t>
            </w:r>
            <w:r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Різноманітність рухів рослин. Види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руху тварин. Подразливість рослин і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тварин.</w:t>
            </w:r>
          </w:p>
        </w:tc>
        <w:tc>
          <w:tcPr>
            <w:tcW w:w="6804" w:type="dxa"/>
          </w:tcPr>
          <w:p w14:paraId="7C31540A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укладання словничка термінів;</w:t>
            </w:r>
          </w:p>
          <w:p w14:paraId="5AE38F52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спостереження за подразливістю рослин на прикладі кислиці; </w:t>
            </w:r>
          </w:p>
          <w:p w14:paraId="5BCF4DA9" w14:textId="77777777" w:rsidR="00E24400" w:rsidRDefault="003C589C">
            <w:pPr>
              <w:pStyle w:val="TableParagraph"/>
              <w:tabs>
                <w:tab w:val="left" w:pos="425"/>
              </w:tabs>
              <w:spacing w:line="27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складання схеми «Подразник-Реакція»;</w:t>
            </w:r>
          </w:p>
          <w:p w14:paraId="392F052C" w14:textId="77777777" w:rsidR="00E24400" w:rsidRDefault="00E24400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rPr>
                <w:rFonts w:asciiTheme="minorHAnsi" w:hAnsiTheme="minorHAnsi" w:cstheme="minorHAnsi"/>
                <w:sz w:val="24"/>
              </w:rPr>
            </w:pPr>
          </w:p>
        </w:tc>
      </w:tr>
      <w:tr w:rsidR="00E24400" w14:paraId="7D4719E1" w14:textId="77777777">
        <w:trPr>
          <w:trHeight w:val="2025"/>
        </w:trPr>
        <w:tc>
          <w:tcPr>
            <w:tcW w:w="5069" w:type="dxa"/>
            <w:vMerge/>
          </w:tcPr>
          <w:p w14:paraId="5559119B" w14:textId="77777777" w:rsidR="00E24400" w:rsidRDefault="00E24400">
            <w:pPr>
              <w:jc w:val="both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967" w:type="dxa"/>
          </w:tcPr>
          <w:p w14:paraId="73BAD691" w14:textId="77777777" w:rsidR="00E24400" w:rsidRDefault="003C589C">
            <w:pPr>
              <w:pStyle w:val="TableParagraph"/>
              <w:ind w:right="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Розмноження</w:t>
            </w:r>
            <w:r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організмів</w:t>
            </w:r>
            <w:r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Порівняння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типів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розмноження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рослин: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нестатеве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(спороутворення у папоротеподібних),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статеве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(утворення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насіння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покритонасінних)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вегетативне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(на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прикладі</w:t>
            </w:r>
            <w:r>
              <w:rPr>
                <w:rFonts w:asciiTheme="minorHAnsi" w:hAnsiTheme="minorHAnsi" w:cstheme="minorHAnsi"/>
                <w:spacing w:val="2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папоротеподібних</w:t>
            </w:r>
            <w:r>
              <w:rPr>
                <w:rFonts w:asciiTheme="minorHAnsi" w:hAnsiTheme="minorHAnsi" w:cstheme="minorHAnsi"/>
                <w:spacing w:val="1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</w:p>
          <w:p w14:paraId="2A30FBB4" w14:textId="77777777" w:rsidR="00E24400" w:rsidRDefault="003C589C">
            <w:pPr>
              <w:pStyle w:val="TableParagraph"/>
              <w:spacing w:line="252" w:lineRule="exact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покритонасінних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рослин).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Форми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розмноження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тварин.</w:t>
            </w:r>
          </w:p>
        </w:tc>
        <w:tc>
          <w:tcPr>
            <w:tcW w:w="6804" w:type="dxa"/>
          </w:tcPr>
          <w:p w14:paraId="0AB7F06A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виготовлення колекції насіння різних рослин, що трапляються в регіоні; </w:t>
            </w:r>
          </w:p>
          <w:p w14:paraId="3949257E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практична робота «Розмноження рослин»; </w:t>
            </w:r>
          </w:p>
          <w:p w14:paraId="597198FA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розпізнавання різних форм розмноження різних видів тварин (за лепбуком «Розмноження»);</w:t>
            </w:r>
          </w:p>
          <w:p w14:paraId="79630655" w14:textId="77777777" w:rsidR="00E24400" w:rsidRDefault="003C589C">
            <w:pPr>
              <w:pStyle w:val="TableParagraph"/>
              <w:tabs>
                <w:tab w:val="left" w:pos="425"/>
              </w:tabs>
              <w:spacing w:line="293" w:lineRule="exac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>- мініпроєкт «Як тварини турбуються про потомство»;</w:t>
            </w:r>
          </w:p>
        </w:tc>
      </w:tr>
      <w:tr w:rsidR="00E24400" w14:paraId="7119D280" w14:textId="77777777">
        <w:trPr>
          <w:trHeight w:val="2274"/>
        </w:trPr>
        <w:tc>
          <w:tcPr>
            <w:tcW w:w="5069" w:type="dxa"/>
            <w:vMerge/>
          </w:tcPr>
          <w:p w14:paraId="33FA1861" w14:textId="77777777" w:rsidR="00E24400" w:rsidRDefault="00E24400">
            <w:pPr>
              <w:jc w:val="both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3967" w:type="dxa"/>
          </w:tcPr>
          <w:p w14:paraId="756DBD19" w14:textId="77777777" w:rsidR="00E24400" w:rsidRDefault="003C589C">
            <w:pPr>
              <w:pStyle w:val="TableParagraph"/>
              <w:spacing w:line="251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Ріст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і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розвиток</w:t>
            </w:r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організмів</w:t>
            </w:r>
          </w:p>
          <w:p w14:paraId="71FCE40C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Як ростуть рослини, тварини, людина.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Таємниці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індивідуального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розвитку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різних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організмів.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Життєві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цикли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рослин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 тварин.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Тривалість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життя.</w:t>
            </w:r>
          </w:p>
        </w:tc>
        <w:tc>
          <w:tcPr>
            <w:tcW w:w="6804" w:type="dxa"/>
          </w:tcPr>
          <w:p w14:paraId="59920E0A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складання схем «Етапи розвитку рослин», «Етапи розвитку тварин»; </w:t>
            </w:r>
          </w:p>
          <w:p w14:paraId="61B8C486" w14:textId="77777777" w:rsidR="00E24400" w:rsidRDefault="003C589C">
            <w:pPr>
              <w:pStyle w:val="TableParagraph"/>
              <w:tabs>
                <w:tab w:val="left" w:pos="425"/>
              </w:tabs>
              <w:spacing w:line="276" w:lineRule="exact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робота з таблицями «Життєві цикли організмів»;</w:t>
            </w:r>
          </w:p>
          <w:p w14:paraId="727221F6" w14:textId="77777777" w:rsidR="00E24400" w:rsidRDefault="003C589C">
            <w:pPr>
              <w:pStyle w:val="TableParagraph"/>
              <w:tabs>
                <w:tab w:val="left" w:pos="425"/>
              </w:tabs>
              <w:spacing w:line="276" w:lineRule="exact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виконання діагностичної роботи для тематичного оцінювання;</w:t>
            </w:r>
          </w:p>
          <w:p w14:paraId="058B1ED6" w14:textId="77777777" w:rsidR="00E24400" w:rsidRDefault="00E24400"/>
          <w:p w14:paraId="1BF85374" w14:textId="77777777" w:rsidR="00E24400" w:rsidRDefault="00E24400"/>
          <w:p w14:paraId="2BE285C6" w14:textId="77777777" w:rsidR="00E24400" w:rsidRDefault="00E24400">
            <w:pPr>
              <w:rPr>
                <w:rFonts w:asciiTheme="minorHAnsi" w:hAnsiTheme="minorHAnsi" w:cstheme="minorHAnsi"/>
              </w:rPr>
            </w:pPr>
          </w:p>
          <w:p w14:paraId="7C8A4B9D" w14:textId="77777777" w:rsidR="00E24400" w:rsidRDefault="00E24400"/>
          <w:p w14:paraId="6BA52EC3" w14:textId="77777777" w:rsidR="00E24400" w:rsidRDefault="00E24400"/>
          <w:p w14:paraId="35361706" w14:textId="77777777" w:rsidR="00E24400" w:rsidRDefault="00E24400"/>
          <w:p w14:paraId="6D4B65A8" w14:textId="77777777" w:rsidR="00E24400" w:rsidRDefault="00E24400"/>
          <w:p w14:paraId="05AF4EE2" w14:textId="77777777" w:rsidR="00E24400" w:rsidRDefault="00E24400"/>
          <w:p w14:paraId="08E9C794" w14:textId="77777777" w:rsidR="00E24400" w:rsidRDefault="00E24400"/>
          <w:p w14:paraId="3329B1C7" w14:textId="77777777" w:rsidR="00E24400" w:rsidRDefault="00E24400"/>
        </w:tc>
      </w:tr>
      <w:tr w:rsidR="00E24400" w14:paraId="51DDF260" w14:textId="77777777">
        <w:trPr>
          <w:trHeight w:val="760"/>
        </w:trPr>
        <w:tc>
          <w:tcPr>
            <w:tcW w:w="15840" w:type="dxa"/>
            <w:gridSpan w:val="3"/>
            <w:shd w:val="clear" w:color="auto" w:fill="D3FBD1"/>
            <w:vAlign w:val="center"/>
          </w:tcPr>
          <w:p w14:paraId="40C2E43E" w14:textId="77777777" w:rsidR="00E24400" w:rsidRDefault="00E24400">
            <w:pPr>
              <w:pStyle w:val="TableParagraph"/>
              <w:spacing w:before="11"/>
              <w:ind w:left="0"/>
              <w:jc w:val="center"/>
              <w:rPr>
                <w:rFonts w:asciiTheme="minorHAnsi" w:hAnsiTheme="minorHAnsi" w:cstheme="minorHAnsi"/>
                <w:b/>
                <w:sz w:val="21"/>
              </w:rPr>
            </w:pPr>
          </w:p>
          <w:p w14:paraId="660EEA86" w14:textId="77777777" w:rsidR="00E24400" w:rsidRDefault="003C589C">
            <w:pPr>
              <w:pStyle w:val="TableParagraph"/>
              <w:spacing w:before="11"/>
              <w:ind w:left="0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</w:rPr>
              <w:t>РОЗДІЛ</w:t>
            </w:r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3.</w:t>
            </w:r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ПІЗНАЄМО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СОНЯЧНУ СИСТЕМУ (4 год.)</w:t>
            </w:r>
          </w:p>
          <w:p w14:paraId="153B37FF" w14:textId="77777777" w:rsidR="00E24400" w:rsidRDefault="00E24400">
            <w:pPr>
              <w:pStyle w:val="TableParagraph"/>
              <w:ind w:left="590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23"/>
        <w:tblW w:w="0" w:type="auto"/>
        <w:tblInd w:w="0" w:type="dxa"/>
        <w:tblBorders>
          <w:top w:val="single" w:sz="4" w:space="0" w:color="984806" w:themeColor="accent6" w:themeShade="80"/>
          <w:left w:val="single" w:sz="4" w:space="0" w:color="984806" w:themeColor="accent6" w:themeShade="80"/>
          <w:bottom w:val="single" w:sz="4" w:space="0" w:color="984806" w:themeColor="accent6" w:themeShade="80"/>
          <w:right w:val="single" w:sz="4" w:space="0" w:color="984806" w:themeColor="accent6" w:themeShade="80"/>
          <w:insideH w:val="single" w:sz="4" w:space="0" w:color="984806" w:themeColor="accent6" w:themeShade="80"/>
          <w:insideV w:val="single" w:sz="4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5049"/>
        <w:gridCol w:w="3952"/>
        <w:gridCol w:w="6819"/>
      </w:tblGrid>
      <w:tr w:rsidR="00E24400" w14:paraId="61C0447C" w14:textId="77777777">
        <w:trPr>
          <w:trHeight w:val="9466"/>
        </w:trPr>
        <w:tc>
          <w:tcPr>
            <w:tcW w:w="5049" w:type="dxa"/>
          </w:tcPr>
          <w:p w14:paraId="2D023B2E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Вибирає</w:t>
            </w:r>
            <w:r>
              <w:rPr>
                <w:rFonts w:asciiTheme="minorHAnsi" w:hAnsiTheme="minorHAnsi" w:cstheme="minorHAnsi"/>
                <w:spacing w:val="3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4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або</w:t>
            </w:r>
            <w:r>
              <w:rPr>
                <w:rFonts w:asciiTheme="minorHAnsi" w:hAnsiTheme="minorHAnsi" w:cstheme="minorHAnsi"/>
                <w:spacing w:val="3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3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4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3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2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окремі</w:t>
            </w:r>
            <w:r>
              <w:rPr>
                <w:rFonts w:asciiTheme="minorHAnsi" w:hAnsiTheme="minorHAnsi" w:cstheme="minorHAnsi"/>
                <w:spacing w:val="3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об’єкти</w:t>
            </w:r>
            <w:r>
              <w:rPr>
                <w:rFonts w:asciiTheme="minorHAnsi" w:hAnsiTheme="minorHAnsi" w:cstheme="minorHAnsi"/>
                <w:spacing w:val="2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3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явища,</w:t>
            </w:r>
            <w:r>
              <w:rPr>
                <w:rFonts w:asciiTheme="minorHAnsi" w:hAnsiTheme="minorHAnsi" w:cstheme="minorHAnsi"/>
                <w:spacing w:val="2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властивості</w:t>
            </w:r>
          </w:p>
          <w:p w14:paraId="45A1E971" w14:textId="77777777" w:rsidR="00E24400" w:rsidRDefault="003C589C">
            <w:pPr>
              <w:pStyle w:val="TableParagraph"/>
              <w:spacing w:before="1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об’єктів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явищ,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які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можна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дослідити;, ставить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запитання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будову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властивості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об’єктів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природи,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умови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виникнення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перебігу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природних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явищ, їхні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ознаки;</w:t>
            </w:r>
          </w:p>
          <w:p w14:paraId="0107837F" w14:textId="77777777" w:rsidR="00E24400" w:rsidRDefault="003C589C">
            <w:pPr>
              <w:pStyle w:val="TableParagraph"/>
              <w:ind w:right="9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використовує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окремі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способи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пошуку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джерел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інформації для розв’язання життєвої / навчальної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проблеми;</w:t>
            </w:r>
          </w:p>
          <w:p w14:paraId="72514215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здійснює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пошук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або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природничого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змісту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доступних джерелах;</w:t>
            </w:r>
          </w:p>
          <w:p w14:paraId="0FFF8297" w14:textId="77777777" w:rsidR="00E24400" w:rsidRDefault="003C589C">
            <w:pPr>
              <w:pStyle w:val="TableParagraph"/>
              <w:ind w:right="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порівнює самостійно або з допомогою вчителя 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природничого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змісту,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здобуту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різних джерелах;</w:t>
            </w:r>
          </w:p>
          <w:p w14:paraId="439B7DE2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узагальнює</w:t>
            </w:r>
            <w:r>
              <w:rPr>
                <w:rFonts w:asciiTheme="minorHAnsi" w:hAnsiTheme="minorHAnsi" w:cstheme="minorHAnsi"/>
                <w:spacing w:val="4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опрацьовану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природничого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змісту;</w:t>
            </w:r>
          </w:p>
          <w:p w14:paraId="57AD4479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виділяє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5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істотне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природничого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змісту;</w:t>
            </w:r>
          </w:p>
          <w:p w14:paraId="3D5DFC47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пояснює значення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розв’язання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життєвої 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навчальної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проблеми;</w:t>
            </w:r>
          </w:p>
          <w:p w14:paraId="74810911" w14:textId="77777777" w:rsidR="00E24400" w:rsidRDefault="003C589C">
            <w:pPr>
              <w:pStyle w:val="TableParagraph"/>
              <w:ind w:right="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описує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або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процеси,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використовуючи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відповідну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наукову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термінологію;</w:t>
            </w:r>
          </w:p>
          <w:p w14:paraId="2942BBFD" w14:textId="77777777" w:rsidR="00E24400" w:rsidRDefault="003C589C">
            <w:pPr>
              <w:pStyle w:val="TableParagraph"/>
              <w:tabs>
                <w:tab w:val="left" w:pos="669"/>
                <w:tab w:val="left" w:pos="1581"/>
                <w:tab w:val="left" w:pos="2293"/>
                <w:tab w:val="left" w:pos="3443"/>
                <w:tab w:val="left" w:pos="4897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формулює</w:t>
            </w:r>
            <w:r>
              <w:rPr>
                <w:rFonts w:asciiTheme="minorHAnsi" w:hAnsiTheme="minorHAnsi" w:cstheme="minorHAnsi"/>
                <w:spacing w:val="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або</w:t>
            </w:r>
            <w:r>
              <w:rPr>
                <w:rFonts w:asciiTheme="minorHAnsi" w:hAnsiTheme="minorHAnsi" w:cstheme="minorHAnsi"/>
                <w:spacing w:val="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2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2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словесні</w:t>
            </w:r>
            <w:r>
              <w:rPr>
                <w:rFonts w:asciiTheme="minorHAnsi" w:hAnsiTheme="minorHAnsi" w:cstheme="minorHAnsi"/>
                <w:spacing w:val="2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описи</w:t>
            </w:r>
            <w:r>
              <w:rPr>
                <w:rFonts w:asciiTheme="minorHAnsi" w:hAnsiTheme="minorHAnsi" w:cstheme="minorHAnsi"/>
                <w:spacing w:val="3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об’єктів,</w:t>
            </w:r>
            <w:r>
              <w:rPr>
                <w:rFonts w:asciiTheme="minorHAnsi" w:hAnsiTheme="minorHAnsi" w:cstheme="minorHAnsi"/>
                <w:spacing w:val="2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</w:t>
            </w:r>
            <w:r>
              <w:rPr>
                <w:rFonts w:asciiTheme="minorHAnsi" w:hAnsiTheme="minorHAnsi" w:cstheme="minorHAnsi"/>
                <w:spacing w:val="2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процесів на основі нетекстової інформації;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представляє</w:t>
            </w:r>
            <w:r>
              <w:rPr>
                <w:rFonts w:asciiTheme="minorHAnsi" w:hAnsiTheme="minorHAnsi" w:cstheme="minorHAnsi"/>
                <w:spacing w:val="3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3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або</w:t>
            </w:r>
            <w:r>
              <w:rPr>
                <w:rFonts w:asciiTheme="minorHAnsi" w:hAnsiTheme="minorHAnsi" w:cstheme="minorHAnsi"/>
                <w:spacing w:val="3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3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3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</w:rPr>
              <w:tab/>
              <w:t>інших</w:t>
            </w:r>
            <w:r>
              <w:rPr>
                <w:rFonts w:asciiTheme="minorHAnsi" w:hAnsiTheme="minorHAnsi" w:cstheme="minorHAnsi"/>
              </w:rPr>
              <w:tab/>
              <w:t>осіб</w:t>
            </w:r>
            <w:r>
              <w:rPr>
                <w:rFonts w:asciiTheme="minorHAnsi" w:hAnsiTheme="minorHAnsi" w:cstheme="minorHAnsi"/>
              </w:rPr>
              <w:tab/>
              <w:t>текстову</w:t>
            </w:r>
            <w:r>
              <w:rPr>
                <w:rFonts w:asciiTheme="minorHAnsi" w:hAnsiTheme="minorHAnsi" w:cstheme="minorHAnsi"/>
              </w:rPr>
              <w:tab/>
              <w:t>;</w:t>
            </w:r>
          </w:p>
          <w:p w14:paraId="6F1E8AC8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створює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презентації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здобутої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природничого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використанням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цифрових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технологій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пристрої;</w:t>
            </w:r>
          </w:p>
        </w:tc>
        <w:tc>
          <w:tcPr>
            <w:tcW w:w="3952" w:type="dxa"/>
          </w:tcPr>
          <w:p w14:paraId="7E35E568" w14:textId="77777777" w:rsidR="00E24400" w:rsidRDefault="003C589C">
            <w:pPr>
              <w:pStyle w:val="TableParagraph"/>
              <w:tabs>
                <w:tab w:val="left" w:pos="1281"/>
                <w:tab w:val="left" w:pos="2629"/>
              </w:tabs>
              <w:spacing w:before="49" w:line="285" w:lineRule="auto"/>
              <w:ind w:right="9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Тема</w:t>
            </w:r>
            <w:r>
              <w:rPr>
                <w:rFonts w:asciiTheme="minorHAnsi" w:hAnsiTheme="minorHAnsi" w:cstheme="minorHAnsi"/>
                <w:b/>
                <w:spacing w:val="9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1.</w:t>
            </w:r>
            <w:r>
              <w:rPr>
                <w:rFonts w:asciiTheme="minorHAnsi" w:hAnsiTheme="minorHAnsi" w:cstheme="minorHAnsi"/>
                <w:b/>
                <w:spacing w:val="1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Астрономічні</w:t>
            </w:r>
            <w:r>
              <w:rPr>
                <w:rFonts w:asciiTheme="minorHAnsi" w:hAnsiTheme="minorHAnsi" w:cstheme="minorHAnsi"/>
                <w:b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інструменти</w:t>
            </w:r>
            <w:r>
              <w:rPr>
                <w:rFonts w:asciiTheme="minorHAnsi" w:hAnsiTheme="minorHAnsi" w:cstheme="minorHAnsi"/>
                <w:b/>
                <w:spacing w:val="1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та</w:t>
            </w:r>
            <w:r>
              <w:rPr>
                <w:rFonts w:asciiTheme="minorHAnsi" w:hAnsiTheme="minorHAnsi" w:cstheme="minorHAnsi"/>
                <w:b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спостереження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(1 год.) </w:t>
            </w:r>
          </w:p>
          <w:p w14:paraId="332B9A07" w14:textId="77777777" w:rsidR="00E24400" w:rsidRDefault="003C589C">
            <w:pPr>
              <w:pStyle w:val="TableParagraph"/>
              <w:tabs>
                <w:tab w:val="left" w:pos="1281"/>
                <w:tab w:val="left" w:pos="2629"/>
              </w:tabs>
              <w:spacing w:before="49" w:line="285" w:lineRule="auto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Оптичні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телескопи 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радіотелескопи.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Твої</w:t>
            </w:r>
            <w:r>
              <w:rPr>
                <w:rFonts w:asciiTheme="minorHAnsi" w:hAnsiTheme="minorHAnsi" w:cstheme="minorHAnsi"/>
              </w:rPr>
              <w:tab/>
              <w:t xml:space="preserve">власні </w:t>
            </w:r>
            <w:r>
              <w:rPr>
                <w:rFonts w:asciiTheme="minorHAnsi" w:hAnsiTheme="minorHAnsi" w:cstheme="minorHAnsi"/>
                <w:spacing w:val="-1"/>
              </w:rPr>
              <w:t>астрономічні</w:t>
            </w:r>
            <w:r>
              <w:rPr>
                <w:rFonts w:asciiTheme="minorHAnsi" w:hAnsiTheme="minorHAnsi" w:cstheme="minorHAnsi"/>
                <w:spacing w:val="-5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спостереження.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Бінокль.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Небесна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сфера.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Зоряне небо.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Сузір’я.</w:t>
            </w:r>
          </w:p>
          <w:p w14:paraId="0EA10704" w14:textId="77777777" w:rsidR="00E24400" w:rsidRDefault="00E24400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</w:rPr>
            </w:pPr>
          </w:p>
          <w:p w14:paraId="45CDA687" w14:textId="77777777" w:rsidR="00E24400" w:rsidRDefault="003C589C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</w:p>
          <w:p w14:paraId="6EA0C705" w14:textId="77777777" w:rsidR="00E24400" w:rsidRDefault="00E24400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</w:rPr>
            </w:pPr>
          </w:p>
          <w:p w14:paraId="3352A01B" w14:textId="77777777" w:rsidR="00E24400" w:rsidRDefault="00E24400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</w:rPr>
            </w:pPr>
          </w:p>
          <w:p w14:paraId="7161BD91" w14:textId="77777777" w:rsidR="00E24400" w:rsidRDefault="003C589C">
            <w:pPr>
              <w:pStyle w:val="TableParagraph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Тема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2.</w:t>
            </w:r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Сонячна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система (2 год.)</w:t>
            </w:r>
          </w:p>
          <w:p w14:paraId="4C947CF6" w14:textId="77777777" w:rsidR="00E24400" w:rsidRDefault="003C589C">
            <w:pPr>
              <w:pStyle w:val="TableParagraph"/>
              <w:tabs>
                <w:tab w:val="left" w:pos="333"/>
                <w:tab w:val="left" w:pos="3037"/>
              </w:tabs>
              <w:spacing w:before="47" w:line="285" w:lineRule="auto"/>
              <w:ind w:right="92"/>
              <w:rPr>
                <w:rFonts w:asciiTheme="minorHAnsi" w:hAnsiTheme="minorHAnsi" w:cstheme="minorHAnsi"/>
                <w:spacing w:val="1"/>
              </w:rPr>
            </w:pPr>
            <w:r>
              <w:rPr>
                <w:rFonts w:asciiTheme="minorHAnsi" w:hAnsiTheme="minorHAnsi" w:cstheme="minorHAnsi"/>
              </w:rPr>
              <w:t>Склад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Сонячної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системи.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Сонце.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Планети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карликові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планети.</w:t>
            </w:r>
            <w:r>
              <w:rPr>
                <w:rFonts w:asciiTheme="minorHAnsi" w:hAnsiTheme="minorHAnsi" w:cstheme="minorHAnsi"/>
                <w:spacing w:val="1"/>
              </w:rPr>
              <w:t xml:space="preserve">   </w:t>
            </w:r>
          </w:p>
          <w:p w14:paraId="166BE930" w14:textId="77777777" w:rsidR="00E24400" w:rsidRDefault="003C589C">
            <w:pPr>
              <w:pStyle w:val="TableParagraph"/>
              <w:tabs>
                <w:tab w:val="left" w:pos="333"/>
                <w:tab w:val="left" w:pos="3037"/>
              </w:tabs>
              <w:spacing w:before="47" w:line="285" w:lineRule="auto"/>
              <w:ind w:right="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Малі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тіла. Метеороїди.</w:t>
            </w:r>
            <w:r>
              <w:rPr>
                <w:rFonts w:asciiTheme="minorHAnsi" w:hAnsiTheme="minorHAnsi" w:cstheme="minorHAnsi"/>
              </w:rPr>
              <w:tab/>
              <w:t>Загальна</w:t>
            </w:r>
            <w:r>
              <w:rPr>
                <w:rFonts w:asciiTheme="minorHAnsi" w:hAnsiTheme="minorHAnsi" w:cstheme="minorHAnsi"/>
                <w:spacing w:val="-5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характеристика планет земної групи 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планет-гігантів. Кратери й астроблеми.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Супутники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кільця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планет.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Пошуки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життя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Сонячній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системі.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Імена України в космосі.</w:t>
            </w:r>
          </w:p>
          <w:p w14:paraId="03D71DD6" w14:textId="77777777" w:rsidR="00E24400" w:rsidRDefault="00E24400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</w:rPr>
            </w:pPr>
          </w:p>
          <w:p w14:paraId="08900376" w14:textId="77777777" w:rsidR="00E24400" w:rsidRDefault="00E24400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sz w:val="19"/>
              </w:rPr>
            </w:pPr>
          </w:p>
          <w:p w14:paraId="7A6EEF83" w14:textId="77777777" w:rsidR="00E24400" w:rsidRDefault="00E24400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7A8B6ECB" w14:textId="77777777" w:rsidR="00E24400" w:rsidRDefault="00E24400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0166FC4B" w14:textId="77777777" w:rsidR="00E24400" w:rsidRDefault="00E24400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2A168648" w14:textId="77777777" w:rsidR="00E24400" w:rsidRDefault="003C589C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Тема 3.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Всесвіт (1 год.)</w:t>
            </w:r>
          </w:p>
          <w:p w14:paraId="1A296BF7" w14:textId="77777777" w:rsidR="00E24400" w:rsidRDefault="003C589C">
            <w:pPr>
              <w:pStyle w:val="TableParagraph"/>
              <w:spacing w:before="47" w:line="285" w:lineRule="auto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Геоцентрична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геліоцентрична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моделі Всесвіту. Сучасні уявлення про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Всесвіт.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Наше місце у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Всесвіті.</w:t>
            </w:r>
          </w:p>
        </w:tc>
        <w:tc>
          <w:tcPr>
            <w:tcW w:w="6819" w:type="dxa"/>
          </w:tcPr>
          <w:p w14:paraId="1BDBBA43" w14:textId="77777777" w:rsidR="00E24400" w:rsidRDefault="003C589C">
            <w:pPr>
              <w:pStyle w:val="TableParagraph"/>
              <w:ind w:left="186" w:right="94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 xml:space="preserve">- ознайомлення з картою зоряного неба; </w:t>
            </w:r>
          </w:p>
          <w:p w14:paraId="24713F84" w14:textId="77777777" w:rsidR="00E24400" w:rsidRDefault="003C589C">
            <w:pPr>
              <w:pStyle w:val="TableParagraph"/>
              <w:ind w:left="186" w:right="94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>- мініпроєкт «Історія телескопа»;</w:t>
            </w:r>
          </w:p>
          <w:p w14:paraId="3ABF93FE" w14:textId="77777777" w:rsidR="00E24400" w:rsidRDefault="003C589C">
            <w:pPr>
              <w:pStyle w:val="TableParagraph"/>
              <w:ind w:left="186" w:right="94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>- віртуальна екскурсія до астрономічної обсерваторії міста Київ;</w:t>
            </w:r>
          </w:p>
          <w:p w14:paraId="4EE60E63" w14:textId="77777777" w:rsidR="00E24400" w:rsidRDefault="003C589C">
            <w:pPr>
              <w:pStyle w:val="TableParagraph"/>
              <w:ind w:left="186" w:right="94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>- спостереження за зоряним небом і небесними тілами за допомогою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додатку </w:t>
            </w:r>
            <w:r>
              <w:rPr>
                <w:rFonts w:asciiTheme="minorHAnsi" w:hAnsiTheme="minorHAnsi" w:cstheme="minorHAnsi"/>
                <w:lang w:val="en-US"/>
              </w:rPr>
              <w:t>Sky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>Map</w:t>
            </w:r>
            <w:r>
              <w:rPr>
                <w:rFonts w:asciiTheme="minorHAnsi" w:hAnsiTheme="minorHAnsi" w:cstheme="minorHAnsi"/>
              </w:rPr>
              <w:t xml:space="preserve"> ; </w:t>
            </w:r>
          </w:p>
          <w:p w14:paraId="355649BF" w14:textId="77777777" w:rsidR="00E24400" w:rsidRDefault="003C589C">
            <w:pPr>
              <w:pStyle w:val="TableParagraph"/>
              <w:ind w:left="186" w:right="94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 xml:space="preserve">-  зображення та розпізнавання сузір’їв; </w:t>
            </w:r>
          </w:p>
          <w:p w14:paraId="7E7C2849" w14:textId="77777777" w:rsidR="00E24400" w:rsidRDefault="003C589C">
            <w:pPr>
              <w:pStyle w:val="TableParagraph"/>
              <w:ind w:left="186" w:right="94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>- віртуальна екскурсія в планетарій;</w:t>
            </w:r>
          </w:p>
          <w:p w14:paraId="748AB12B" w14:textId="77777777" w:rsidR="00E24400" w:rsidRDefault="003C589C">
            <w:pPr>
              <w:pStyle w:val="TableParagraph"/>
              <w:ind w:left="186" w:right="94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>- виготовлення буклету «Про сузір’я цікаво»;</w:t>
            </w:r>
          </w:p>
          <w:p w14:paraId="51DF956C" w14:textId="77777777" w:rsidR="00E24400" w:rsidRDefault="00E24400">
            <w:pPr>
              <w:pStyle w:val="TableParagraph"/>
              <w:tabs>
                <w:tab w:val="left" w:pos="829"/>
                <w:tab w:val="left" w:pos="830"/>
              </w:tabs>
              <w:spacing w:line="268" w:lineRule="exact"/>
              <w:ind w:left="186"/>
              <w:rPr>
                <w:rFonts w:asciiTheme="minorHAnsi" w:hAnsiTheme="minorHAnsi" w:cstheme="minorHAnsi"/>
              </w:rPr>
            </w:pPr>
          </w:p>
          <w:p w14:paraId="6B6E585C" w14:textId="77777777" w:rsidR="00E24400" w:rsidRDefault="00E24400">
            <w:pPr>
              <w:ind w:left="186"/>
              <w:rPr>
                <w:rFonts w:asciiTheme="minorHAnsi" w:hAnsiTheme="minorHAnsi" w:cstheme="minorHAnsi"/>
              </w:rPr>
            </w:pPr>
          </w:p>
          <w:p w14:paraId="668CDA2D" w14:textId="77777777" w:rsidR="00E24400" w:rsidRDefault="003C589C">
            <w:pPr>
              <w:pStyle w:val="TableParagraph"/>
              <w:ind w:left="186"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заповнення схеми «Склад Сонячної системи»; </w:t>
            </w:r>
          </w:p>
          <w:p w14:paraId="661318FC" w14:textId="77777777" w:rsidR="00E24400" w:rsidRDefault="003C589C">
            <w:pPr>
              <w:pStyle w:val="TableParagraph"/>
              <w:ind w:left="186"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>
              <w:rPr>
                <w:rFonts w:asciiTheme="minorHAnsi" w:hAnsiTheme="minorHAnsi" w:cstheme="minorHAnsi"/>
                <w:lang w:val="en-US"/>
              </w:rPr>
              <w:t>STEM</w:t>
            </w:r>
            <w:r>
              <w:rPr>
                <w:rFonts w:asciiTheme="minorHAnsi" w:hAnsiTheme="minorHAnsi" w:cstheme="minorHAnsi"/>
                <w:lang w:val="ru-RU"/>
              </w:rPr>
              <w:t>-</w:t>
            </w:r>
            <w:r>
              <w:rPr>
                <w:rFonts w:asciiTheme="minorHAnsi" w:hAnsiTheme="minorHAnsi" w:cstheme="minorHAnsi"/>
              </w:rPr>
              <w:t>проєкт «Моделюємо Сонячну систему»;</w:t>
            </w:r>
          </w:p>
          <w:p w14:paraId="103ACA71" w14:textId="77777777" w:rsidR="00E24400" w:rsidRDefault="003C589C">
            <w:pPr>
              <w:ind w:left="18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обробка інформації за </w:t>
            </w:r>
            <w:r>
              <w:rPr>
                <w:rFonts w:asciiTheme="minorHAnsi" w:hAnsiTheme="minorHAnsi" w:cstheme="minorHAnsi"/>
                <w:lang w:val="en-US"/>
              </w:rPr>
              <w:t>QR</w:t>
            </w:r>
            <w:r>
              <w:rPr>
                <w:rFonts w:asciiTheme="minorHAnsi" w:hAnsiTheme="minorHAnsi" w:cstheme="minorHAnsi"/>
                <w:lang w:val="ru-RU"/>
              </w:rPr>
              <w:t>-</w:t>
            </w:r>
            <w:r>
              <w:rPr>
                <w:rFonts w:asciiTheme="minorHAnsi" w:hAnsiTheme="minorHAnsi" w:cstheme="minorHAnsi"/>
              </w:rPr>
              <w:t>кодом «Сонце – наша рідна зоря»;</w:t>
            </w:r>
          </w:p>
          <w:p w14:paraId="72CC3C5E" w14:textId="77777777" w:rsidR="00E24400" w:rsidRDefault="003C589C">
            <w:pPr>
              <w:pStyle w:val="TableParagraph"/>
              <w:ind w:left="186"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складання характеристики планет земної групи;</w:t>
            </w:r>
          </w:p>
          <w:p w14:paraId="4323E41C" w14:textId="77777777" w:rsidR="00E24400" w:rsidRDefault="003C589C">
            <w:pPr>
              <w:pStyle w:val="TableParagraph"/>
              <w:ind w:left="186"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порівняння поверхонь Марса та Місяця за фотографіями з мережі; </w:t>
            </w:r>
          </w:p>
          <w:p w14:paraId="499724C9" w14:textId="77777777" w:rsidR="00E24400" w:rsidRDefault="003C589C">
            <w:pPr>
              <w:ind w:left="18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інформаційний проєкт «Які тварини і рослини побували в космосі?»;</w:t>
            </w:r>
          </w:p>
          <w:p w14:paraId="4D52A60C" w14:textId="77777777" w:rsidR="00E24400" w:rsidRDefault="003C589C">
            <w:pPr>
              <w:pStyle w:val="TableParagraph"/>
              <w:ind w:left="186"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складання характеристики планет земної групи;</w:t>
            </w:r>
          </w:p>
          <w:p w14:paraId="6611209A" w14:textId="77777777" w:rsidR="00E24400" w:rsidRDefault="003C589C">
            <w:pPr>
              <w:pStyle w:val="TableParagraph"/>
              <w:ind w:left="186"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виготовлення лепбука «Сонячна система»; </w:t>
            </w:r>
          </w:p>
          <w:p w14:paraId="07925AF8" w14:textId="77777777" w:rsidR="00E24400" w:rsidRDefault="003C589C">
            <w:pPr>
              <w:ind w:left="18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інформаційний проєкт «Імена України в космосі»;</w:t>
            </w:r>
          </w:p>
          <w:p w14:paraId="0E775513" w14:textId="77777777" w:rsidR="00E24400" w:rsidRDefault="003C589C">
            <w:pPr>
              <w:pStyle w:val="TableParagraph"/>
              <w:ind w:left="186"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укладання словничка термінів;</w:t>
            </w:r>
          </w:p>
          <w:p w14:paraId="79E358AF" w14:textId="77777777" w:rsidR="00E24400" w:rsidRDefault="003C589C">
            <w:pPr>
              <w:pStyle w:val="TableParagraph"/>
              <w:ind w:left="186"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колективне створення презентації «Малеча Сонячної системи»;</w:t>
            </w:r>
          </w:p>
          <w:p w14:paraId="6245F0E9" w14:textId="77777777" w:rsidR="00E24400" w:rsidRDefault="003C589C">
            <w:pPr>
              <w:pStyle w:val="TableParagraph"/>
              <w:ind w:left="186"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перегляд та обговорення відеоролика «В гості на МКС»;</w:t>
            </w:r>
          </w:p>
          <w:p w14:paraId="41072B67" w14:textId="77777777" w:rsidR="00E24400" w:rsidRDefault="003C589C">
            <w:pPr>
              <w:pStyle w:val="TableParagraph"/>
              <w:ind w:left="186"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вправа фішбоун «Космічне сміття»;</w:t>
            </w:r>
          </w:p>
          <w:p w14:paraId="3F07678E" w14:textId="77777777" w:rsidR="00E24400" w:rsidRDefault="003C589C">
            <w:pPr>
              <w:pStyle w:val="TableParagraph"/>
              <w:ind w:left="186"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гра «Поціль у планету»;</w:t>
            </w:r>
          </w:p>
          <w:p w14:paraId="1F6C6F13" w14:textId="77777777" w:rsidR="00E24400" w:rsidRDefault="00E24400">
            <w:pPr>
              <w:ind w:left="186"/>
            </w:pPr>
          </w:p>
          <w:p w14:paraId="27CB74FD" w14:textId="77777777" w:rsidR="00E24400" w:rsidRDefault="003C589C">
            <w:pPr>
              <w:pStyle w:val="TableParagraph"/>
              <w:ind w:left="186"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6AE46808" w14:textId="77777777" w:rsidR="00E24400" w:rsidRDefault="003C589C">
            <w:pPr>
              <w:pStyle w:val="TableParagraph"/>
              <w:ind w:left="186"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дослідження зони життя;</w:t>
            </w:r>
          </w:p>
          <w:p w14:paraId="767A3B8D" w14:textId="77777777" w:rsidR="00E24400" w:rsidRDefault="003C589C">
            <w:pPr>
              <w:pStyle w:val="Default"/>
              <w:widowControl w:val="0"/>
              <w:ind w:left="186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- інформаційний проєкт «Які тварини і рослини побували в космосі?»; </w:t>
            </w:r>
          </w:p>
          <w:p w14:paraId="32B94F20" w14:textId="77777777" w:rsidR="00E24400" w:rsidRDefault="003C589C">
            <w:pPr>
              <w:ind w:left="18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 інформаційний пошук «Скільки зір у Всесвіті»;</w:t>
            </w:r>
          </w:p>
          <w:p w14:paraId="3D7E67E8" w14:textId="77777777" w:rsidR="00E24400" w:rsidRDefault="003C589C">
            <w:pPr>
              <w:pStyle w:val="TableParagraph"/>
              <w:ind w:left="186"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ознайомлення з термінами гео- та геліоцентрична система;</w:t>
            </w:r>
          </w:p>
          <w:p w14:paraId="496D3F93" w14:textId="77777777" w:rsidR="00E24400" w:rsidRDefault="003C589C">
            <w:pPr>
              <w:ind w:left="18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складання характеристики нашої Галактики за планом;</w:t>
            </w:r>
          </w:p>
          <w:p w14:paraId="2B38AFA8" w14:textId="77777777" w:rsidR="00E24400" w:rsidRDefault="003C589C">
            <w:pPr>
              <w:ind w:left="186"/>
            </w:pPr>
            <w:r>
              <w:rPr>
                <w:rFonts w:asciiTheme="minorHAnsi" w:hAnsiTheme="minorHAnsi" w:cstheme="minorHAnsi"/>
              </w:rPr>
              <w:t>- виконання діагностичної роботи для тематичного оцінювання;</w:t>
            </w:r>
          </w:p>
        </w:tc>
      </w:tr>
    </w:tbl>
    <w:p w14:paraId="5D6E103C" w14:textId="77777777" w:rsidR="00E24400" w:rsidRDefault="00E24400">
      <w:pPr>
        <w:jc w:val="both"/>
        <w:rPr>
          <w:rFonts w:asciiTheme="minorHAnsi" w:hAnsiTheme="minorHAnsi" w:cstheme="minorHAnsi"/>
        </w:rPr>
        <w:sectPr w:rsidR="00E24400">
          <w:pgSz w:w="16840" w:h="11910" w:orient="landscape"/>
          <w:pgMar w:top="1100" w:right="140" w:bottom="280" w:left="620" w:header="708" w:footer="708" w:gutter="0"/>
          <w:cols w:space="720"/>
        </w:sectPr>
      </w:pPr>
    </w:p>
    <w:p w14:paraId="4E3AD592" w14:textId="77777777" w:rsidR="00E24400" w:rsidRDefault="00E24400">
      <w:pPr>
        <w:pStyle w:val="a5"/>
        <w:spacing w:before="10"/>
        <w:jc w:val="both"/>
        <w:rPr>
          <w:rFonts w:asciiTheme="minorHAnsi" w:hAnsiTheme="minorHAnsi" w:cstheme="minorHAnsi"/>
          <w:b/>
          <w:sz w:val="26"/>
        </w:rPr>
      </w:pPr>
    </w:p>
    <w:p w14:paraId="248D7B0B" w14:textId="77777777" w:rsidR="00E24400" w:rsidRDefault="00E24400">
      <w:pPr>
        <w:pStyle w:val="a5"/>
        <w:spacing w:before="10"/>
        <w:jc w:val="both"/>
        <w:rPr>
          <w:rFonts w:asciiTheme="minorHAnsi" w:hAnsiTheme="minorHAnsi" w:cstheme="minorHAnsi"/>
          <w:b/>
          <w:sz w:val="2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984806" w:themeColor="accent6" w:themeShade="80"/>
          <w:left w:val="single" w:sz="4" w:space="0" w:color="984806" w:themeColor="accent6" w:themeShade="80"/>
          <w:bottom w:val="single" w:sz="4" w:space="0" w:color="984806" w:themeColor="accent6" w:themeShade="80"/>
          <w:right w:val="single" w:sz="4" w:space="0" w:color="984806" w:themeColor="accent6" w:themeShade="80"/>
          <w:insideH w:val="single" w:sz="4" w:space="0" w:color="984806" w:themeColor="accent6" w:themeShade="80"/>
          <w:insideV w:val="single" w:sz="4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5069"/>
        <w:gridCol w:w="3967"/>
        <w:gridCol w:w="6804"/>
      </w:tblGrid>
      <w:tr w:rsidR="00E24400" w14:paraId="39E7D0B0" w14:textId="77777777">
        <w:trPr>
          <w:trHeight w:val="5061"/>
        </w:trPr>
        <w:tc>
          <w:tcPr>
            <w:tcW w:w="5069" w:type="dxa"/>
          </w:tcPr>
          <w:p w14:paraId="5228FFB9" w14:textId="77777777" w:rsidR="00E24400" w:rsidRDefault="003C589C">
            <w:pPr>
              <w:pStyle w:val="TableParagraph"/>
              <w:spacing w:before="1"/>
              <w:ind w:right="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пояснює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призначення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інструментів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створених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моделей, які використовувалися для досліджень 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фіксування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результатів;</w:t>
            </w:r>
          </w:p>
          <w:p w14:paraId="4B0FC947" w14:textId="77777777" w:rsidR="00E24400" w:rsidRDefault="003C589C">
            <w:pPr>
              <w:pStyle w:val="TableParagraph"/>
              <w:ind w:right="8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обирає з допомогою вчителя чи інших осіб наукове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пояснення явищ природи / фактів / даних;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використовує</w:t>
            </w:r>
            <w:r>
              <w:rPr>
                <w:rFonts w:asciiTheme="minorHAnsi" w:hAnsiTheme="minorHAnsi" w:cstheme="minorHAnsi"/>
                <w:spacing w:val="2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наукові</w:t>
            </w:r>
            <w:r>
              <w:rPr>
                <w:rFonts w:asciiTheme="minorHAnsi" w:hAnsiTheme="minorHAnsi" w:cstheme="minorHAnsi"/>
                <w:spacing w:val="2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факти</w:t>
            </w:r>
            <w:r>
              <w:rPr>
                <w:rFonts w:asciiTheme="minorHAnsi" w:hAnsiTheme="minorHAnsi" w:cstheme="minorHAnsi"/>
                <w:spacing w:val="2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</w:t>
            </w:r>
            <w:r>
              <w:rPr>
                <w:rFonts w:asciiTheme="minorHAnsi" w:hAnsiTheme="minorHAnsi" w:cstheme="minorHAnsi"/>
                <w:spacing w:val="2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формулювання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власних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суджень;</w:t>
            </w:r>
          </w:p>
          <w:p w14:paraId="3652B81D" w14:textId="77777777" w:rsidR="00E24400" w:rsidRDefault="003C589C">
            <w:pPr>
              <w:pStyle w:val="TableParagraph"/>
              <w:spacing w:line="251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виявляє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невідомі для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себе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знання;</w:t>
            </w:r>
          </w:p>
          <w:p w14:paraId="1C75FF56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відповідає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чітко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сформульовані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запитання за відомою / опрацьованою інформацією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природничого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змісту;</w:t>
            </w:r>
          </w:p>
          <w:p w14:paraId="4B882A05" w14:textId="77777777" w:rsidR="00E24400" w:rsidRDefault="003C589C">
            <w:pPr>
              <w:pStyle w:val="TableParagraph"/>
              <w:ind w:right="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визначає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протиріччя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запропонованій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ситуації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;</w:t>
            </w:r>
          </w:p>
          <w:p w14:paraId="3707482E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здійснює самостійно або з допомогою вчителя 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 осіб пошук інформації природничого змісту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доступних джерелах;</w:t>
            </w:r>
          </w:p>
          <w:p w14:paraId="3637244D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представляє самостійно або з допомогою 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текстову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</w:p>
          <w:p w14:paraId="0EA134C6" w14:textId="77777777" w:rsidR="00E24400" w:rsidRDefault="003C589C">
            <w:pPr>
              <w:pStyle w:val="TableParagraph"/>
              <w:spacing w:line="252" w:lineRule="exact"/>
              <w:ind w:right="9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аудіоінформацію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формі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графічної,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табличної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інформації або інфографіки.</w:t>
            </w:r>
          </w:p>
        </w:tc>
        <w:tc>
          <w:tcPr>
            <w:tcW w:w="3967" w:type="dxa"/>
          </w:tcPr>
          <w:p w14:paraId="3E83EA75" w14:textId="77777777" w:rsidR="00E24400" w:rsidRDefault="00E2440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</w:tcPr>
          <w:p w14:paraId="1DA7DE62" w14:textId="77777777" w:rsidR="00E24400" w:rsidRDefault="00E2440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24400" w14:paraId="67B5F470" w14:textId="77777777">
        <w:trPr>
          <w:trHeight w:val="758"/>
        </w:trPr>
        <w:tc>
          <w:tcPr>
            <w:tcW w:w="15840" w:type="dxa"/>
            <w:gridSpan w:val="3"/>
            <w:shd w:val="clear" w:color="auto" w:fill="D3FBD1"/>
          </w:tcPr>
          <w:p w14:paraId="1AD22527" w14:textId="77777777" w:rsidR="00E24400" w:rsidRDefault="00E24400">
            <w:pPr>
              <w:pStyle w:val="TableParagraph"/>
              <w:spacing w:before="8"/>
              <w:ind w:left="0"/>
              <w:rPr>
                <w:rFonts w:asciiTheme="minorHAnsi" w:hAnsiTheme="minorHAnsi" w:cstheme="minorHAnsi"/>
                <w:b/>
                <w:sz w:val="21"/>
              </w:rPr>
            </w:pPr>
          </w:p>
          <w:p w14:paraId="362C2C93" w14:textId="77777777" w:rsidR="00E24400" w:rsidRDefault="003C589C">
            <w:pPr>
              <w:pStyle w:val="TableParagraph"/>
              <w:spacing w:before="1"/>
              <w:ind w:left="549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РОЗДІЛ</w:t>
            </w:r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4.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ПІЗНАЄМО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ВЗАЄМОЗВ’ЯЗКИ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У</w:t>
            </w:r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ПРИРОДІ (5год.)</w:t>
            </w:r>
          </w:p>
        </w:tc>
      </w:tr>
      <w:tr w:rsidR="00E24400" w14:paraId="621F1928" w14:textId="77777777">
        <w:trPr>
          <w:trHeight w:val="3541"/>
        </w:trPr>
        <w:tc>
          <w:tcPr>
            <w:tcW w:w="5069" w:type="dxa"/>
          </w:tcPr>
          <w:p w14:paraId="202F6284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Встановлює</w:t>
            </w:r>
            <w:r>
              <w:rPr>
                <w:rFonts w:asciiTheme="minorHAnsi" w:hAnsiTheme="minorHAnsi" w:cstheme="minorHAnsi"/>
                <w:spacing w:val="3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3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або</w:t>
            </w:r>
            <w:r>
              <w:rPr>
                <w:rFonts w:asciiTheme="minorHAnsi" w:hAnsiTheme="minorHAnsi" w:cstheme="minorHAnsi"/>
                <w:spacing w:val="3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3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3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3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3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3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певні</w:t>
            </w:r>
            <w:r>
              <w:rPr>
                <w:rFonts w:asciiTheme="minorHAnsi" w:hAnsiTheme="minorHAnsi" w:cstheme="minorHAnsi"/>
                <w:spacing w:val="3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закономірності</w:t>
            </w:r>
            <w:r>
              <w:rPr>
                <w:rFonts w:asciiTheme="minorHAnsi" w:hAnsiTheme="minorHAnsi" w:cstheme="minorHAnsi"/>
                <w:spacing w:val="3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2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природі,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підтверджує їх самостійно дібраними прикладами;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групує</w:t>
            </w:r>
            <w:r>
              <w:rPr>
                <w:rFonts w:asciiTheme="minorHAnsi" w:hAnsiTheme="minorHAnsi" w:cstheme="minorHAnsi"/>
                <w:spacing w:val="1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(впорядковує)</w:t>
            </w:r>
            <w:r>
              <w:rPr>
                <w:rFonts w:asciiTheme="minorHAnsi" w:hAnsiTheme="minorHAnsi" w:cstheme="minorHAnsi"/>
                <w:spacing w:val="2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1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або</w:t>
            </w:r>
            <w:r>
              <w:rPr>
                <w:rFonts w:asciiTheme="minorHAnsi" w:hAnsiTheme="minorHAnsi" w:cstheme="minorHAnsi"/>
                <w:spacing w:val="1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1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об’єкти</w:t>
            </w:r>
            <w:r>
              <w:rPr>
                <w:rFonts w:asciiTheme="minorHAnsi" w:hAnsiTheme="minorHAnsi" w:cstheme="minorHAnsi"/>
                <w:spacing w:val="1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явища</w:t>
            </w:r>
            <w:r>
              <w:rPr>
                <w:rFonts w:asciiTheme="minorHAnsi" w:hAnsiTheme="minorHAnsi" w:cstheme="minorHAnsi"/>
                <w:spacing w:val="1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природи</w:t>
            </w:r>
            <w:r>
              <w:rPr>
                <w:rFonts w:asciiTheme="minorHAnsi" w:hAnsiTheme="minorHAnsi" w:cstheme="minorHAnsi"/>
                <w:spacing w:val="1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визначеною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ознакою;</w:t>
            </w:r>
          </w:p>
          <w:p w14:paraId="6FE85807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встановлює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взаємозв’язки природних об’єктів, явищ і процесів;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здійснює самостійно або з допомогою вчителя 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 осіб пошук інформації природничого змісту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доступних джерелах;</w:t>
            </w:r>
          </w:p>
          <w:p w14:paraId="39E0FA7D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ставить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запитання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будову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властивості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об’єктів</w:t>
            </w:r>
            <w:r>
              <w:rPr>
                <w:rFonts w:asciiTheme="minorHAnsi" w:hAnsiTheme="minorHAnsi" w:cstheme="minorHAnsi"/>
                <w:spacing w:val="5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природи,</w:t>
            </w:r>
            <w:r>
              <w:rPr>
                <w:rFonts w:asciiTheme="minorHAnsi" w:hAnsiTheme="minorHAnsi" w:cstheme="minorHAnsi"/>
                <w:spacing w:val="5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умови</w:t>
            </w:r>
            <w:r>
              <w:rPr>
                <w:rFonts w:asciiTheme="minorHAnsi" w:hAnsiTheme="minorHAnsi" w:cstheme="minorHAnsi"/>
                <w:spacing w:val="5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виникнення</w:t>
            </w:r>
            <w:r>
              <w:rPr>
                <w:rFonts w:asciiTheme="minorHAnsi" w:hAnsiTheme="minorHAnsi" w:cstheme="minorHAnsi"/>
                <w:spacing w:val="5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перебігу</w:t>
            </w:r>
          </w:p>
          <w:p w14:paraId="573E764B" w14:textId="77777777" w:rsidR="00E24400" w:rsidRDefault="003C589C">
            <w:pPr>
              <w:pStyle w:val="TableParagraph"/>
              <w:spacing w:line="23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природних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явищ,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їхні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ознаки;</w:t>
            </w:r>
          </w:p>
        </w:tc>
        <w:tc>
          <w:tcPr>
            <w:tcW w:w="3967" w:type="dxa"/>
          </w:tcPr>
          <w:p w14:paraId="13DF9423" w14:textId="77777777" w:rsidR="00E24400" w:rsidRDefault="003C589C">
            <w:pPr>
              <w:pStyle w:val="TableParagraph"/>
              <w:ind w:right="37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Тема 1. Взаємозв’язки організмів з</w:t>
            </w:r>
            <w:r>
              <w:rPr>
                <w:rFonts w:asciiTheme="minorHAnsi" w:hAnsiTheme="minorHAnsi" w:cstheme="minorHAnsi"/>
                <w:b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неживою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природою (1 год.)</w:t>
            </w:r>
          </w:p>
          <w:p w14:paraId="7487E9F2" w14:textId="77777777" w:rsidR="00E24400" w:rsidRDefault="003C589C">
            <w:pPr>
              <w:pStyle w:val="TableParagraph"/>
              <w:ind w:right="93" w:hanging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Середовище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життя,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чинники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неживої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природи.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Водне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середовище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пристосування до його умов рослин 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тварин. Наземно-повітряне середовище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пристосування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життя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ньому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рослин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тварин.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Умови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ґрунту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як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середовища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життя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пристосування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його жителів. Організми як середовище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життя.</w:t>
            </w:r>
          </w:p>
        </w:tc>
        <w:tc>
          <w:tcPr>
            <w:tcW w:w="6804" w:type="dxa"/>
          </w:tcPr>
          <w:p w14:paraId="56FFF40E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ознайомлення з термінами «екосистема» та «екологія»;</w:t>
            </w:r>
          </w:p>
          <w:p w14:paraId="2B07D171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складання схеми «Екологічні фактори»; </w:t>
            </w:r>
          </w:p>
          <w:p w14:paraId="2C0BC6DE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з’ясування особливостей водного середовища;</w:t>
            </w:r>
          </w:p>
          <w:p w14:paraId="5D0FC1E1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дидактична гра «Хто в озері живе?»;</w:t>
            </w:r>
          </w:p>
          <w:p w14:paraId="2B3E8BA7" w14:textId="77777777" w:rsidR="00E24400" w:rsidRDefault="003C589C">
            <w:pPr>
              <w:pStyle w:val="TableParagraph"/>
              <w:tabs>
                <w:tab w:val="left" w:pos="425"/>
              </w:tabs>
              <w:ind w:left="140"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доповнення схеми «Водні системи»;</w:t>
            </w:r>
          </w:p>
          <w:p w14:paraId="62283CE5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з’ясування особливостей наземно-повітряного середовища;</w:t>
            </w:r>
          </w:p>
          <w:p w14:paraId="1DFEA6DB" w14:textId="77777777" w:rsidR="00E24400" w:rsidRDefault="003C589C">
            <w:pPr>
              <w:pStyle w:val="TableParagraph"/>
              <w:tabs>
                <w:tab w:val="left" w:pos="425"/>
              </w:tabs>
              <w:ind w:left="140"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створення постера «Наземно-повітряне середовище та його мешканці»;</w:t>
            </w:r>
          </w:p>
          <w:p w14:paraId="50107D1A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з’ясування особливостей </w:t>
            </w:r>
            <w:r>
              <w:rPr>
                <w:rStyle w:val="a3"/>
                <w:rFonts w:ascii="Arial" w:hAnsi="Arial" w:cs="Arial"/>
                <w:i w:val="0"/>
                <w:iCs w:val="0"/>
                <w:color w:val="474747"/>
                <w:sz w:val="21"/>
                <w:szCs w:val="21"/>
                <w:shd w:val="clear" w:color="auto" w:fill="FFFFFF"/>
              </w:rPr>
              <w:t>ґ</w:t>
            </w:r>
            <w:r>
              <w:rPr>
                <w:rFonts w:asciiTheme="minorHAnsi" w:hAnsiTheme="minorHAnsi" w:cstheme="minorHAnsi"/>
              </w:rPr>
              <w:t>рунтового середовища;</w:t>
            </w:r>
          </w:p>
          <w:p w14:paraId="129FB17D" w14:textId="77777777" w:rsidR="00E24400" w:rsidRDefault="003C589C">
            <w:pPr>
              <w:pStyle w:val="TableParagraph"/>
              <w:tabs>
                <w:tab w:val="left" w:pos="425"/>
              </w:tabs>
              <w:ind w:left="140"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мініпроєкт «Пристосування мешканців ґрунту»;</w:t>
            </w:r>
          </w:p>
        </w:tc>
      </w:tr>
    </w:tbl>
    <w:p w14:paraId="4BBE0392" w14:textId="77777777" w:rsidR="00E24400" w:rsidRDefault="00E24400">
      <w:pPr>
        <w:jc w:val="both"/>
        <w:rPr>
          <w:rFonts w:asciiTheme="minorHAnsi" w:hAnsiTheme="minorHAnsi" w:cstheme="minorHAnsi"/>
        </w:rPr>
        <w:sectPr w:rsidR="00E24400">
          <w:pgSz w:w="16840" w:h="11910" w:orient="landscape"/>
          <w:pgMar w:top="1100" w:right="140" w:bottom="280" w:left="620" w:header="708" w:footer="708" w:gutter="0"/>
          <w:cols w:space="720"/>
        </w:sectPr>
      </w:pPr>
    </w:p>
    <w:p w14:paraId="0B63C4BF" w14:textId="77777777" w:rsidR="00E24400" w:rsidRDefault="00E24400">
      <w:pPr>
        <w:pStyle w:val="a5"/>
        <w:spacing w:before="10"/>
        <w:jc w:val="both"/>
        <w:rPr>
          <w:rFonts w:asciiTheme="minorHAnsi" w:hAnsiTheme="minorHAnsi" w:cstheme="minorHAnsi"/>
          <w:b/>
          <w:sz w:val="2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984806" w:themeColor="accent6" w:themeShade="80"/>
          <w:left w:val="single" w:sz="4" w:space="0" w:color="984806" w:themeColor="accent6" w:themeShade="80"/>
          <w:bottom w:val="single" w:sz="4" w:space="0" w:color="984806" w:themeColor="accent6" w:themeShade="80"/>
          <w:right w:val="single" w:sz="4" w:space="0" w:color="984806" w:themeColor="accent6" w:themeShade="80"/>
          <w:insideH w:val="single" w:sz="4" w:space="0" w:color="984806" w:themeColor="accent6" w:themeShade="80"/>
          <w:insideV w:val="single" w:sz="4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5069"/>
        <w:gridCol w:w="3967"/>
        <w:gridCol w:w="6804"/>
      </w:tblGrid>
      <w:tr w:rsidR="00E24400" w14:paraId="1B0F689B" w14:textId="77777777">
        <w:trPr>
          <w:trHeight w:val="1012"/>
        </w:trPr>
        <w:tc>
          <w:tcPr>
            <w:tcW w:w="5069" w:type="dxa"/>
          </w:tcPr>
          <w:p w14:paraId="0879F67E" w14:textId="77777777" w:rsidR="00E24400" w:rsidRDefault="003C589C">
            <w:pPr>
              <w:pStyle w:val="TableParagraph"/>
              <w:spacing w:before="1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представляє самостійно або з допомогою 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текстову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аудіоінформацію</w:t>
            </w:r>
            <w:r>
              <w:rPr>
                <w:rFonts w:asciiTheme="minorHAnsi" w:hAnsiTheme="minorHAnsi" w:cstheme="minorHAnsi"/>
                <w:spacing w:val="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</w:t>
            </w:r>
            <w:r>
              <w:rPr>
                <w:rFonts w:asciiTheme="minorHAnsi" w:hAnsiTheme="minorHAnsi" w:cstheme="minorHAnsi"/>
                <w:spacing w:val="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формі</w:t>
            </w:r>
            <w:r>
              <w:rPr>
                <w:rFonts w:asciiTheme="minorHAnsi" w:hAnsiTheme="minorHAnsi" w:cstheme="minorHAnsi"/>
                <w:spacing w:val="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графічної,</w:t>
            </w:r>
            <w:r>
              <w:rPr>
                <w:rFonts w:asciiTheme="minorHAnsi" w:hAnsiTheme="minorHAnsi" w:cstheme="minorHAnsi"/>
                <w:spacing w:val="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табличної</w:t>
            </w:r>
          </w:p>
          <w:p w14:paraId="04DD6EFB" w14:textId="77777777" w:rsidR="00E24400" w:rsidRDefault="003C589C">
            <w:pPr>
              <w:pStyle w:val="TableParagraph"/>
              <w:spacing w:line="23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інформації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або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інфографіки</w:t>
            </w:r>
          </w:p>
        </w:tc>
        <w:tc>
          <w:tcPr>
            <w:tcW w:w="3967" w:type="dxa"/>
          </w:tcPr>
          <w:p w14:paraId="12A1870F" w14:textId="77777777" w:rsidR="00E24400" w:rsidRDefault="00E2440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</w:tcPr>
          <w:p w14:paraId="1C5A5E1F" w14:textId="77777777" w:rsidR="00E24400" w:rsidRDefault="00E2440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E24400" w14:paraId="43F399C3" w14:textId="77777777">
        <w:trPr>
          <w:trHeight w:val="7084"/>
        </w:trPr>
        <w:tc>
          <w:tcPr>
            <w:tcW w:w="5069" w:type="dxa"/>
          </w:tcPr>
          <w:p w14:paraId="651CD892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встановлює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взаємозв’язки природних об’єктів, явищ і процесів;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групує (впорядковує) самостійно або з допомогою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 чи інших осіб об’єкти / явища природи за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визначеною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ознакою;</w:t>
            </w:r>
          </w:p>
          <w:p w14:paraId="0519E3BC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поєднує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подану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різні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способи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(словесну,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графічну,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числову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тощо)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межах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одного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або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кількох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текстів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(зокрема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художніх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текстів,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медіатекстів);</w:t>
            </w:r>
          </w:p>
          <w:p w14:paraId="49269F38" w14:textId="77777777" w:rsidR="00E24400" w:rsidRDefault="003C589C">
            <w:pPr>
              <w:pStyle w:val="TableParagraph"/>
              <w:tabs>
                <w:tab w:val="left" w:pos="674"/>
                <w:tab w:val="left" w:pos="1590"/>
                <w:tab w:val="left" w:pos="2308"/>
                <w:tab w:val="left" w:pos="3837"/>
              </w:tabs>
              <w:ind w:right="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встановлює</w:t>
            </w:r>
            <w:r>
              <w:rPr>
                <w:rFonts w:asciiTheme="minorHAnsi" w:hAnsiTheme="minorHAnsi" w:cstheme="minorHAnsi"/>
                <w:spacing w:val="4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4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або</w:t>
            </w:r>
            <w:r>
              <w:rPr>
                <w:rFonts w:asciiTheme="minorHAnsi" w:hAnsiTheme="minorHAnsi" w:cstheme="minorHAnsi"/>
                <w:spacing w:val="4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4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4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3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3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3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певні</w:t>
            </w:r>
            <w:r>
              <w:rPr>
                <w:rFonts w:asciiTheme="minorHAnsi" w:hAnsiTheme="minorHAnsi" w:cstheme="minorHAnsi"/>
                <w:spacing w:val="3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закономірності</w:t>
            </w:r>
            <w:r>
              <w:rPr>
                <w:rFonts w:asciiTheme="minorHAnsi" w:hAnsiTheme="minorHAnsi" w:cstheme="minorHAnsi"/>
                <w:spacing w:val="3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2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природі,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підтверджує їх самостійно дібраними прикладами;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узагальнює</w:t>
            </w:r>
            <w:r>
              <w:rPr>
                <w:rFonts w:asciiTheme="minorHAnsi" w:hAnsiTheme="minorHAnsi" w:cstheme="minorHAnsi"/>
                <w:spacing w:val="4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4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або</w:t>
            </w:r>
            <w:r>
              <w:rPr>
                <w:rFonts w:asciiTheme="minorHAnsi" w:hAnsiTheme="minorHAnsi" w:cstheme="minorHAnsi"/>
                <w:spacing w:val="4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4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4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</w:rPr>
              <w:tab/>
              <w:t>інших</w:t>
            </w:r>
            <w:r>
              <w:rPr>
                <w:rFonts w:asciiTheme="minorHAnsi" w:hAnsiTheme="minorHAnsi" w:cstheme="minorHAnsi"/>
              </w:rPr>
              <w:tab/>
              <w:t>осіб</w:t>
            </w:r>
            <w:r>
              <w:rPr>
                <w:rFonts w:asciiTheme="minorHAnsi" w:hAnsiTheme="minorHAnsi" w:cstheme="minorHAnsi"/>
              </w:rPr>
              <w:tab/>
              <w:t>опрацьовану</w:t>
            </w:r>
            <w:r>
              <w:rPr>
                <w:rFonts w:asciiTheme="minorHAnsi" w:hAnsiTheme="minorHAnsi" w:cstheme="minorHAnsi"/>
              </w:rPr>
              <w:tab/>
              <w:t>інформацію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природничого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змісту;</w:t>
            </w:r>
          </w:p>
          <w:p w14:paraId="3620870B" w14:textId="77777777" w:rsidR="00E24400" w:rsidRDefault="003C589C">
            <w:pPr>
              <w:pStyle w:val="TableParagraph"/>
              <w:ind w:right="9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створює письмові тексти (зокрема художні тексти,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медіатексти)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визначених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типів,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стилів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жанрів,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зважаючи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мету,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адресата,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власний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життєвий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досвід;</w:t>
            </w:r>
          </w:p>
          <w:p w14:paraId="5DDEE40B" w14:textId="77777777" w:rsidR="00E24400" w:rsidRDefault="003C589C">
            <w:pPr>
              <w:pStyle w:val="TableParagraph"/>
              <w:tabs>
                <w:tab w:val="left" w:pos="1295"/>
                <w:tab w:val="left" w:pos="1379"/>
                <w:tab w:val="left" w:pos="2294"/>
                <w:tab w:val="left" w:pos="2781"/>
                <w:tab w:val="left" w:pos="3806"/>
              </w:tabs>
              <w:ind w:right="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оформлює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  <w:t>власне</w:t>
            </w:r>
            <w:r>
              <w:rPr>
                <w:rFonts w:asciiTheme="minorHAnsi" w:hAnsiTheme="minorHAnsi" w:cstheme="minorHAnsi"/>
              </w:rPr>
              <w:tab/>
              <w:t>висловлення,</w:t>
            </w:r>
            <w:r>
              <w:rPr>
                <w:rFonts w:asciiTheme="minorHAnsi" w:hAnsiTheme="minorHAnsi" w:cstheme="minorHAnsi"/>
              </w:rPr>
              <w:tab/>
              <w:t>враховуючи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основні засади академічної доброчесності;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представляє</w:t>
            </w:r>
            <w:r>
              <w:rPr>
                <w:rFonts w:asciiTheme="minorHAnsi" w:hAnsiTheme="minorHAnsi" w:cstheme="minorHAnsi"/>
                <w:spacing w:val="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текстову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</w:t>
            </w:r>
            <w:r>
              <w:rPr>
                <w:rFonts w:asciiTheme="minorHAnsi" w:hAnsiTheme="minorHAnsi" w:cstheme="minorHAnsi"/>
                <w:spacing w:val="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одного</w:t>
            </w:r>
            <w:r>
              <w:rPr>
                <w:rFonts w:asciiTheme="minorHAnsi" w:hAnsiTheme="minorHAnsi" w:cstheme="minorHAnsi"/>
                <w:spacing w:val="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джерела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(зокрема</w:t>
            </w:r>
            <w:r>
              <w:rPr>
                <w:rFonts w:asciiTheme="minorHAnsi" w:hAnsiTheme="minorHAnsi" w:cstheme="minorHAnsi"/>
              </w:rPr>
              <w:tab/>
              <w:t>художнього</w:t>
            </w:r>
            <w:r>
              <w:rPr>
                <w:rFonts w:asciiTheme="minorHAnsi" w:hAnsiTheme="minorHAnsi" w:cstheme="minorHAnsi"/>
              </w:rPr>
              <w:tab/>
              <w:t>тексту,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spacing w:val="-1"/>
              </w:rPr>
              <w:t>медіатексту),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використовуючи</w:t>
            </w:r>
            <w:r>
              <w:rPr>
                <w:rFonts w:asciiTheme="minorHAnsi" w:hAnsiTheme="minorHAnsi" w:cstheme="minorHAnsi"/>
                <w:spacing w:val="2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різні</w:t>
            </w:r>
            <w:r>
              <w:rPr>
                <w:rFonts w:asciiTheme="minorHAnsi" w:hAnsiTheme="minorHAnsi" w:cstheme="minorHAnsi"/>
                <w:spacing w:val="2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способи</w:t>
            </w:r>
            <w:r>
              <w:rPr>
                <w:rFonts w:asciiTheme="minorHAnsi" w:hAnsiTheme="minorHAnsi" w:cstheme="minorHAnsi"/>
                <w:spacing w:val="2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2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засоби</w:t>
            </w:r>
            <w:r>
              <w:rPr>
                <w:rFonts w:asciiTheme="minorHAnsi" w:hAnsiTheme="minorHAnsi" w:cstheme="minorHAnsi"/>
                <w:spacing w:val="2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візуалізації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змісту;</w:t>
            </w:r>
          </w:p>
          <w:p w14:paraId="116E168E" w14:textId="77777777" w:rsidR="00E24400" w:rsidRDefault="003C589C">
            <w:pPr>
              <w:pStyle w:val="TableParagraph"/>
              <w:spacing w:line="252" w:lineRule="exact"/>
              <w:ind w:right="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пояснює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прості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причинно-наслідкові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зв’язки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готовій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моделі,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використовуючи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шаблон</w:t>
            </w:r>
            <w:r>
              <w:rPr>
                <w:rFonts w:asciiTheme="minorHAnsi" w:hAnsiTheme="minorHAnsi" w:cstheme="minorHAnsi"/>
                <w:spacing w:val="5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«якщо,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то»,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«що треба зробити,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щоб»;</w:t>
            </w:r>
          </w:p>
        </w:tc>
        <w:tc>
          <w:tcPr>
            <w:tcW w:w="3967" w:type="dxa"/>
          </w:tcPr>
          <w:p w14:paraId="0A7BED43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Тема</w:t>
            </w:r>
            <w:r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2.</w:t>
            </w:r>
            <w:r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Взаємозв’язки</w:t>
            </w:r>
            <w:r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між</w:t>
            </w:r>
            <w:r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живими</w:t>
            </w:r>
            <w:r>
              <w:rPr>
                <w:rFonts w:asciiTheme="minorHAnsi" w:hAnsiTheme="minorHAnsi" w:cstheme="minorHAnsi"/>
                <w:b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організмами (2 год.)</w:t>
            </w:r>
          </w:p>
          <w:p w14:paraId="5D1F91F0" w14:textId="77777777" w:rsidR="00E24400" w:rsidRDefault="003C589C">
            <w:pPr>
              <w:pStyle w:val="TableParagraph"/>
              <w:ind w:right="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Паразити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хижаки.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Нахлібники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квартиранти.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Партнери.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Ланцюги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живлення.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Пристосування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рослин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тварин,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щоб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не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бути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з’їденими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знайденими.</w:t>
            </w:r>
          </w:p>
        </w:tc>
        <w:tc>
          <w:tcPr>
            <w:tcW w:w="6804" w:type="dxa"/>
          </w:tcPr>
          <w:p w14:paraId="07521D93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з’ясування особливостей </w:t>
            </w:r>
            <w:r>
              <w:rPr>
                <w:rStyle w:val="a3"/>
                <w:rFonts w:ascii="Arial" w:hAnsi="Arial" w:cs="Arial"/>
                <w:i w:val="0"/>
                <w:iCs w:val="0"/>
                <w:color w:val="474747"/>
                <w:sz w:val="21"/>
                <w:szCs w:val="21"/>
                <w:shd w:val="clear" w:color="auto" w:fill="FFFFFF"/>
              </w:rPr>
              <w:t>організмів, як</w:t>
            </w:r>
            <w:r>
              <w:rPr>
                <w:rFonts w:asciiTheme="minorHAnsi" w:hAnsiTheme="minorHAnsi" w:cstheme="minorHAnsi"/>
              </w:rPr>
              <w:t xml:space="preserve"> середовища;</w:t>
            </w:r>
          </w:p>
          <w:p w14:paraId="57B08EFC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заповнення схеми «Взаємозв’язки між організмами»;</w:t>
            </w:r>
          </w:p>
          <w:p w14:paraId="1F17B45F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ознайомлення з поняттями «симбіоз» та «конкуренція»;</w:t>
            </w:r>
          </w:p>
          <w:p w14:paraId="1D662640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розв’язування екологічних задач; </w:t>
            </w:r>
          </w:p>
          <w:p w14:paraId="48D5A8E4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складання плану спостережень з використанням наукової казки «Садові війни»;</w:t>
            </w:r>
          </w:p>
          <w:p w14:paraId="52BAB029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ознайомлення з поняттями «хижаки», «паразити», «зовнішні і внутрішні паразити»;</w:t>
            </w:r>
          </w:p>
          <w:p w14:paraId="45417F73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з’ясування пристосувань хижаків до виявлення і утримування здобичі;</w:t>
            </w:r>
          </w:p>
          <w:p w14:paraId="2E9BA3F4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мініпроєкт «Пристосування, які дають змогу рослинам і тваринам рятуватися від хижаків»;</w:t>
            </w:r>
          </w:p>
          <w:p w14:paraId="7D66A9D5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підготовка до проведення інформаційної години «Паразити домашніх тварин»;</w:t>
            </w:r>
          </w:p>
          <w:p w14:paraId="7ACBDB5C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опрацювання наукової казки «Сповідь паразита»;</w:t>
            </w:r>
          </w:p>
          <w:p w14:paraId="744097C4" w14:textId="77777777" w:rsidR="00E24400" w:rsidRDefault="003C589C">
            <w:pPr>
              <w:pStyle w:val="TableParagraph"/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з’ясування значення понять «мутуалізм», «коменсалізм», «нахлібництво», «квартирантство»;</w:t>
            </w:r>
          </w:p>
          <w:p w14:paraId="2C7CB18C" w14:textId="77777777" w:rsidR="00E24400" w:rsidRDefault="003C589C">
            <w:pPr>
              <w:pStyle w:val="TableParagraph"/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гра «Визнач форму співіснування»;</w:t>
            </w:r>
          </w:p>
          <w:p w14:paraId="5AF7AF21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складання схеми колообігу хімічних речовин у природі;</w:t>
            </w:r>
          </w:p>
          <w:p w14:paraId="00A99E6D" w14:textId="77777777" w:rsidR="00E24400" w:rsidRDefault="003C589C">
            <w:pPr>
              <w:pStyle w:val="TableParagraph"/>
              <w:tabs>
                <w:tab w:val="left" w:pos="348"/>
              </w:tabs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колективне вирішення проблемного питання: «Чому ланцюги живлення є основною умовою існування екосистем?»;</w:t>
            </w:r>
          </w:p>
          <w:p w14:paraId="2E5EC662" w14:textId="77777777" w:rsidR="00E24400" w:rsidRDefault="003C589C">
            <w:pPr>
              <w:pStyle w:val="TableParagraph"/>
              <w:tabs>
                <w:tab w:val="left" w:pos="348"/>
              </w:tabs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практична робота «Складання ланцюгів живлення водойми, парку, лісу, поля, грядки (на вибір)»;</w:t>
            </w:r>
          </w:p>
          <w:p w14:paraId="6FF414A3" w14:textId="77777777" w:rsidR="00E24400" w:rsidRDefault="003C589C">
            <w:pPr>
              <w:pStyle w:val="TableParagraph"/>
              <w:tabs>
                <w:tab w:val="left" w:pos="348"/>
              </w:tabs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виконання діагностичної роботи для тематичного оцінювання;</w:t>
            </w:r>
          </w:p>
        </w:tc>
      </w:tr>
      <w:tr w:rsidR="00E24400" w14:paraId="17A1CE9E" w14:textId="77777777">
        <w:trPr>
          <w:trHeight w:val="1312"/>
        </w:trPr>
        <w:tc>
          <w:tcPr>
            <w:tcW w:w="5069" w:type="dxa"/>
          </w:tcPr>
          <w:p w14:paraId="537EBB93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використовує самостійно / з допомогою вчителя чи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 осіб уявлення про взаємозв’язки об’єктів 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розв’язання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запропонованої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життєвої 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навчальної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проблеми;</w:t>
            </w:r>
          </w:p>
          <w:p w14:paraId="473528FC" w14:textId="77777777" w:rsidR="00E24400" w:rsidRDefault="003C589C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дотримується</w:t>
            </w:r>
            <w:r>
              <w:rPr>
                <w:rFonts w:asciiTheme="minorHAnsi" w:hAnsiTheme="minorHAnsi" w:cstheme="minorHAnsi"/>
                <w:spacing w:val="1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правил</w:t>
            </w:r>
            <w:r>
              <w:rPr>
                <w:rFonts w:asciiTheme="minorHAnsi" w:hAnsiTheme="minorHAnsi" w:cstheme="minorHAnsi"/>
                <w:spacing w:val="7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поводження</w:t>
            </w:r>
            <w:r>
              <w:rPr>
                <w:rFonts w:asciiTheme="minorHAnsi" w:hAnsiTheme="minorHAnsi" w:cstheme="minorHAnsi"/>
                <w:spacing w:val="7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6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природними</w:t>
            </w:r>
          </w:p>
        </w:tc>
        <w:tc>
          <w:tcPr>
            <w:tcW w:w="3967" w:type="dxa"/>
          </w:tcPr>
          <w:p w14:paraId="1A48C9CF" w14:textId="77777777" w:rsidR="00E24400" w:rsidRDefault="003C589C">
            <w:pPr>
              <w:pStyle w:val="TableParagraph"/>
              <w:ind w:right="91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Тема 3. Взаємозв’язки організмів між</w:t>
            </w:r>
            <w:r>
              <w:rPr>
                <w:rFonts w:asciiTheme="minorHAnsi" w:hAnsiTheme="minorHAnsi" w:cstheme="minorHAnsi"/>
                <w:b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собою та неживою природою в різних</w:t>
            </w:r>
            <w:r>
              <w:rPr>
                <w:rFonts w:asciiTheme="minorHAnsi" w:hAnsiTheme="minorHAnsi" w:cstheme="minorHAnsi"/>
                <w:b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угрупованнях (1 год.)</w:t>
            </w:r>
          </w:p>
          <w:p w14:paraId="057CAFFD" w14:textId="77777777" w:rsidR="00E24400" w:rsidRDefault="003C589C">
            <w:pPr>
              <w:pStyle w:val="TableParagraph"/>
              <w:ind w:right="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Угруповання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організмів,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створені</w:t>
            </w:r>
            <w:r>
              <w:rPr>
                <w:rFonts w:asciiTheme="minorHAnsi" w:hAnsiTheme="minorHAnsi" w:cstheme="minorHAnsi"/>
                <w:spacing w:val="1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людиною.</w:t>
            </w:r>
            <w:r>
              <w:rPr>
                <w:rFonts w:asciiTheme="minorHAnsi" w:hAnsiTheme="minorHAnsi" w:cstheme="minorHAnsi"/>
                <w:spacing w:val="1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Взаємозв’язки</w:t>
            </w:r>
            <w:r>
              <w:rPr>
                <w:rFonts w:asciiTheme="minorHAnsi" w:hAnsiTheme="minorHAnsi" w:cstheme="minorHAnsi"/>
                <w:spacing w:val="1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</w:p>
        </w:tc>
        <w:tc>
          <w:tcPr>
            <w:tcW w:w="6804" w:type="dxa"/>
          </w:tcPr>
          <w:p w14:paraId="6F7C2809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заповнення схеми «Пристосування організмів»;</w:t>
            </w:r>
          </w:p>
          <w:p w14:paraId="7985ABC8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складання таблиці «Як рослини захищаються від поїдання»;</w:t>
            </w:r>
          </w:p>
          <w:p w14:paraId="62F04A6D" w14:textId="77777777" w:rsidR="00E24400" w:rsidRDefault="003C589C">
            <w:pPr>
              <w:pStyle w:val="TableParagraph"/>
              <w:tabs>
                <w:tab w:val="left" w:pos="425"/>
              </w:tabs>
              <w:spacing w:line="252" w:lineRule="exact"/>
              <w:ind w:right="9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створення коміксу «Як тварини захищаються»;</w:t>
            </w:r>
          </w:p>
        </w:tc>
      </w:tr>
    </w:tbl>
    <w:p w14:paraId="5E28E452" w14:textId="77777777" w:rsidR="00E24400" w:rsidRDefault="00E24400">
      <w:pPr>
        <w:spacing w:line="252" w:lineRule="exact"/>
        <w:jc w:val="both"/>
        <w:rPr>
          <w:rFonts w:asciiTheme="minorHAnsi" w:hAnsiTheme="minorHAnsi" w:cstheme="minorHAnsi"/>
        </w:rPr>
        <w:sectPr w:rsidR="00E24400">
          <w:pgSz w:w="16840" w:h="11910" w:orient="landscape"/>
          <w:pgMar w:top="1100" w:right="140" w:bottom="280" w:left="620" w:header="708" w:footer="708" w:gutter="0"/>
          <w:cols w:space="720"/>
        </w:sectPr>
      </w:pPr>
    </w:p>
    <w:p w14:paraId="674CF792" w14:textId="77777777" w:rsidR="00E24400" w:rsidRDefault="00E24400">
      <w:pPr>
        <w:pStyle w:val="a5"/>
        <w:spacing w:before="10"/>
        <w:jc w:val="both"/>
        <w:rPr>
          <w:rFonts w:asciiTheme="minorHAnsi" w:hAnsiTheme="minorHAnsi" w:cstheme="minorHAnsi"/>
          <w:b/>
          <w:sz w:val="2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984806" w:themeColor="accent6" w:themeShade="80"/>
          <w:left w:val="single" w:sz="4" w:space="0" w:color="984806" w:themeColor="accent6" w:themeShade="80"/>
          <w:bottom w:val="single" w:sz="4" w:space="0" w:color="984806" w:themeColor="accent6" w:themeShade="80"/>
          <w:right w:val="single" w:sz="4" w:space="0" w:color="984806" w:themeColor="accent6" w:themeShade="80"/>
          <w:insideH w:val="single" w:sz="4" w:space="0" w:color="984806" w:themeColor="accent6" w:themeShade="80"/>
          <w:insideV w:val="single" w:sz="4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5069"/>
        <w:gridCol w:w="3967"/>
        <w:gridCol w:w="6804"/>
      </w:tblGrid>
      <w:tr w:rsidR="00E24400" w14:paraId="6F3676B1" w14:textId="77777777">
        <w:trPr>
          <w:trHeight w:val="1838"/>
        </w:trPr>
        <w:tc>
          <w:tcPr>
            <w:tcW w:w="5069" w:type="dxa"/>
          </w:tcPr>
          <w:p w14:paraId="2ED5A03C" w14:textId="77777777" w:rsidR="00E24400" w:rsidRDefault="003C589C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об’єктами для збереження здоров’я і довкілля;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пропонує</w:t>
            </w:r>
            <w:r>
              <w:rPr>
                <w:rFonts w:asciiTheme="minorHAnsi" w:hAnsiTheme="minorHAnsi" w:cstheme="minorHAnsi"/>
                <w:spacing w:val="2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2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створює</w:t>
            </w:r>
            <w:r>
              <w:rPr>
                <w:rFonts w:asciiTheme="minorHAnsi" w:hAnsiTheme="minorHAnsi" w:cstheme="minorHAnsi"/>
                <w:spacing w:val="2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2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2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2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групі</w:t>
            </w:r>
            <w:r>
              <w:rPr>
                <w:rFonts w:asciiTheme="minorHAnsi" w:hAnsiTheme="minorHAnsi" w:cstheme="minorHAnsi"/>
                <w:spacing w:val="2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4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4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4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4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4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матеріальні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навчальні моделі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дослідження;</w:t>
            </w:r>
          </w:p>
          <w:p w14:paraId="4139C56D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складає</w:t>
            </w:r>
            <w:r>
              <w:rPr>
                <w:rFonts w:asciiTheme="minorHAnsi" w:hAnsiTheme="minorHAnsi" w:cstheme="minorHAnsi"/>
                <w:spacing w:val="3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3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3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3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3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3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3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план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дослідження;</w:t>
            </w:r>
          </w:p>
          <w:p w14:paraId="1D6F321F" w14:textId="77777777" w:rsidR="00E24400" w:rsidRDefault="003C589C">
            <w:pPr>
              <w:pStyle w:val="TableParagraph"/>
              <w:ind w:right="-2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виконує самостійно 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 групі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 допомогою</w:t>
            </w:r>
            <w:r>
              <w:rPr>
                <w:rFonts w:asciiTheme="minorHAnsi" w:hAnsiTheme="minorHAnsi" w:cstheme="minorHAnsi"/>
                <w:spacing w:val="5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спостереження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експерименти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складеним планом, використовуючи запропоновані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інструменти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створені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моделі;</w:t>
            </w:r>
          </w:p>
          <w:p w14:paraId="3A45BF50" w14:textId="77777777" w:rsidR="00E24400" w:rsidRDefault="003C589C">
            <w:pPr>
              <w:pStyle w:val="TableParagraph"/>
              <w:ind w:right="-2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відповідає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чітко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сформульовані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запитання за відомою / опрацьованою інформацією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природничого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змісту;</w:t>
            </w:r>
          </w:p>
          <w:p w14:paraId="45B331AF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формулює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очікувані результати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дослідження;</w:t>
            </w:r>
          </w:p>
          <w:p w14:paraId="45FCC438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фіксує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результати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етапів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запропонований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спосіб;</w:t>
            </w:r>
          </w:p>
          <w:p w14:paraId="61D01C2B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представляє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результати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запропонований спосіб, зокрема з використанням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цифрових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пристроїв;</w:t>
            </w:r>
          </w:p>
          <w:p w14:paraId="20C05EED" w14:textId="77777777" w:rsidR="00E24400" w:rsidRDefault="003C589C">
            <w:pPr>
              <w:pStyle w:val="TableParagraph"/>
              <w:ind w:right="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пояснює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призначення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інструментів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створених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моделей, які використовувалися для досліджень 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фіксування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результатів;</w:t>
            </w:r>
          </w:p>
          <w:p w14:paraId="13CF1553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представляє самостійно або з допомогою 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текстову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аудіоінформацію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формі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графічної,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табличної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інформації або інфографіки;</w:t>
            </w:r>
          </w:p>
          <w:p w14:paraId="2A9DBE3A" w14:textId="77777777" w:rsidR="00E24400" w:rsidRDefault="003C589C">
            <w:pPr>
              <w:pStyle w:val="TableParagraph"/>
              <w:ind w:right="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створює письмові тексти (зокрема художні тексти,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медіатексти)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визначених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типів,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стилів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жанрів,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зважаючи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мету,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адресата,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власний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життєвий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досвід;</w:t>
            </w:r>
          </w:p>
          <w:p w14:paraId="6CBDAD7E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оформлює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власне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висловлення,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враховуючи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основні засади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академічної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доброчесності; здійснює самостійно або з допомогою вчителя 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 осіб пошук інформації природничого змісту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доступних джерелах;</w:t>
            </w:r>
          </w:p>
          <w:p w14:paraId="113344F5" w14:textId="77777777" w:rsidR="00E24400" w:rsidRDefault="003C589C">
            <w:pPr>
              <w:pStyle w:val="TableParagraph"/>
              <w:spacing w:line="254" w:lineRule="exact"/>
              <w:ind w:right="9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описує</w:t>
            </w:r>
            <w:r>
              <w:rPr>
                <w:rFonts w:asciiTheme="minorHAnsi" w:hAnsiTheme="minorHAnsi" w:cstheme="minorHAnsi"/>
                <w:spacing w:val="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6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або</w:t>
            </w:r>
            <w:r>
              <w:rPr>
                <w:rFonts w:asciiTheme="minorHAnsi" w:hAnsiTheme="minorHAnsi" w:cstheme="minorHAnsi"/>
                <w:spacing w:val="6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6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6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6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</w:p>
        </w:tc>
        <w:tc>
          <w:tcPr>
            <w:tcW w:w="3967" w:type="dxa"/>
          </w:tcPr>
          <w:p w14:paraId="13FB467B" w14:textId="77777777" w:rsidR="00E24400" w:rsidRDefault="003C589C">
            <w:pPr>
              <w:pStyle w:val="TableParagraph"/>
              <w:spacing w:before="1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прісній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водоймі,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морі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океані.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Взаємозв’язки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лісі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й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парку.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Організми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луки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й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городу,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взаємозв’язки між ними та довкіллям.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Взаємозв’язки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організмів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ґрунті.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Виживання в пустелях. Життя рослин 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тварин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серед людей.</w:t>
            </w:r>
          </w:p>
        </w:tc>
        <w:tc>
          <w:tcPr>
            <w:tcW w:w="6804" w:type="dxa"/>
          </w:tcPr>
          <w:p w14:paraId="556EE929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опрацювання нових понять «популяція», «угруповання»;</w:t>
            </w:r>
          </w:p>
          <w:p w14:paraId="345A6465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створення діаграми Венна «Відмінність та подібність природних і штучних угруповань»; </w:t>
            </w:r>
          </w:p>
          <w:p w14:paraId="1084EA7A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класифікація водних екосистем;</w:t>
            </w:r>
          </w:p>
          <w:p w14:paraId="50697152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з’ясування основних споживачів і руйнівників у водоймах;</w:t>
            </w:r>
          </w:p>
          <w:p w14:paraId="2B190349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доповнення схеми «Умови існування для прісноводних мешканців»;</w:t>
            </w:r>
          </w:p>
          <w:p w14:paraId="21E79F6A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моделювання водних угруповань у прісноводному акваріумі; </w:t>
            </w:r>
          </w:p>
          <w:p w14:paraId="76764047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створення діаграми Венна «У чому відмінність лісу і парку»;</w:t>
            </w:r>
          </w:p>
          <w:p w14:paraId="09AECF0D" w14:textId="77777777" w:rsidR="00E24400" w:rsidRDefault="003C589C">
            <w:pPr>
              <w:pStyle w:val="TableParagraph"/>
              <w:numPr>
                <w:ilvl w:val="0"/>
                <w:numId w:val="5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дослідження взаємозв’язків організмів в лісових угрупованнях за планом: </w:t>
            </w:r>
          </w:p>
          <w:p w14:paraId="1C1E47D5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4" w:firstLine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харчові зв’язки;</w:t>
            </w:r>
          </w:p>
          <w:p w14:paraId="55B3D7D1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4" w:firstLine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просторові зв’язки;</w:t>
            </w:r>
          </w:p>
          <w:p w14:paraId="280188C6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4" w:firstLine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зв’язки поширення;</w:t>
            </w:r>
          </w:p>
          <w:p w14:paraId="6D3A210B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4" w:firstLine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зв’язки поселення.</w:t>
            </w:r>
          </w:p>
          <w:p w14:paraId="771425AB" w14:textId="77777777" w:rsidR="00E24400" w:rsidRDefault="003C589C">
            <w:pPr>
              <w:pStyle w:val="TableParagraph"/>
              <w:ind w:left="42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складання ланцюгів живлення лісу/парку (виїдання та розкладання);</w:t>
            </w:r>
          </w:p>
          <w:p w14:paraId="5B31C47D" w14:textId="77777777" w:rsidR="00E24400" w:rsidRDefault="003C589C">
            <w:pPr>
              <w:pStyle w:val="TableParagraph"/>
              <w:numPr>
                <w:ilvl w:val="0"/>
                <w:numId w:val="6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гра «Засели луки»;</w:t>
            </w:r>
          </w:p>
          <w:p w14:paraId="0B0256FA" w14:textId="77777777" w:rsidR="00E24400" w:rsidRDefault="003C589C">
            <w:pPr>
              <w:pStyle w:val="TableParagraph"/>
              <w:numPr>
                <w:ilvl w:val="0"/>
                <w:numId w:val="6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дослідження взаємозв’язків городніх рослин між собою та іншими організмами за планом: </w:t>
            </w:r>
          </w:p>
          <w:p w14:paraId="2F1E8993" w14:textId="77777777" w:rsidR="00E24400" w:rsidRDefault="003C589C">
            <w:pPr>
              <w:pStyle w:val="TableParagraph"/>
              <w:numPr>
                <w:ilvl w:val="0"/>
                <w:numId w:val="7"/>
              </w:numPr>
              <w:ind w:right="94" w:firstLine="3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харчові зв’язки;</w:t>
            </w:r>
          </w:p>
          <w:p w14:paraId="42558578" w14:textId="77777777" w:rsidR="00E24400" w:rsidRDefault="003C589C">
            <w:pPr>
              <w:pStyle w:val="TableParagraph"/>
              <w:numPr>
                <w:ilvl w:val="0"/>
                <w:numId w:val="7"/>
              </w:numPr>
              <w:ind w:right="94" w:firstLine="3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просторові зв’язки;</w:t>
            </w:r>
          </w:p>
          <w:p w14:paraId="500A0F65" w14:textId="77777777" w:rsidR="00E24400" w:rsidRDefault="003C589C">
            <w:pPr>
              <w:pStyle w:val="TableParagraph"/>
              <w:numPr>
                <w:ilvl w:val="0"/>
                <w:numId w:val="7"/>
              </w:numPr>
              <w:ind w:right="94" w:firstLine="3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зв’язки поширення;</w:t>
            </w:r>
          </w:p>
          <w:p w14:paraId="0D7358D7" w14:textId="77777777" w:rsidR="00E24400" w:rsidRDefault="003C589C">
            <w:pPr>
              <w:pStyle w:val="TableParagraph"/>
              <w:numPr>
                <w:ilvl w:val="0"/>
                <w:numId w:val="7"/>
              </w:numPr>
              <w:ind w:right="94" w:firstLine="3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зв’язки поселення.</w:t>
            </w:r>
          </w:p>
          <w:p w14:paraId="3E18F35A" w14:textId="77777777" w:rsidR="00E24400" w:rsidRDefault="003C589C">
            <w:pPr>
              <w:pStyle w:val="TableParagraph"/>
              <w:numPr>
                <w:ilvl w:val="0"/>
                <w:numId w:val="6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заповнення схеми «Однорічні, дворічні, багаторічні городні культури»;</w:t>
            </w:r>
          </w:p>
          <w:p w14:paraId="0C502894" w14:textId="77777777" w:rsidR="00E24400" w:rsidRDefault="003C589C">
            <w:pPr>
              <w:pStyle w:val="TableParagraph"/>
              <w:numPr>
                <w:ilvl w:val="0"/>
                <w:numId w:val="6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гра «Які овочі дружать між собою»;</w:t>
            </w:r>
          </w:p>
          <w:p w14:paraId="3314B9AD" w14:textId="77777777" w:rsidR="00E24400" w:rsidRDefault="003C589C">
            <w:pPr>
              <w:pStyle w:val="TableParagraph"/>
              <w:numPr>
                <w:ilvl w:val="0"/>
                <w:numId w:val="6"/>
              </w:numPr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визначення найпоширеніших в Україні ґрунтів;</w:t>
            </w:r>
          </w:p>
          <w:p w14:paraId="44EB9534" w14:textId="77777777" w:rsidR="00E24400" w:rsidRDefault="003C589C">
            <w:pPr>
              <w:pStyle w:val="TableParagraph"/>
              <w:numPr>
                <w:ilvl w:val="0"/>
                <w:numId w:val="6"/>
              </w:numPr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з’ясування значення ґрунтових організмів у природі;</w:t>
            </w:r>
          </w:p>
          <w:p w14:paraId="73ACED8C" w14:textId="77777777" w:rsidR="00E24400" w:rsidRDefault="003C589C">
            <w:pPr>
              <w:pStyle w:val="TableParagraph"/>
              <w:numPr>
                <w:ilvl w:val="0"/>
                <w:numId w:val="6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дослідження взаємозв’язків організмів у ґрунтових угрупованнях за планом: </w:t>
            </w:r>
          </w:p>
          <w:p w14:paraId="64464C01" w14:textId="77777777" w:rsidR="00E24400" w:rsidRDefault="003C589C">
            <w:pPr>
              <w:pStyle w:val="TableParagraph"/>
              <w:numPr>
                <w:ilvl w:val="0"/>
                <w:numId w:val="7"/>
              </w:numPr>
              <w:ind w:right="94" w:firstLine="3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харчові зв’язки;</w:t>
            </w:r>
          </w:p>
          <w:p w14:paraId="582443E8" w14:textId="77777777" w:rsidR="00E24400" w:rsidRDefault="003C589C">
            <w:pPr>
              <w:pStyle w:val="TableParagraph"/>
              <w:numPr>
                <w:ilvl w:val="0"/>
                <w:numId w:val="7"/>
              </w:numPr>
              <w:ind w:right="94" w:firstLine="3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просторові зв’язки;</w:t>
            </w:r>
          </w:p>
          <w:p w14:paraId="69D2E67E" w14:textId="77777777" w:rsidR="00E24400" w:rsidRDefault="003C589C">
            <w:pPr>
              <w:pStyle w:val="TableParagraph"/>
              <w:numPr>
                <w:ilvl w:val="0"/>
                <w:numId w:val="7"/>
              </w:numPr>
              <w:ind w:right="94" w:firstLine="3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зв’язки поширення;</w:t>
            </w:r>
          </w:p>
          <w:p w14:paraId="37F2CE29" w14:textId="77777777" w:rsidR="00E24400" w:rsidRDefault="003C589C">
            <w:pPr>
              <w:pStyle w:val="TableParagraph"/>
              <w:numPr>
                <w:ilvl w:val="0"/>
                <w:numId w:val="7"/>
              </w:numPr>
              <w:ind w:right="94" w:firstLine="3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зв’язки поселення.</w:t>
            </w:r>
          </w:p>
          <w:p w14:paraId="2B533B3A" w14:textId="77777777" w:rsidR="00E24400" w:rsidRDefault="003C589C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написання есе «Родючість ґрунту»;</w:t>
            </w:r>
          </w:p>
          <w:p w14:paraId="396BB86A" w14:textId="77777777" w:rsidR="00E24400" w:rsidRDefault="003C589C">
            <w:pPr>
              <w:pStyle w:val="TableParagraph"/>
              <w:numPr>
                <w:ilvl w:val="0"/>
                <w:numId w:val="6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- колективне створення презентації «Рослини і тварини пустелі»;</w:t>
            </w:r>
          </w:p>
          <w:p w14:paraId="09900074" w14:textId="77777777" w:rsidR="00E24400" w:rsidRDefault="003C589C">
            <w:pPr>
              <w:pStyle w:val="TableParagraph"/>
              <w:numPr>
                <w:ilvl w:val="0"/>
                <w:numId w:val="6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заповнення схеми «Пристосування організмів до життя в пустелях»;</w:t>
            </w:r>
          </w:p>
          <w:p w14:paraId="722062EC" w14:textId="77777777" w:rsidR="00E24400" w:rsidRDefault="003C589C">
            <w:pPr>
              <w:pStyle w:val="TableParagraph"/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з’ясування значення поняття «синантропні організми»;</w:t>
            </w:r>
          </w:p>
          <w:p w14:paraId="44E007A9" w14:textId="77777777" w:rsidR="00E24400" w:rsidRDefault="003C589C">
            <w:pPr>
              <w:pStyle w:val="TableParagraph"/>
              <w:numPr>
                <w:ilvl w:val="0"/>
                <w:numId w:val="6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складання схеми-переліку «Організми, які живуть серед людей»;</w:t>
            </w:r>
          </w:p>
          <w:p w14:paraId="4933322A" w14:textId="77777777" w:rsidR="00E24400" w:rsidRDefault="003C589C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порівняльне спостереження за птахами ластівка сільська та ластівка міська;</w:t>
            </w:r>
          </w:p>
          <w:p w14:paraId="24C641BF" w14:textId="77777777" w:rsidR="00E24400" w:rsidRDefault="00E2440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24400" w14:paraId="2C9D9579" w14:textId="77777777">
        <w:trPr>
          <w:trHeight w:val="8215"/>
        </w:trPr>
        <w:tc>
          <w:tcPr>
            <w:tcW w:w="5069" w:type="dxa"/>
          </w:tcPr>
          <w:p w14:paraId="4FF958E7" w14:textId="77777777" w:rsidR="00E24400" w:rsidRDefault="003C589C">
            <w:pPr>
              <w:pStyle w:val="TableParagraph"/>
              <w:spacing w:before="1"/>
              <w:ind w:right="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процеси,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використовуючи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відповідну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наукову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термінологію;</w:t>
            </w:r>
          </w:p>
          <w:p w14:paraId="6AF5C80F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використовує для розв’язання завдань актуальні 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достовірні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текстові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медіатекстові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джерела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інформації;</w:t>
            </w:r>
          </w:p>
          <w:p w14:paraId="57BCD3B8" w14:textId="77777777" w:rsidR="00E24400" w:rsidRDefault="003C589C">
            <w:pPr>
              <w:pStyle w:val="TableParagraph"/>
              <w:tabs>
                <w:tab w:val="left" w:pos="1019"/>
                <w:tab w:val="left" w:pos="1437"/>
                <w:tab w:val="left" w:pos="2186"/>
                <w:tab w:val="left" w:pos="2730"/>
                <w:tab w:val="left" w:pos="3230"/>
                <w:tab w:val="left" w:pos="3595"/>
                <w:tab w:val="left" w:pos="3866"/>
                <w:tab w:val="left" w:pos="4545"/>
                <w:tab w:val="left" w:pos="4876"/>
              </w:tabs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обирає</w:t>
            </w:r>
            <w:r>
              <w:rPr>
                <w:rFonts w:asciiTheme="minorHAnsi" w:hAnsiTheme="minorHAnsi" w:cstheme="minorHAnsi"/>
              </w:rPr>
              <w:tab/>
              <w:t>із</w:t>
            </w:r>
            <w:r>
              <w:rPr>
                <w:rFonts w:asciiTheme="minorHAnsi" w:hAnsiTheme="minorHAnsi" w:cstheme="minorHAnsi"/>
              </w:rPr>
              <w:tab/>
              <w:t>запропонованих</w:t>
            </w:r>
            <w:r>
              <w:rPr>
                <w:rFonts w:asciiTheme="minorHAnsi" w:hAnsiTheme="minorHAnsi" w:cstheme="minorHAnsi"/>
              </w:rPr>
              <w:tab/>
              <w:t>самостійно</w:t>
            </w:r>
            <w:r>
              <w:rPr>
                <w:rFonts w:asciiTheme="minorHAnsi" w:hAnsiTheme="minorHAnsi" w:cstheme="minorHAnsi"/>
              </w:rPr>
              <w:tab/>
              <w:t>/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spacing w:val="-4"/>
              </w:rPr>
              <w:t>з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 інших 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спосіб</w:t>
            </w:r>
            <w:r>
              <w:rPr>
                <w:rFonts w:asciiTheme="minorHAnsi" w:hAnsiTheme="minorHAnsi" w:cstheme="minorHAnsi"/>
                <w:spacing w:val="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перевірки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розв’язання навчальної / життєвої проблеми;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ставить</w:t>
            </w:r>
            <w:r>
              <w:rPr>
                <w:rFonts w:asciiTheme="minorHAnsi" w:hAnsiTheme="minorHAnsi" w:cstheme="minorHAnsi"/>
              </w:rPr>
              <w:tab/>
              <w:t>запитання</w:t>
            </w:r>
            <w:r>
              <w:rPr>
                <w:rFonts w:asciiTheme="minorHAnsi" w:hAnsiTheme="minorHAnsi" w:cstheme="minorHAnsi"/>
              </w:rPr>
              <w:tab/>
              <w:t>про</w:t>
            </w:r>
            <w:r>
              <w:rPr>
                <w:rFonts w:asciiTheme="minorHAnsi" w:hAnsiTheme="minorHAnsi" w:cstheme="minorHAnsi"/>
              </w:rPr>
              <w:tab/>
              <w:t>будову</w:t>
            </w:r>
            <w:r>
              <w:rPr>
                <w:rFonts w:asciiTheme="minorHAnsi" w:hAnsiTheme="minorHAnsi" w:cstheme="minorHAnsi"/>
              </w:rPr>
              <w:tab/>
              <w:t>і</w:t>
            </w:r>
            <w:r>
              <w:rPr>
                <w:rFonts w:asciiTheme="minorHAnsi" w:hAnsiTheme="minorHAnsi" w:cstheme="minorHAnsi"/>
              </w:rPr>
              <w:tab/>
              <w:t>властивості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об’єктів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природи,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умови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виникнення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перебігу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природних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явищ, їхні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ознаки;</w:t>
            </w:r>
          </w:p>
          <w:p w14:paraId="7D115E2A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відповідає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чітко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сформульовані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запитання за відомою / опрацьованою інформацією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природничого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змісту;</w:t>
            </w:r>
          </w:p>
          <w:p w14:paraId="1110B55E" w14:textId="77777777" w:rsidR="00E24400" w:rsidRDefault="003C589C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встановлює</w:t>
            </w:r>
            <w:r>
              <w:rPr>
                <w:rFonts w:asciiTheme="minorHAnsi" w:hAnsiTheme="minorHAnsi" w:cstheme="minorHAnsi"/>
                <w:spacing w:val="4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4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або</w:t>
            </w:r>
            <w:r>
              <w:rPr>
                <w:rFonts w:asciiTheme="minorHAnsi" w:hAnsiTheme="minorHAnsi" w:cstheme="minorHAnsi"/>
                <w:spacing w:val="4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4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4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</w:p>
          <w:p w14:paraId="780884DC" w14:textId="77777777" w:rsidR="00E24400" w:rsidRDefault="003C589C">
            <w:pPr>
              <w:pStyle w:val="TableParagraph"/>
              <w:spacing w:line="252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певні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закономірності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природі,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підтверджує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їх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дібраними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прикладами.</w:t>
            </w:r>
          </w:p>
        </w:tc>
        <w:tc>
          <w:tcPr>
            <w:tcW w:w="3967" w:type="dxa"/>
          </w:tcPr>
          <w:p w14:paraId="00B14721" w14:textId="77777777" w:rsidR="00E24400" w:rsidRDefault="003C589C">
            <w:pPr>
              <w:pStyle w:val="TableParagraph"/>
              <w:ind w:right="25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Тема 4. Біологічні ритми організмів (1год.)</w:t>
            </w:r>
          </w:p>
          <w:p w14:paraId="65B648FD" w14:textId="77777777" w:rsidR="00E24400" w:rsidRDefault="003C589C">
            <w:pPr>
              <w:pStyle w:val="TableParagraph"/>
              <w:ind w:right="25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Періодичні зміни середовища життя 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пристосування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них організмів.</w:t>
            </w:r>
          </w:p>
        </w:tc>
        <w:tc>
          <w:tcPr>
            <w:tcW w:w="6804" w:type="dxa"/>
          </w:tcPr>
          <w:p w14:paraId="1521B9C8" w14:textId="77777777" w:rsidR="00E24400" w:rsidRDefault="003C589C">
            <w:pPr>
              <w:pStyle w:val="TableParagraph"/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з’ясування значення поняття «біологічні ритми»;</w:t>
            </w:r>
          </w:p>
          <w:p w14:paraId="526E3EB8" w14:textId="77777777" w:rsidR="00E24400" w:rsidRDefault="003C589C">
            <w:pPr>
              <w:pStyle w:val="TableParagraph"/>
              <w:numPr>
                <w:ilvl w:val="0"/>
                <w:numId w:val="5"/>
              </w:numPr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укладання словничка термінів;</w:t>
            </w:r>
          </w:p>
          <w:p w14:paraId="04215070" w14:textId="77777777" w:rsidR="00E24400" w:rsidRDefault="003C589C">
            <w:pPr>
              <w:pStyle w:val="TableParagraph"/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наведення прикладів добових, сезонних, місяцевих, багаторічних біоритмів;</w:t>
            </w:r>
          </w:p>
          <w:p w14:paraId="05E43410" w14:textId="77777777" w:rsidR="00E24400" w:rsidRDefault="003C589C">
            <w:pPr>
              <w:pStyle w:val="TableParagraph"/>
              <w:numPr>
                <w:ilvl w:val="0"/>
                <w:numId w:val="6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інформаційний пошук: «Як живуть організми на березі морів чи океанів між припливами», «Як птахи здійснюють перельоти без GPS», «Таємниці життя денних і нічних тварин», «Пристосування організмів до змін пір року»;</w:t>
            </w:r>
          </w:p>
          <w:p w14:paraId="5FEEAC47" w14:textId="77777777" w:rsidR="00E24400" w:rsidRDefault="003C589C">
            <w:pPr>
              <w:pStyle w:val="TableParagraph"/>
              <w:spacing w:line="234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- </w:t>
            </w:r>
            <w:r>
              <w:rPr>
                <w:rFonts w:asciiTheme="minorHAnsi" w:hAnsiTheme="minorHAnsi" w:cstheme="minorHAnsi"/>
              </w:rPr>
              <w:t>виконання діагностичної роботи для тематичного оцінювання;</w:t>
            </w:r>
          </w:p>
          <w:p w14:paraId="621AB68C" w14:textId="77777777" w:rsidR="00E24400" w:rsidRDefault="00E24400">
            <w:pPr>
              <w:pStyle w:val="TableParagraph"/>
              <w:spacing w:line="234" w:lineRule="exact"/>
              <w:ind w:left="424"/>
              <w:rPr>
                <w:rFonts w:asciiTheme="minorHAnsi" w:hAnsiTheme="minorHAnsi" w:cstheme="minorHAnsi"/>
              </w:rPr>
            </w:pPr>
          </w:p>
        </w:tc>
      </w:tr>
    </w:tbl>
    <w:p w14:paraId="2C93853E" w14:textId="77777777" w:rsidR="00E24400" w:rsidRDefault="00E24400">
      <w:pPr>
        <w:spacing w:line="234" w:lineRule="exact"/>
        <w:jc w:val="both"/>
        <w:rPr>
          <w:rFonts w:asciiTheme="minorHAnsi" w:hAnsiTheme="minorHAnsi" w:cstheme="minorHAnsi"/>
        </w:rPr>
        <w:sectPr w:rsidR="00E24400">
          <w:pgSz w:w="16840" w:h="11910" w:orient="landscape"/>
          <w:pgMar w:top="1100" w:right="140" w:bottom="280" w:left="620" w:header="708" w:footer="708" w:gutter="0"/>
          <w:cols w:space="720"/>
        </w:sectPr>
      </w:pPr>
    </w:p>
    <w:tbl>
      <w:tblPr>
        <w:tblStyle w:val="TableNormal"/>
        <w:tblpPr w:leftFromText="180" w:rightFromText="180" w:vertAnchor="page" w:horzAnchor="margin" w:tblpY="930"/>
        <w:tblW w:w="0" w:type="auto"/>
        <w:tblInd w:w="0" w:type="dxa"/>
        <w:tblBorders>
          <w:top w:val="single" w:sz="4" w:space="0" w:color="984806" w:themeColor="accent6" w:themeShade="80"/>
          <w:left w:val="single" w:sz="4" w:space="0" w:color="984806" w:themeColor="accent6" w:themeShade="80"/>
          <w:bottom w:val="single" w:sz="4" w:space="0" w:color="984806" w:themeColor="accent6" w:themeShade="80"/>
          <w:right w:val="single" w:sz="4" w:space="0" w:color="984806" w:themeColor="accent6" w:themeShade="80"/>
          <w:insideH w:val="single" w:sz="4" w:space="0" w:color="984806" w:themeColor="accent6" w:themeShade="80"/>
          <w:insideV w:val="single" w:sz="4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5069"/>
        <w:gridCol w:w="3967"/>
        <w:gridCol w:w="6804"/>
      </w:tblGrid>
      <w:tr w:rsidR="00E24400" w14:paraId="465D7CB7" w14:textId="77777777">
        <w:trPr>
          <w:trHeight w:val="757"/>
        </w:trPr>
        <w:tc>
          <w:tcPr>
            <w:tcW w:w="15840" w:type="dxa"/>
            <w:gridSpan w:val="3"/>
            <w:shd w:val="clear" w:color="auto" w:fill="D3FBD1"/>
          </w:tcPr>
          <w:p w14:paraId="45905806" w14:textId="77777777" w:rsidR="00E24400" w:rsidRDefault="00E24400">
            <w:pPr>
              <w:pStyle w:val="TableParagraph"/>
              <w:spacing w:before="8"/>
              <w:ind w:left="0"/>
              <w:rPr>
                <w:rFonts w:asciiTheme="minorHAnsi" w:hAnsiTheme="minorHAnsi" w:cstheme="minorHAnsi"/>
                <w:b/>
                <w:sz w:val="21"/>
              </w:rPr>
            </w:pPr>
          </w:p>
          <w:p w14:paraId="0FD0BDCA" w14:textId="77777777" w:rsidR="00E24400" w:rsidRDefault="003C589C">
            <w:pPr>
              <w:pStyle w:val="TableParagraph"/>
              <w:spacing w:before="1"/>
              <w:ind w:left="5692" w:right="568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РОЗДІЛ</w:t>
            </w:r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5.</w:t>
            </w:r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ПІЗНАЄМО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СЕБЕ</w:t>
            </w:r>
            <w:r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І</w:t>
            </w:r>
            <w:r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СВІТ(4год.)</w:t>
            </w:r>
          </w:p>
        </w:tc>
      </w:tr>
      <w:tr w:rsidR="00E24400" w14:paraId="415C8764" w14:textId="77777777">
        <w:trPr>
          <w:trHeight w:val="271"/>
        </w:trPr>
        <w:tc>
          <w:tcPr>
            <w:tcW w:w="5069" w:type="dxa"/>
          </w:tcPr>
          <w:p w14:paraId="11AFF5C1" w14:textId="77777777" w:rsidR="00E24400" w:rsidRDefault="003C589C">
            <w:pPr>
              <w:pStyle w:val="TableParagraph"/>
              <w:tabs>
                <w:tab w:val="left" w:pos="1058"/>
                <w:tab w:val="left" w:pos="1175"/>
                <w:tab w:val="left" w:pos="1466"/>
                <w:tab w:val="left" w:pos="1650"/>
                <w:tab w:val="left" w:pos="2742"/>
                <w:tab w:val="left" w:pos="3249"/>
                <w:tab w:val="left" w:pos="3791"/>
                <w:tab w:val="left" w:pos="4552"/>
                <w:tab w:val="left" w:pos="4874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Обирає</w:t>
            </w:r>
            <w:r>
              <w:rPr>
                <w:rFonts w:asciiTheme="minorHAnsi" w:hAnsiTheme="minorHAnsi" w:cstheme="minorHAnsi"/>
              </w:rPr>
              <w:tab/>
              <w:t>із</w:t>
            </w:r>
            <w:r>
              <w:rPr>
                <w:rFonts w:asciiTheme="minorHAnsi" w:hAnsiTheme="minorHAnsi" w:cstheme="minorHAnsi"/>
              </w:rPr>
              <w:tab/>
              <w:t>запропонованих</w:t>
            </w:r>
            <w:r>
              <w:rPr>
                <w:rFonts w:asciiTheme="minorHAnsi" w:hAnsiTheme="minorHAnsi" w:cstheme="minorHAnsi"/>
              </w:rPr>
              <w:tab/>
              <w:t>самостійно</w:t>
            </w:r>
            <w:r>
              <w:rPr>
                <w:rFonts w:asciiTheme="minorHAnsi" w:hAnsiTheme="minorHAnsi" w:cstheme="minorHAnsi"/>
              </w:rPr>
              <w:tab/>
              <w:t>/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spacing w:val="-3"/>
              </w:rPr>
              <w:t>з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 інших 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спосіб</w:t>
            </w:r>
            <w:r>
              <w:rPr>
                <w:rFonts w:asciiTheme="minorHAnsi" w:hAnsiTheme="minorHAnsi" w:cstheme="minorHAnsi"/>
                <w:spacing w:val="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перевірки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розв’язання навчальної / життєвої проблеми;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визначає</w:t>
            </w:r>
            <w:r>
              <w:rPr>
                <w:rFonts w:asciiTheme="minorHAnsi" w:hAnsiTheme="minorHAnsi" w:cstheme="minorHAnsi"/>
                <w:spacing w:val="3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3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2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3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або</w:t>
            </w:r>
            <w:r>
              <w:rPr>
                <w:rFonts w:asciiTheme="minorHAnsi" w:hAnsiTheme="minorHAnsi" w:cstheme="minorHAnsi"/>
                <w:spacing w:val="3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3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чинники,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  <w:t>які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  <w:t>сприяли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ab/>
              <w:t>завадили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spacing w:val="-1"/>
              </w:rPr>
              <w:t>розв’язанню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навчальної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життєвої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проблеми;</w:t>
            </w:r>
          </w:p>
          <w:p w14:paraId="3E7D300C" w14:textId="77777777" w:rsidR="00E24400" w:rsidRDefault="003C589C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обґрунтовує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унікальність 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неповторність кожної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людини;</w:t>
            </w:r>
          </w:p>
          <w:p w14:paraId="159E6CF9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детально описує та характеризує в цілому себе 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різними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ознаками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(інтереси,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світогляд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тощо);</w:t>
            </w:r>
          </w:p>
          <w:p w14:paraId="70ECC9C5" w14:textId="77777777" w:rsidR="00E24400" w:rsidRDefault="003C589C">
            <w:pPr>
              <w:pStyle w:val="TableParagraph"/>
              <w:ind w:right="93" w:firstLine="2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обирає продукти харчування, способи проведення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дозвілля,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відповідний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одяг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тощо,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які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приносять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задоволення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користь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здоров’я,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безпеки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добробуту;</w:t>
            </w:r>
          </w:p>
          <w:p w14:paraId="22D31122" w14:textId="77777777" w:rsidR="00E24400" w:rsidRDefault="003C589C">
            <w:pPr>
              <w:pStyle w:val="TableParagraph"/>
              <w:spacing w:before="1" w:line="252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аналізує вибір, свій та інших осіб, з урахуванням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користі</w:t>
            </w:r>
            <w:r>
              <w:rPr>
                <w:rFonts w:asciiTheme="minorHAnsi" w:hAnsiTheme="minorHAnsi" w:cstheme="minorHAnsi"/>
                <w:spacing w:val="4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4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задоволення</w:t>
            </w:r>
            <w:r>
              <w:rPr>
                <w:rFonts w:asciiTheme="minorHAnsi" w:hAnsiTheme="minorHAnsi" w:cstheme="minorHAnsi"/>
                <w:spacing w:val="4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(радості)</w:t>
            </w:r>
            <w:r>
              <w:rPr>
                <w:rFonts w:asciiTheme="minorHAnsi" w:hAnsiTheme="minorHAnsi" w:cstheme="minorHAnsi"/>
                <w:spacing w:val="4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</w:t>
            </w:r>
            <w:r>
              <w:rPr>
                <w:rFonts w:asciiTheme="minorHAnsi" w:hAnsiTheme="minorHAnsi" w:cstheme="minorHAnsi"/>
                <w:spacing w:val="4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здорового, безпечного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життя;</w:t>
            </w:r>
          </w:p>
          <w:p w14:paraId="5B5D29F4" w14:textId="77777777" w:rsidR="00E24400" w:rsidRDefault="003C589C">
            <w:pPr>
              <w:pStyle w:val="TableParagraph"/>
              <w:ind w:right="15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обирає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застосовує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цифрові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інструменти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збирання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отримання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даних;</w:t>
            </w:r>
          </w:p>
          <w:p w14:paraId="34150BA7" w14:textId="77777777" w:rsidR="00E24400" w:rsidRDefault="003C589C">
            <w:pPr>
              <w:pStyle w:val="TableParagraph"/>
              <w:ind w:right="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розповідає про власний емоційний стан, описуючи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окремі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відтінки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настрою,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почуттів,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переживань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тощо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під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час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рефлексії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власної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діяльності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або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сприймання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повідомлення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(зокрема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художнього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тексту,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медіатексту);</w:t>
            </w:r>
          </w:p>
          <w:p w14:paraId="620A36E7" w14:textId="77777777" w:rsidR="00E24400" w:rsidRDefault="003C589C">
            <w:pPr>
              <w:pStyle w:val="TableParagraph"/>
              <w:ind w:right="94" w:firstLine="2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знаходить інформацію щодо здоров’я, безпеки та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добробуту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різних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джерелах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перевіряє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її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достовірність;</w:t>
            </w:r>
          </w:p>
          <w:p w14:paraId="51170A8F" w14:textId="77777777" w:rsidR="00E24400" w:rsidRDefault="003C589C">
            <w:pPr>
              <w:pStyle w:val="TableParagraph"/>
              <w:ind w:right="93" w:firstLine="2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пояснює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вплив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спілкування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складники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здоров’я,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безпеки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добробуту;</w:t>
            </w:r>
          </w:p>
          <w:p w14:paraId="50AFF3D8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здійснює самостійно або з допомогою вчителя 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 осіб пошук інформації природничого змісту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доступних джерелах;</w:t>
            </w:r>
          </w:p>
          <w:p w14:paraId="4BF25442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представляє самостійно або з допомогою 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текстову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</w:p>
          <w:p w14:paraId="7C3B233A" w14:textId="77777777" w:rsidR="00E24400" w:rsidRDefault="003C589C">
            <w:pPr>
              <w:pStyle w:val="TableParagraph"/>
              <w:ind w:right="9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аудіоінформацію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формі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графічної,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табличної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lastRenderedPageBreak/>
              <w:t>інформації або інфографіки; складає з допомогою вчителя чи інших осіб план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дослідження;</w:t>
            </w:r>
          </w:p>
          <w:p w14:paraId="18FB6466" w14:textId="77777777" w:rsidR="00E24400" w:rsidRDefault="003C589C">
            <w:pPr>
              <w:pStyle w:val="TableParagraph"/>
              <w:ind w:right="9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виконує самостійно / в групі з допомогою 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 інших осіб спостереження та експерименти за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складеним планом, використовуючи запропоновані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інструменти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створені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моделі;</w:t>
            </w:r>
          </w:p>
          <w:p w14:paraId="248B0290" w14:textId="77777777" w:rsidR="00E24400" w:rsidRDefault="003C589C">
            <w:pPr>
              <w:pStyle w:val="TableParagraph"/>
              <w:ind w:right="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визначає і пояснює з допомогою вчителя чи 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необхідні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етапи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дослідження;</w:t>
            </w:r>
          </w:p>
          <w:p w14:paraId="4A4A0A2F" w14:textId="77777777" w:rsidR="00E24400" w:rsidRDefault="003C589C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передбачає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результати кожного етапу дослідження;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використовує</w:t>
            </w:r>
            <w:r>
              <w:rPr>
                <w:rFonts w:asciiTheme="minorHAnsi" w:hAnsiTheme="minorHAnsi" w:cstheme="minorHAnsi"/>
                <w:spacing w:val="2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наукові</w:t>
            </w:r>
            <w:r>
              <w:rPr>
                <w:rFonts w:asciiTheme="minorHAnsi" w:hAnsiTheme="minorHAnsi" w:cstheme="minorHAnsi"/>
                <w:spacing w:val="2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факти</w:t>
            </w:r>
            <w:r>
              <w:rPr>
                <w:rFonts w:asciiTheme="minorHAnsi" w:hAnsiTheme="minorHAnsi" w:cstheme="minorHAnsi"/>
                <w:spacing w:val="2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</w:t>
            </w:r>
            <w:r>
              <w:rPr>
                <w:rFonts w:asciiTheme="minorHAnsi" w:hAnsiTheme="minorHAnsi" w:cstheme="minorHAnsi"/>
                <w:spacing w:val="2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формулювання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власних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суджень;</w:t>
            </w:r>
          </w:p>
          <w:p w14:paraId="306C6214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дотримується</w:t>
            </w:r>
            <w:r>
              <w:rPr>
                <w:rFonts w:asciiTheme="minorHAnsi" w:hAnsiTheme="minorHAnsi" w:cstheme="minorHAnsi"/>
                <w:spacing w:val="3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правил</w:t>
            </w:r>
            <w:r>
              <w:rPr>
                <w:rFonts w:asciiTheme="minorHAnsi" w:hAnsiTheme="minorHAnsi" w:cstheme="minorHAnsi"/>
                <w:spacing w:val="3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безпеки</w:t>
            </w:r>
            <w:r>
              <w:rPr>
                <w:rFonts w:asciiTheme="minorHAnsi" w:hAnsiTheme="minorHAnsi" w:cstheme="minorHAnsi"/>
                <w:spacing w:val="3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життєдіяльності</w:t>
            </w:r>
            <w:r>
              <w:rPr>
                <w:rFonts w:asciiTheme="minorHAnsi" w:hAnsiTheme="minorHAnsi" w:cstheme="minorHAnsi"/>
                <w:spacing w:val="3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під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час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досліджень;</w:t>
            </w:r>
          </w:p>
          <w:p w14:paraId="2EC23E20" w14:textId="77777777" w:rsidR="00E24400" w:rsidRDefault="003C589C">
            <w:pPr>
              <w:pStyle w:val="TableParagraph"/>
              <w:ind w:right="8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бере</w:t>
            </w:r>
            <w:r>
              <w:rPr>
                <w:rFonts w:asciiTheme="minorHAnsi" w:hAnsiTheme="minorHAnsi" w:cstheme="minorHAnsi"/>
                <w:spacing w:val="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</w:t>
            </w:r>
            <w:r>
              <w:rPr>
                <w:rFonts w:asciiTheme="minorHAnsi" w:hAnsiTheme="minorHAnsi" w:cstheme="minorHAnsi"/>
                <w:spacing w:val="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уваги</w:t>
            </w:r>
            <w:r>
              <w:rPr>
                <w:rFonts w:asciiTheme="minorHAnsi" w:hAnsiTheme="minorHAnsi" w:cstheme="minorHAnsi"/>
                <w:spacing w:val="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зміни,</w:t>
            </w:r>
            <w:r>
              <w:rPr>
                <w:rFonts w:asciiTheme="minorHAnsi" w:hAnsiTheme="minorHAnsi" w:cstheme="minorHAnsi"/>
                <w:spacing w:val="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оцінює</w:t>
            </w:r>
            <w:r>
              <w:rPr>
                <w:rFonts w:asciiTheme="minorHAnsi" w:hAnsiTheme="minorHAnsi" w:cstheme="minorHAnsi"/>
                <w:spacing w:val="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їхні</w:t>
            </w:r>
            <w:r>
              <w:rPr>
                <w:rFonts w:asciiTheme="minorHAnsi" w:hAnsiTheme="minorHAnsi" w:cstheme="minorHAnsi"/>
                <w:spacing w:val="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ризики</w:t>
            </w:r>
            <w:r>
              <w:rPr>
                <w:rFonts w:asciiTheme="minorHAnsi" w:hAnsiTheme="minorHAnsi" w:cstheme="minorHAnsi"/>
                <w:spacing w:val="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переваги для власного життя та життя спільноти;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складає</w:t>
            </w:r>
            <w:r>
              <w:rPr>
                <w:rFonts w:asciiTheme="minorHAnsi" w:hAnsiTheme="minorHAnsi" w:cstheme="minorHAnsi"/>
                <w:spacing w:val="3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3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3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3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3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3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3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план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власної</w:t>
            </w:r>
            <w:r>
              <w:rPr>
                <w:rFonts w:asciiTheme="minorHAnsi" w:hAnsiTheme="minorHAnsi" w:cstheme="minorHAnsi"/>
                <w:spacing w:val="2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діяльності</w:t>
            </w:r>
            <w:r>
              <w:rPr>
                <w:rFonts w:asciiTheme="minorHAnsi" w:hAnsiTheme="minorHAnsi" w:cstheme="minorHAnsi"/>
                <w:spacing w:val="2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</w:t>
            </w:r>
            <w:r>
              <w:rPr>
                <w:rFonts w:asciiTheme="minorHAnsi" w:hAnsiTheme="minorHAnsi" w:cstheme="minorHAnsi"/>
                <w:spacing w:val="2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розв’язання</w:t>
            </w:r>
            <w:r>
              <w:rPr>
                <w:rFonts w:asciiTheme="minorHAnsi" w:hAnsiTheme="minorHAnsi" w:cstheme="minorHAnsi"/>
                <w:spacing w:val="2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навчальної</w:t>
            </w:r>
            <w:r>
              <w:rPr>
                <w:rFonts w:asciiTheme="minorHAnsi" w:hAnsiTheme="minorHAnsi" w:cstheme="minorHAnsi"/>
                <w:spacing w:val="2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життєвої</w:t>
            </w:r>
            <w:r>
              <w:rPr>
                <w:rFonts w:asciiTheme="minorHAnsi" w:hAnsiTheme="minorHAnsi" w:cstheme="minorHAnsi"/>
                <w:spacing w:val="4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проблеми</w:t>
            </w:r>
            <w:r>
              <w:rPr>
                <w:rFonts w:asciiTheme="minorHAnsi" w:hAnsiTheme="minorHAnsi" w:cstheme="minorHAnsi"/>
                <w:spacing w:val="3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відповідно</w:t>
            </w:r>
            <w:r>
              <w:rPr>
                <w:rFonts w:asciiTheme="minorHAnsi" w:hAnsiTheme="minorHAnsi" w:cstheme="minorHAnsi"/>
                <w:spacing w:val="4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</w:t>
            </w:r>
            <w:r>
              <w:rPr>
                <w:rFonts w:asciiTheme="minorHAnsi" w:hAnsiTheme="minorHAnsi" w:cstheme="minorHAnsi"/>
                <w:spacing w:val="4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своєї</w:t>
            </w:r>
            <w:r>
              <w:rPr>
                <w:rFonts w:asciiTheme="minorHAnsi" w:hAnsiTheme="minorHAnsi" w:cstheme="minorHAnsi"/>
                <w:spacing w:val="4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ролі</w:t>
            </w:r>
            <w:r>
              <w:rPr>
                <w:rFonts w:asciiTheme="minorHAnsi" w:hAnsiTheme="minorHAnsi" w:cstheme="minorHAnsi"/>
                <w:spacing w:val="4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групі;</w:t>
            </w:r>
          </w:p>
          <w:p w14:paraId="523A1825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пропонує</w:t>
            </w:r>
            <w:r>
              <w:rPr>
                <w:rFonts w:asciiTheme="minorHAnsi" w:hAnsiTheme="minorHAnsi" w:cstheme="minorHAnsi"/>
                <w:spacing w:val="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правила</w:t>
            </w:r>
            <w:r>
              <w:rPr>
                <w:rFonts w:asciiTheme="minorHAnsi" w:hAnsiTheme="minorHAnsi" w:cstheme="minorHAnsi"/>
                <w:spacing w:val="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взаємодії</w:t>
            </w:r>
            <w:r>
              <w:rPr>
                <w:rFonts w:asciiTheme="minorHAnsi" w:hAnsiTheme="minorHAnsi" w:cstheme="minorHAnsi"/>
                <w:spacing w:val="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групі</w:t>
            </w:r>
            <w:r>
              <w:rPr>
                <w:rFonts w:asciiTheme="minorHAnsi" w:hAnsiTheme="minorHAnsi" w:cstheme="minorHAnsi"/>
                <w:spacing w:val="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дотримується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їх;</w:t>
            </w:r>
          </w:p>
          <w:p w14:paraId="55F9498D" w14:textId="77777777" w:rsidR="00E24400" w:rsidRDefault="003C589C">
            <w:pPr>
              <w:pStyle w:val="TableParagraph"/>
              <w:spacing w:line="252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бере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участь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прийнятті спільних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рішень;</w:t>
            </w:r>
          </w:p>
          <w:p w14:paraId="53CE6A80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оцінює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спільно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розробленими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критеріями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власну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діяльність і ефективність дій групи для досягнення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результату</w:t>
            </w:r>
          </w:p>
          <w:p w14:paraId="60E3D6C4" w14:textId="77777777" w:rsidR="00E24400" w:rsidRDefault="003C589C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представляє самостійно або з допомогою вчителя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текстову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аудіоінформацію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формі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графічної,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табличної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інформації або інфографіки.</w:t>
            </w:r>
          </w:p>
          <w:p w14:paraId="17B5167A" w14:textId="77777777" w:rsidR="00E24400" w:rsidRDefault="00E24400">
            <w:pPr>
              <w:pStyle w:val="TableParagraph"/>
              <w:spacing w:line="254" w:lineRule="exact"/>
              <w:ind w:right="94"/>
              <w:rPr>
                <w:rFonts w:asciiTheme="minorHAnsi" w:hAnsiTheme="minorHAnsi" w:cstheme="minorHAnsi"/>
              </w:rPr>
            </w:pPr>
          </w:p>
        </w:tc>
        <w:tc>
          <w:tcPr>
            <w:tcW w:w="3967" w:type="dxa"/>
          </w:tcPr>
          <w:p w14:paraId="17EBD7F4" w14:textId="77777777" w:rsidR="00E24400" w:rsidRDefault="003C589C">
            <w:pPr>
              <w:pStyle w:val="TableParagraph"/>
              <w:tabs>
                <w:tab w:val="left" w:pos="839"/>
                <w:tab w:val="left" w:pos="1305"/>
                <w:tab w:val="left" w:pos="2075"/>
                <w:tab w:val="left" w:pos="2346"/>
                <w:tab w:val="left" w:pos="2680"/>
                <w:tab w:val="left" w:pos="3263"/>
                <w:tab w:val="left" w:pos="3609"/>
                <w:tab w:val="left" w:pos="3647"/>
              </w:tabs>
              <w:ind w:right="9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Тема</w:t>
            </w:r>
            <w:r>
              <w:rPr>
                <w:rFonts w:asciiTheme="minorHAnsi" w:hAnsiTheme="minorHAnsi" w:cstheme="minorHAnsi"/>
                <w:b/>
                <w:spacing w:val="12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1.</w:t>
            </w:r>
            <w:r>
              <w:rPr>
                <w:rFonts w:asciiTheme="minorHAnsi" w:hAnsiTheme="minorHAnsi" w:cstheme="minorHAnsi"/>
                <w:b/>
                <w:spacing w:val="9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Пізнай</w:t>
            </w:r>
            <w:r>
              <w:rPr>
                <w:rFonts w:asciiTheme="minorHAnsi" w:hAnsiTheme="minorHAnsi" w:cstheme="minorHAnsi"/>
                <w:b/>
                <w:spacing w:val="9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свої</w:t>
            </w:r>
            <w:r>
              <w:rPr>
                <w:rFonts w:asciiTheme="minorHAnsi" w:hAnsiTheme="minorHAnsi" w:cstheme="minorHAnsi"/>
                <w:b/>
                <w:spacing w:val="13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здібності (1 год.)</w:t>
            </w:r>
            <w:r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Здібності</w:t>
            </w:r>
            <w:r>
              <w:rPr>
                <w:rFonts w:asciiTheme="minorHAnsi" w:hAnsiTheme="minorHAnsi" w:cstheme="minorHAnsi"/>
                <w:spacing w:val="4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5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можливості</w:t>
            </w:r>
            <w:r>
              <w:rPr>
                <w:rFonts w:asciiTheme="minorHAnsi" w:hAnsiTheme="minorHAnsi" w:cstheme="minorHAnsi"/>
                <w:spacing w:val="4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людини.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spacing w:val="-3"/>
              </w:rPr>
              <w:t>Як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зрозуміти</w:t>
            </w:r>
            <w:r>
              <w:rPr>
                <w:rFonts w:asciiTheme="minorHAnsi" w:hAnsiTheme="minorHAnsi" w:cstheme="minorHAnsi"/>
                <w:spacing w:val="3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3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розвинути</w:t>
            </w:r>
            <w:r>
              <w:rPr>
                <w:rFonts w:asciiTheme="minorHAnsi" w:hAnsiTheme="minorHAnsi" w:cstheme="minorHAnsi"/>
                <w:spacing w:val="4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свої</w:t>
            </w:r>
            <w:r>
              <w:rPr>
                <w:rFonts w:asciiTheme="minorHAnsi" w:hAnsiTheme="minorHAnsi" w:cstheme="minorHAnsi"/>
                <w:spacing w:val="3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здібності.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Пам’ять</w:t>
            </w:r>
            <w:r>
              <w:rPr>
                <w:rFonts w:asciiTheme="minorHAnsi" w:hAnsiTheme="minorHAnsi" w:cstheme="minorHAnsi"/>
                <w:spacing w:val="4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4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увага.</w:t>
            </w:r>
            <w:r>
              <w:rPr>
                <w:rFonts w:asciiTheme="minorHAnsi" w:hAnsiTheme="minorHAnsi" w:cstheme="minorHAnsi"/>
                <w:spacing w:val="4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Мозок</w:t>
            </w:r>
            <w:r>
              <w:rPr>
                <w:rFonts w:asciiTheme="minorHAnsi" w:hAnsiTheme="minorHAnsi" w:cstheme="minorHAnsi"/>
                <w:spacing w:val="4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 w:cstheme="minorHAnsi"/>
                <w:spacing w:val="4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орган,</w:t>
            </w:r>
            <w:r>
              <w:rPr>
                <w:rFonts w:asciiTheme="minorHAnsi" w:hAnsiTheme="minorHAnsi" w:cstheme="minorHAnsi"/>
                <w:spacing w:val="4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який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керує діяльністю</w:t>
            </w:r>
            <w:r>
              <w:rPr>
                <w:rFonts w:asciiTheme="minorHAnsi" w:hAnsiTheme="minorHAnsi" w:cstheme="minorHAnsi"/>
              </w:rPr>
              <w:tab/>
              <w:t>організму.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spacing w:val="-1"/>
              </w:rPr>
              <w:t xml:space="preserve">Вплив  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циклічних</w:t>
            </w:r>
            <w:r>
              <w:rPr>
                <w:rFonts w:asciiTheme="minorHAnsi" w:hAnsiTheme="minorHAnsi" w:cstheme="minorHAnsi"/>
              </w:rPr>
              <w:tab/>
              <w:t>процесів</w:t>
            </w:r>
            <w:r>
              <w:rPr>
                <w:rFonts w:asciiTheme="minorHAnsi" w:hAnsiTheme="minorHAnsi" w:cstheme="minorHAnsi"/>
              </w:rPr>
              <w:tab/>
              <w:t>у</w:t>
            </w:r>
            <w:r>
              <w:rPr>
                <w:rFonts w:asciiTheme="minorHAnsi" w:hAnsiTheme="minorHAnsi" w:cstheme="minorHAnsi"/>
              </w:rPr>
              <w:tab/>
              <w:t>природі</w:t>
            </w: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spacing w:val="-3"/>
              </w:rPr>
              <w:t xml:space="preserve">на 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організм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людини.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7DCF4AC0" w14:textId="77777777" w:rsidR="00E24400" w:rsidRDefault="00E24400">
            <w:pPr>
              <w:pStyle w:val="TableParagraph"/>
              <w:tabs>
                <w:tab w:val="left" w:pos="839"/>
                <w:tab w:val="left" w:pos="1305"/>
                <w:tab w:val="left" w:pos="2075"/>
                <w:tab w:val="left" w:pos="2346"/>
                <w:tab w:val="left" w:pos="2680"/>
                <w:tab w:val="left" w:pos="3263"/>
                <w:tab w:val="left" w:pos="3609"/>
                <w:tab w:val="left" w:pos="3647"/>
              </w:tabs>
              <w:ind w:right="93"/>
              <w:rPr>
                <w:rFonts w:asciiTheme="minorHAnsi" w:hAnsiTheme="minorHAnsi" w:cstheme="minorHAnsi"/>
                <w:b/>
              </w:rPr>
            </w:pPr>
          </w:p>
          <w:p w14:paraId="46DBE906" w14:textId="77777777" w:rsidR="00E24400" w:rsidRDefault="00E24400">
            <w:pPr>
              <w:pStyle w:val="TableParagraph"/>
              <w:tabs>
                <w:tab w:val="left" w:pos="839"/>
                <w:tab w:val="left" w:pos="1305"/>
                <w:tab w:val="left" w:pos="2075"/>
                <w:tab w:val="left" w:pos="2346"/>
                <w:tab w:val="left" w:pos="2680"/>
                <w:tab w:val="left" w:pos="3263"/>
                <w:tab w:val="left" w:pos="3609"/>
                <w:tab w:val="left" w:pos="3647"/>
              </w:tabs>
              <w:ind w:right="93"/>
              <w:rPr>
                <w:rFonts w:asciiTheme="minorHAnsi" w:hAnsiTheme="minorHAnsi" w:cstheme="minorHAnsi"/>
                <w:b/>
              </w:rPr>
            </w:pPr>
          </w:p>
          <w:p w14:paraId="35129993" w14:textId="77777777" w:rsidR="00E24400" w:rsidRDefault="003C589C">
            <w:pPr>
              <w:pStyle w:val="TableParagraph"/>
              <w:ind w:right="9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Тема</w:t>
            </w:r>
            <w:r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2.</w:t>
            </w:r>
            <w:r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Мистецтво</w:t>
            </w:r>
            <w:r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виживання (1 год.)</w:t>
            </w:r>
            <w:r>
              <w:rPr>
                <w:rFonts w:asciiTheme="minorHAnsi" w:hAnsiTheme="minorHAnsi" w:cstheme="minorHAnsi"/>
              </w:rPr>
              <w:t xml:space="preserve"> Підкорення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полюсів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Землі.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Робота полярників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станції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Вернадського.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океанів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атмосфери.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Підкорення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найвищих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вершин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світу.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джунглів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Амазонки.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Сучасні екстремальні подорожі.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18E14E28" w14:textId="77777777" w:rsidR="00E24400" w:rsidRDefault="00E24400">
            <w:pPr>
              <w:pStyle w:val="TableParagraph"/>
              <w:ind w:right="93"/>
              <w:rPr>
                <w:rFonts w:asciiTheme="minorHAnsi" w:hAnsiTheme="minorHAnsi" w:cstheme="minorHAnsi"/>
                <w:b/>
              </w:rPr>
            </w:pPr>
          </w:p>
          <w:p w14:paraId="5C424781" w14:textId="77777777" w:rsidR="00E24400" w:rsidRDefault="003C589C">
            <w:pPr>
              <w:pStyle w:val="TableParagraph"/>
              <w:tabs>
                <w:tab w:val="left" w:pos="839"/>
                <w:tab w:val="left" w:pos="1305"/>
                <w:tab w:val="left" w:pos="2075"/>
                <w:tab w:val="left" w:pos="2346"/>
                <w:tab w:val="left" w:pos="2680"/>
                <w:tab w:val="left" w:pos="3263"/>
                <w:tab w:val="left" w:pos="3609"/>
                <w:tab w:val="left" w:pos="3647"/>
              </w:tabs>
              <w:ind w:right="9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Тема</w:t>
            </w:r>
            <w:r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3.</w:t>
            </w:r>
            <w:r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Як</w:t>
            </w:r>
            <w:r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змінити</w:t>
            </w:r>
            <w:r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світ</w:t>
            </w:r>
            <w:r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на</w:t>
            </w:r>
            <w:r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краще   </w:t>
            </w:r>
          </w:p>
          <w:p w14:paraId="4DFF3F59" w14:textId="77777777" w:rsidR="00E24400" w:rsidRDefault="003C589C">
            <w:pPr>
              <w:pStyle w:val="TableParagraph"/>
              <w:tabs>
                <w:tab w:val="left" w:pos="839"/>
                <w:tab w:val="left" w:pos="1305"/>
                <w:tab w:val="left" w:pos="2075"/>
                <w:tab w:val="left" w:pos="2346"/>
                <w:tab w:val="left" w:pos="2680"/>
                <w:tab w:val="left" w:pos="3263"/>
                <w:tab w:val="left" w:pos="3609"/>
                <w:tab w:val="left" w:pos="3647"/>
              </w:tabs>
              <w:ind w:right="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 (2 год.)</w:t>
            </w:r>
            <w:r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Вплив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діяльності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людини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взаємозв’язки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природі.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Парниковий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ефект. Участь України в міжнародному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співробітництві з </w:t>
            </w:r>
            <w:r>
              <w:rPr>
                <w:rFonts w:asciiTheme="minorHAnsi" w:hAnsiTheme="minorHAnsi" w:cstheme="minorHAnsi"/>
                <w:spacing w:val="-1"/>
              </w:rPr>
              <w:t xml:space="preserve">охорони </w:t>
            </w:r>
            <w:r>
              <w:rPr>
                <w:rFonts w:asciiTheme="minorHAnsi" w:hAnsiTheme="minorHAnsi" w:cstheme="minorHAnsi"/>
              </w:rPr>
              <w:t xml:space="preserve"> навколишнього</w:t>
            </w:r>
            <w:r>
              <w:rPr>
                <w:rFonts w:asciiTheme="minorHAnsi" w:hAnsiTheme="minorHAnsi" w:cstheme="minorHAnsi"/>
                <w:spacing w:val="2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середовища.</w:t>
            </w:r>
            <w:r>
              <w:rPr>
                <w:rFonts w:asciiTheme="minorHAnsi" w:hAnsiTheme="minorHAnsi" w:cstheme="minorHAnsi"/>
                <w:spacing w:val="2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Життя</w:t>
            </w:r>
            <w:r>
              <w:rPr>
                <w:rFonts w:asciiTheme="minorHAnsi" w:hAnsiTheme="minorHAnsi" w:cstheme="minorHAnsi"/>
                <w:spacing w:val="2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екостилі та позитивні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емоції.</w:t>
            </w:r>
          </w:p>
        </w:tc>
        <w:tc>
          <w:tcPr>
            <w:tcW w:w="6804" w:type="dxa"/>
          </w:tcPr>
          <w:p w14:paraId="4089AF34" w14:textId="77777777" w:rsidR="00E24400" w:rsidRDefault="003C589C">
            <w:pPr>
              <w:pStyle w:val="TableParagraph"/>
              <w:numPr>
                <w:ilvl w:val="0"/>
                <w:numId w:val="6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>- ігри та вправи на перевірку та розвиток спостережливості, уваги, витривалості, гостроти зору, швидкості реакції на світловий і звуковий сигнали («Заборонений рух», «Запам’ятай все», «Що змінилося?);</w:t>
            </w:r>
          </w:p>
          <w:p w14:paraId="00FBD188" w14:textId="77777777" w:rsidR="00E24400" w:rsidRDefault="003C589C">
            <w:pPr>
              <w:pStyle w:val="TableParagraph"/>
              <w:numPr>
                <w:ilvl w:val="0"/>
                <w:numId w:val="6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>- виготовлення гри-головоломки «Танграм» та складання фігур</w:t>
            </w:r>
          </w:p>
          <w:p w14:paraId="4EBB9397" w14:textId="77777777" w:rsidR="00E24400" w:rsidRDefault="003C589C">
            <w:pPr>
              <w:pStyle w:val="TableParagraph"/>
              <w:numPr>
                <w:ilvl w:val="0"/>
                <w:numId w:val="6"/>
              </w:numPr>
              <w:tabs>
                <w:tab w:val="left" w:pos="2295"/>
              </w:tabs>
              <w:ind w:right="94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>- заповнення схеми «Мої здібності»;</w:t>
            </w:r>
          </w:p>
          <w:p w14:paraId="7931AE16" w14:textId="77777777" w:rsidR="00E24400" w:rsidRDefault="003C589C">
            <w:pPr>
              <w:pStyle w:val="TableParagraph"/>
              <w:numPr>
                <w:ilvl w:val="0"/>
                <w:numId w:val="6"/>
              </w:numPr>
              <w:tabs>
                <w:tab w:val="left" w:pos="2295"/>
              </w:tabs>
              <w:ind w:right="94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</w:rPr>
              <w:t xml:space="preserve">- складання порадника «Як покращити пам’ять»; </w:t>
            </w:r>
          </w:p>
          <w:p w14:paraId="24C753E6" w14:textId="77777777" w:rsidR="00E24400" w:rsidRDefault="00E24400">
            <w:pPr>
              <w:pStyle w:val="TableParagraph"/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</w:p>
          <w:p w14:paraId="1D05C872" w14:textId="77777777" w:rsidR="00E24400" w:rsidRDefault="00E24400">
            <w:pPr>
              <w:pStyle w:val="TableParagraph"/>
              <w:tabs>
                <w:tab w:val="left" w:pos="2295"/>
              </w:tabs>
              <w:ind w:right="94"/>
              <w:rPr>
                <w:rFonts w:asciiTheme="minorHAnsi" w:hAnsiTheme="minorHAnsi" w:cstheme="minorHAnsi"/>
                <w:sz w:val="24"/>
              </w:rPr>
            </w:pPr>
          </w:p>
          <w:p w14:paraId="6107B42B" w14:textId="77777777" w:rsidR="00E24400" w:rsidRDefault="003C589C">
            <w:pPr>
              <w:pStyle w:val="TableParagraph"/>
              <w:ind w:right="94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створення презентації «Як підкорили земні оболонки»;</w:t>
            </w:r>
          </w:p>
          <w:p w14:paraId="423A03A2" w14:textId="77777777" w:rsidR="00E24400" w:rsidRDefault="003C589C">
            <w:pPr>
              <w:pStyle w:val="TableParagraph"/>
              <w:numPr>
                <w:ilvl w:val="0"/>
                <w:numId w:val="6"/>
              </w:numPr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ділова гра «Турагенство «Світ». Експедиція в Антарктиду»;</w:t>
            </w:r>
          </w:p>
          <w:p w14:paraId="79F80226" w14:textId="77777777" w:rsidR="00E24400" w:rsidRDefault="003C589C">
            <w:pPr>
              <w:pStyle w:val="TableParagraph"/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опрацювання статті на сайті </w:t>
            </w:r>
            <w:r>
              <w:rPr>
                <w:rFonts w:asciiTheme="minorHAnsi" w:hAnsiTheme="minorHAnsi" w:cstheme="minorHAnsi"/>
                <w:lang w:val="en-US"/>
              </w:rPr>
              <w:t>Wikipedia</w:t>
            </w:r>
            <w:r>
              <w:rPr>
                <w:rFonts w:asciiTheme="minorHAnsi" w:hAnsiTheme="minorHAnsi" w:cstheme="minorHAnsi"/>
              </w:rPr>
              <w:t xml:space="preserve"> «Перелік антарктичних експедицій»;</w:t>
            </w:r>
          </w:p>
          <w:p w14:paraId="5A0FF0A3" w14:textId="77777777" w:rsidR="00E24400" w:rsidRDefault="00E24400">
            <w:pPr>
              <w:pStyle w:val="TableParagraph"/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</w:p>
          <w:p w14:paraId="4677A16F" w14:textId="77777777" w:rsidR="00E24400" w:rsidRDefault="00E24400">
            <w:pPr>
              <w:pStyle w:val="TableParagraph"/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</w:p>
          <w:p w14:paraId="7E90153B" w14:textId="77777777" w:rsidR="00E24400" w:rsidRDefault="00E24400">
            <w:pPr>
              <w:pStyle w:val="TableParagraph"/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</w:p>
          <w:p w14:paraId="0CA7B73C" w14:textId="77777777" w:rsidR="00E24400" w:rsidRDefault="00E24400">
            <w:pPr>
              <w:pStyle w:val="TableParagraph"/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</w:p>
          <w:p w14:paraId="306B8D49" w14:textId="77777777" w:rsidR="00E24400" w:rsidRDefault="003C589C">
            <w:pPr>
              <w:pStyle w:val="TableParagraph"/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дослідження явища глобального потепління за матеріалами інтернетмережі;</w:t>
            </w:r>
          </w:p>
          <w:p w14:paraId="2C5EE80E" w14:textId="77777777" w:rsidR="00E24400" w:rsidRDefault="003C589C">
            <w:pPr>
              <w:pStyle w:val="TableParagraph"/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складання «Дерева рішень»; </w:t>
            </w:r>
          </w:p>
          <w:p w14:paraId="3D56FD79" w14:textId="77777777" w:rsidR="00E24400" w:rsidRDefault="003C589C">
            <w:pPr>
              <w:pStyle w:val="TableParagraph"/>
              <w:tabs>
                <w:tab w:val="left" w:pos="816"/>
                <w:tab w:val="left" w:pos="817"/>
              </w:tabs>
              <w:spacing w:line="279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написання есе «Життя в екостилі»;</w:t>
            </w:r>
          </w:p>
          <w:p w14:paraId="282E92E0" w14:textId="77777777" w:rsidR="00E24400" w:rsidRDefault="003C589C">
            <w:pPr>
              <w:pStyle w:val="TableParagraph"/>
              <w:tabs>
                <w:tab w:val="left" w:pos="421"/>
                <w:tab w:val="left" w:pos="422"/>
                <w:tab w:val="left" w:pos="1702"/>
                <w:tab w:val="left" w:pos="2895"/>
              </w:tabs>
              <w:ind w:left="139" w:right="9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складання наукових </w:t>
            </w:r>
            <w:r>
              <w:rPr>
                <w:rFonts w:asciiTheme="minorHAnsi" w:hAnsiTheme="minorHAnsi" w:cstheme="minorHAnsi"/>
                <w:spacing w:val="-2"/>
              </w:rPr>
              <w:t xml:space="preserve">казок </w:t>
            </w:r>
            <w:r>
              <w:rPr>
                <w:rFonts w:asciiTheme="minorHAnsi" w:hAnsiTheme="minorHAnsi" w:cstheme="minorHAnsi"/>
                <w:spacing w:val="-5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природничого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змісту;</w:t>
            </w:r>
          </w:p>
          <w:p w14:paraId="5B0A376A" w14:textId="77777777" w:rsidR="00E24400" w:rsidRDefault="003C589C">
            <w:pPr>
              <w:pStyle w:val="TableParagraph"/>
              <w:tabs>
                <w:tab w:val="left" w:pos="2295"/>
              </w:tabs>
              <w:ind w:right="9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складання</w:t>
            </w:r>
            <w:r>
              <w:rPr>
                <w:rFonts w:asciiTheme="minorHAnsi" w:hAnsiTheme="minorHAnsi" w:cstheme="minorHAnsi"/>
                <w:spacing w:val="1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сенканів;</w:t>
            </w:r>
          </w:p>
          <w:p w14:paraId="711BCD28" w14:textId="77777777" w:rsidR="00E24400" w:rsidRDefault="003C589C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ind w:righ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написання есе «Чому я люблю </w:t>
            </w:r>
            <w:r>
              <w:rPr>
                <w:rFonts w:asciiTheme="minorHAnsi" w:hAnsiTheme="minorHAnsi" w:cstheme="minorHAnsi"/>
                <w:spacing w:val="-5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природу?»;</w:t>
            </w:r>
          </w:p>
          <w:p w14:paraId="5B719BAC" w14:textId="77777777" w:rsidR="00E24400" w:rsidRDefault="003C589C">
            <w:pPr>
              <w:pStyle w:val="TableParagraph"/>
              <w:tabs>
                <w:tab w:val="left" w:pos="816"/>
                <w:tab w:val="left" w:pos="817"/>
              </w:tabs>
              <w:spacing w:line="279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- </w:t>
            </w:r>
            <w:r>
              <w:rPr>
                <w:rFonts w:asciiTheme="minorHAnsi" w:hAnsiTheme="minorHAnsi" w:cstheme="minorHAnsi"/>
              </w:rPr>
              <w:t>виконання діагностичної роботи для тематичного оцінювання.</w:t>
            </w:r>
          </w:p>
        </w:tc>
      </w:tr>
    </w:tbl>
    <w:p w14:paraId="75C7896C" w14:textId="77777777" w:rsidR="00E24400" w:rsidRDefault="00E24400">
      <w:pPr>
        <w:spacing w:line="247" w:lineRule="exact"/>
        <w:rPr>
          <w:rFonts w:asciiTheme="minorHAnsi" w:hAnsiTheme="minorHAnsi" w:cstheme="minorHAnsi"/>
        </w:rPr>
        <w:sectPr w:rsidR="00E24400">
          <w:pgSz w:w="16840" w:h="11910" w:orient="landscape"/>
          <w:pgMar w:top="1100" w:right="140" w:bottom="280" w:left="620" w:header="708" w:footer="708" w:gutter="0"/>
          <w:cols w:space="720"/>
        </w:sectPr>
      </w:pPr>
    </w:p>
    <w:p w14:paraId="6264E605" w14:textId="77777777" w:rsidR="00E24400" w:rsidRDefault="003C589C">
      <w:pPr>
        <w:spacing w:before="90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lastRenderedPageBreak/>
        <w:t>Перелік</w:t>
      </w:r>
      <w:r>
        <w:rPr>
          <w:rFonts w:asciiTheme="minorHAnsi" w:hAnsiTheme="minorHAnsi" w:cstheme="minorHAnsi"/>
          <w:b/>
          <w:spacing w:val="-4"/>
          <w:sz w:val="24"/>
        </w:rPr>
        <w:t xml:space="preserve"> </w:t>
      </w:r>
      <w:r>
        <w:rPr>
          <w:rFonts w:asciiTheme="minorHAnsi" w:hAnsiTheme="minorHAnsi" w:cstheme="minorHAnsi"/>
          <w:b/>
          <w:sz w:val="24"/>
        </w:rPr>
        <w:t>обладнання,</w:t>
      </w:r>
      <w:r>
        <w:rPr>
          <w:rFonts w:asciiTheme="minorHAnsi" w:hAnsiTheme="minorHAnsi" w:cstheme="minorHAnsi"/>
          <w:b/>
          <w:spacing w:val="-6"/>
          <w:sz w:val="24"/>
        </w:rPr>
        <w:t xml:space="preserve"> </w:t>
      </w:r>
      <w:r>
        <w:rPr>
          <w:rFonts w:asciiTheme="minorHAnsi" w:hAnsiTheme="minorHAnsi" w:cstheme="minorHAnsi"/>
          <w:b/>
          <w:sz w:val="24"/>
        </w:rPr>
        <w:t>необхідного</w:t>
      </w:r>
      <w:r>
        <w:rPr>
          <w:rFonts w:asciiTheme="minorHAnsi" w:hAnsiTheme="minorHAnsi" w:cstheme="minorHAnsi"/>
          <w:b/>
          <w:spacing w:val="-3"/>
          <w:sz w:val="24"/>
        </w:rPr>
        <w:t xml:space="preserve"> </w:t>
      </w:r>
      <w:r>
        <w:rPr>
          <w:rFonts w:asciiTheme="minorHAnsi" w:hAnsiTheme="minorHAnsi" w:cstheme="minorHAnsi"/>
          <w:b/>
          <w:sz w:val="24"/>
        </w:rPr>
        <w:t>для</w:t>
      </w:r>
      <w:r>
        <w:rPr>
          <w:rFonts w:asciiTheme="minorHAnsi" w:hAnsiTheme="minorHAnsi" w:cstheme="minorHAnsi"/>
          <w:b/>
          <w:spacing w:val="-4"/>
          <w:sz w:val="24"/>
        </w:rPr>
        <w:t xml:space="preserve"> </w:t>
      </w:r>
      <w:r>
        <w:rPr>
          <w:rFonts w:asciiTheme="minorHAnsi" w:hAnsiTheme="minorHAnsi" w:cstheme="minorHAnsi"/>
          <w:b/>
          <w:sz w:val="24"/>
        </w:rPr>
        <w:t>реалізації</w:t>
      </w:r>
      <w:r>
        <w:rPr>
          <w:rFonts w:asciiTheme="minorHAnsi" w:hAnsiTheme="minorHAnsi" w:cstheme="minorHAnsi"/>
          <w:b/>
          <w:spacing w:val="-3"/>
          <w:sz w:val="24"/>
        </w:rPr>
        <w:t xml:space="preserve"> </w:t>
      </w:r>
      <w:r>
        <w:rPr>
          <w:rFonts w:asciiTheme="minorHAnsi" w:hAnsiTheme="minorHAnsi" w:cstheme="minorHAnsi"/>
          <w:b/>
          <w:sz w:val="24"/>
        </w:rPr>
        <w:t>практичної</w:t>
      </w:r>
      <w:r>
        <w:rPr>
          <w:rFonts w:asciiTheme="minorHAnsi" w:hAnsiTheme="minorHAnsi" w:cstheme="minorHAnsi"/>
          <w:b/>
          <w:spacing w:val="-3"/>
          <w:sz w:val="24"/>
        </w:rPr>
        <w:t xml:space="preserve"> </w:t>
      </w:r>
      <w:r>
        <w:rPr>
          <w:rFonts w:asciiTheme="minorHAnsi" w:hAnsiTheme="minorHAnsi" w:cstheme="minorHAnsi"/>
          <w:b/>
          <w:sz w:val="24"/>
        </w:rPr>
        <w:t>складової</w:t>
      </w:r>
      <w:r>
        <w:rPr>
          <w:rFonts w:asciiTheme="minorHAnsi" w:hAnsiTheme="minorHAnsi" w:cstheme="minorHAnsi"/>
          <w:b/>
          <w:spacing w:val="-3"/>
          <w:sz w:val="24"/>
        </w:rPr>
        <w:t xml:space="preserve"> </w:t>
      </w:r>
      <w:r>
        <w:rPr>
          <w:rFonts w:asciiTheme="minorHAnsi" w:hAnsiTheme="minorHAnsi" w:cstheme="minorHAnsi"/>
          <w:b/>
          <w:sz w:val="24"/>
        </w:rPr>
        <w:t>інтегрованого</w:t>
      </w:r>
      <w:r>
        <w:rPr>
          <w:rFonts w:asciiTheme="minorHAnsi" w:hAnsiTheme="minorHAnsi" w:cstheme="minorHAnsi"/>
          <w:b/>
          <w:spacing w:val="-3"/>
          <w:sz w:val="24"/>
        </w:rPr>
        <w:t xml:space="preserve"> </w:t>
      </w:r>
      <w:r>
        <w:rPr>
          <w:rFonts w:asciiTheme="minorHAnsi" w:hAnsiTheme="minorHAnsi" w:cstheme="minorHAnsi"/>
          <w:b/>
          <w:sz w:val="24"/>
        </w:rPr>
        <w:t>курсу</w:t>
      </w:r>
      <w:r>
        <w:rPr>
          <w:rFonts w:asciiTheme="minorHAnsi" w:hAnsiTheme="minorHAnsi" w:cstheme="minorHAnsi"/>
          <w:b/>
          <w:spacing w:val="-3"/>
          <w:sz w:val="24"/>
        </w:rPr>
        <w:t xml:space="preserve"> </w:t>
      </w:r>
      <w:r>
        <w:rPr>
          <w:rFonts w:asciiTheme="minorHAnsi" w:hAnsiTheme="minorHAnsi" w:cstheme="minorHAnsi"/>
          <w:b/>
          <w:sz w:val="24"/>
        </w:rPr>
        <w:t>«Пізнаємо</w:t>
      </w:r>
      <w:r>
        <w:rPr>
          <w:rFonts w:asciiTheme="minorHAnsi" w:hAnsiTheme="minorHAnsi" w:cstheme="minorHAnsi"/>
          <w:b/>
          <w:spacing w:val="-3"/>
          <w:sz w:val="24"/>
        </w:rPr>
        <w:t xml:space="preserve"> </w:t>
      </w:r>
      <w:r>
        <w:rPr>
          <w:rFonts w:asciiTheme="minorHAnsi" w:hAnsiTheme="minorHAnsi" w:cstheme="minorHAnsi"/>
          <w:b/>
          <w:sz w:val="24"/>
        </w:rPr>
        <w:t>природу»</w:t>
      </w:r>
      <w:r>
        <w:rPr>
          <w:rFonts w:asciiTheme="minorHAnsi" w:hAnsiTheme="minorHAnsi" w:cstheme="minorHAnsi"/>
          <w:b/>
          <w:spacing w:val="-3"/>
          <w:sz w:val="24"/>
        </w:rPr>
        <w:t xml:space="preserve"> </w:t>
      </w:r>
      <w:r>
        <w:rPr>
          <w:rFonts w:asciiTheme="minorHAnsi" w:hAnsiTheme="minorHAnsi" w:cstheme="minorHAnsi"/>
          <w:b/>
          <w:sz w:val="24"/>
        </w:rPr>
        <w:t>(6</w:t>
      </w:r>
      <w:r>
        <w:rPr>
          <w:rFonts w:asciiTheme="minorHAnsi" w:hAnsiTheme="minorHAnsi" w:cstheme="minorHAnsi"/>
          <w:b/>
          <w:spacing w:val="-3"/>
          <w:sz w:val="24"/>
        </w:rPr>
        <w:t xml:space="preserve"> </w:t>
      </w:r>
      <w:r>
        <w:rPr>
          <w:rFonts w:asciiTheme="minorHAnsi" w:hAnsiTheme="minorHAnsi" w:cstheme="minorHAnsi"/>
          <w:b/>
          <w:sz w:val="24"/>
        </w:rPr>
        <w:t>клас)</w:t>
      </w:r>
    </w:p>
    <w:p w14:paraId="48B354E7" w14:textId="77777777" w:rsidR="00E24400" w:rsidRDefault="00E24400">
      <w:pPr>
        <w:pStyle w:val="a5"/>
        <w:spacing w:before="1"/>
        <w:jc w:val="both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984806" w:themeColor="accent6" w:themeShade="80"/>
          <w:left w:val="single" w:sz="4" w:space="0" w:color="984806" w:themeColor="accent6" w:themeShade="80"/>
          <w:bottom w:val="single" w:sz="4" w:space="0" w:color="984806" w:themeColor="accent6" w:themeShade="80"/>
          <w:right w:val="single" w:sz="4" w:space="0" w:color="984806" w:themeColor="accent6" w:themeShade="80"/>
          <w:insideH w:val="single" w:sz="4" w:space="0" w:color="984806" w:themeColor="accent6" w:themeShade="80"/>
          <w:insideV w:val="single" w:sz="4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7781"/>
        <w:gridCol w:w="7781"/>
      </w:tblGrid>
      <w:tr w:rsidR="00E24400" w14:paraId="20121DE0" w14:textId="77777777">
        <w:trPr>
          <w:trHeight w:val="5642"/>
        </w:trPr>
        <w:tc>
          <w:tcPr>
            <w:tcW w:w="7781" w:type="dxa"/>
          </w:tcPr>
          <w:p w14:paraId="593E431B" w14:textId="77777777" w:rsidR="00E24400" w:rsidRDefault="003C589C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69" w:lineRule="exact"/>
              <w:ind w:left="827"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зразки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природних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 рукотворних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тіл;</w:t>
            </w:r>
          </w:p>
          <w:p w14:paraId="363807DE" w14:textId="77777777" w:rsidR="00E24400" w:rsidRDefault="003C589C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69" w:lineRule="exact"/>
              <w:ind w:left="827"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глобус;</w:t>
            </w:r>
          </w:p>
          <w:p w14:paraId="707257B7" w14:textId="77777777" w:rsidR="00E24400" w:rsidRDefault="003C589C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69" w:lineRule="exact"/>
              <w:ind w:left="827"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телурій;</w:t>
            </w:r>
          </w:p>
          <w:p w14:paraId="0AFD4F66" w14:textId="77777777" w:rsidR="00E24400" w:rsidRDefault="003C589C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69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модель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Сонячної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системи;</w:t>
            </w:r>
          </w:p>
          <w:p w14:paraId="6F4B60C3" w14:textId="77777777" w:rsidR="00E24400" w:rsidRDefault="003C589C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69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модель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Місяця;</w:t>
            </w:r>
          </w:p>
          <w:p w14:paraId="2E1E3866" w14:textId="77777777" w:rsidR="00E24400" w:rsidRDefault="003C589C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69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модель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ока;</w:t>
            </w:r>
          </w:p>
          <w:p w14:paraId="26BE6A88" w14:textId="77777777" w:rsidR="00E24400" w:rsidRDefault="003C589C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69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модель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вуха;</w:t>
            </w:r>
          </w:p>
          <w:p w14:paraId="1522C383" w14:textId="77777777" w:rsidR="00E24400" w:rsidRDefault="003C589C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right="890"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фотографії Землі з космосу; планет Сонячної системи та інших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небесних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тіл;</w:t>
            </w:r>
          </w:p>
          <w:p w14:paraId="1E7DDBBE" w14:textId="77777777" w:rsidR="00E24400" w:rsidRDefault="003C589C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69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фотографії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червонокнижних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рослин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тварин;</w:t>
            </w:r>
          </w:p>
          <w:p w14:paraId="3F026FFF" w14:textId="77777777" w:rsidR="00E24400" w:rsidRDefault="003C589C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30"/>
              </w:tabs>
              <w:spacing w:line="269" w:lineRule="exact"/>
              <w:ind w:left="829" w:hanging="36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термометр,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барометр,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гігрометр;</w:t>
            </w:r>
          </w:p>
          <w:p w14:paraId="6D43DA0A" w14:textId="77777777" w:rsidR="00E24400" w:rsidRDefault="003C589C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line="269" w:lineRule="exact"/>
              <w:ind w:left="829"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компас;</w:t>
            </w:r>
          </w:p>
          <w:p w14:paraId="651B9ABF" w14:textId="77777777" w:rsidR="00E24400" w:rsidRDefault="003C589C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left="829" w:right="531"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бібліотека зображень (зокрема електронна) рослин, грибів, тварин,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бактерій;</w:t>
            </w:r>
          </w:p>
          <w:p w14:paraId="242B604C" w14:textId="77777777" w:rsidR="00E24400" w:rsidRDefault="003C589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2" w:line="269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відеоматеріали про екологічні проблеми та шляхи їхнього розв’язання,</w:t>
            </w:r>
            <w:r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охорону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природи, природоохоронні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території України; </w:t>
            </w:r>
          </w:p>
          <w:p w14:paraId="57DE5093" w14:textId="77777777" w:rsidR="00E24400" w:rsidRDefault="003C589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2" w:line="269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словники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дитячі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енциклопедії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природознавства;</w:t>
            </w:r>
          </w:p>
          <w:p w14:paraId="1CB3E151" w14:textId="77777777" w:rsidR="00E24400" w:rsidRDefault="003C589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атласи-визначники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рослин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тварин;</w:t>
            </w:r>
          </w:p>
          <w:p w14:paraId="0C16EF46" w14:textId="77777777" w:rsidR="00E24400" w:rsidRDefault="003C589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шкільні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атласи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географічних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карт,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настінні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географічні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карти;</w:t>
            </w:r>
          </w:p>
          <w:p w14:paraId="33D62B0F" w14:textId="77777777" w:rsidR="00E24400" w:rsidRDefault="003C589C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269" w:lineRule="exact"/>
              <w:ind w:left="828"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карта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зоряного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неба;</w:t>
            </w:r>
          </w:p>
          <w:p w14:paraId="31ED0079" w14:textId="77777777" w:rsidR="00E24400" w:rsidRDefault="003C589C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269" w:lineRule="exact"/>
              <w:ind w:left="828"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проєктор,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комп’ютер,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мультимедійна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дошка;</w:t>
            </w:r>
          </w:p>
          <w:p w14:paraId="47372B89" w14:textId="77777777" w:rsidR="00E24400" w:rsidRDefault="003C589C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268" w:lineRule="exact"/>
              <w:ind w:left="828"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електронні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носії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інформації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мережа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Інтернет;</w:t>
            </w:r>
          </w:p>
          <w:p w14:paraId="00BAA063" w14:textId="77777777" w:rsidR="00E24400" w:rsidRDefault="003C589C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268" w:lineRule="exact"/>
              <w:ind w:left="828"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телескоп;</w:t>
            </w:r>
          </w:p>
          <w:p w14:paraId="1492CA4A" w14:textId="77777777" w:rsidR="00E24400" w:rsidRDefault="003C589C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269" w:lineRule="exact"/>
              <w:ind w:left="828"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мікроскоп;</w:t>
            </w:r>
          </w:p>
          <w:p w14:paraId="49008083" w14:textId="77777777" w:rsidR="00E24400" w:rsidRDefault="003C589C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left="829" w:right="147"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електронні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терези;</w:t>
            </w:r>
          </w:p>
        </w:tc>
        <w:tc>
          <w:tcPr>
            <w:tcW w:w="7781" w:type="dxa"/>
          </w:tcPr>
          <w:p w14:paraId="0A2879F1" w14:textId="77777777" w:rsidR="00E24400" w:rsidRDefault="003C589C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важільні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терези;</w:t>
            </w:r>
          </w:p>
          <w:p w14:paraId="7AF3E475" w14:textId="77777777" w:rsidR="00E24400" w:rsidRDefault="003C589C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секундомір;</w:t>
            </w:r>
          </w:p>
          <w:p w14:paraId="75EE76EE" w14:textId="77777777" w:rsidR="00E24400" w:rsidRDefault="003C589C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рулетка;</w:t>
            </w:r>
          </w:p>
          <w:p w14:paraId="122E8C26" w14:textId="77777777" w:rsidR="00E24400" w:rsidRDefault="003C589C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штангенциркуль;</w:t>
            </w:r>
          </w:p>
          <w:p w14:paraId="25A2F564" w14:textId="77777777" w:rsidR="00E24400" w:rsidRDefault="003C589C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мікрометр;</w:t>
            </w:r>
          </w:p>
          <w:p w14:paraId="431E20BF" w14:textId="77777777" w:rsidR="00E24400" w:rsidRDefault="003C589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69" w:lineRule="exact"/>
              <w:ind w:left="828"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мірні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циліндри;</w:t>
            </w:r>
          </w:p>
          <w:p w14:paraId="49BC5547" w14:textId="77777777" w:rsidR="00E24400" w:rsidRDefault="003C589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69" w:lineRule="exact"/>
              <w:ind w:left="828"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термометр,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барометр,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гігрометр;</w:t>
            </w:r>
          </w:p>
          <w:p w14:paraId="755EFA69" w14:textId="77777777" w:rsidR="00E24400" w:rsidRDefault="003C589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69" w:lineRule="exact"/>
              <w:ind w:left="828"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компас;</w:t>
            </w:r>
          </w:p>
          <w:p w14:paraId="23BC5E63" w14:textId="77777777" w:rsidR="00E24400" w:rsidRDefault="003C589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69" w:lineRule="exact"/>
              <w:ind w:left="828"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мензурки,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піпетки;</w:t>
            </w:r>
          </w:p>
          <w:p w14:paraId="1173D0B4" w14:textId="77777777" w:rsidR="00E24400" w:rsidRDefault="003C589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69" w:lineRule="exact"/>
              <w:ind w:left="828"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склянки,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пробірки,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колби,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держаки;</w:t>
            </w:r>
          </w:p>
          <w:p w14:paraId="2923C1D5" w14:textId="77777777" w:rsidR="00E24400" w:rsidRDefault="003C589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69" w:lineRule="exact"/>
              <w:ind w:left="828"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штатив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лапкою;</w:t>
            </w:r>
          </w:p>
          <w:p w14:paraId="7E9E183C" w14:textId="77777777" w:rsidR="00E24400" w:rsidRDefault="003C589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30"/>
              </w:tabs>
              <w:spacing w:line="269" w:lineRule="exact"/>
              <w:ind w:left="829" w:hanging="36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спиртівка;</w:t>
            </w:r>
          </w:p>
          <w:p w14:paraId="70B85F75" w14:textId="77777777" w:rsidR="00E24400" w:rsidRDefault="003C589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30"/>
              </w:tabs>
              <w:spacing w:line="269" w:lineRule="exact"/>
              <w:ind w:left="829" w:hanging="36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сухий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спирт;</w:t>
            </w:r>
          </w:p>
          <w:p w14:paraId="6CCF7426" w14:textId="77777777" w:rsidR="00E24400" w:rsidRDefault="003C589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30"/>
              </w:tabs>
              <w:spacing w:line="269" w:lineRule="exact"/>
              <w:ind w:left="829" w:hanging="36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кільце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куля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демонстрації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теплового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розширення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твердих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тіл;</w:t>
            </w:r>
          </w:p>
          <w:p w14:paraId="75D38D6E" w14:textId="77777777" w:rsidR="00E24400" w:rsidRDefault="003C589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30"/>
              </w:tabs>
              <w:spacing w:line="269" w:lineRule="exact"/>
              <w:ind w:left="829" w:hanging="36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модель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ока;</w:t>
            </w:r>
          </w:p>
          <w:p w14:paraId="4E2BBB86" w14:textId="77777777" w:rsidR="00E24400" w:rsidRDefault="003C589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30"/>
              </w:tabs>
              <w:spacing w:line="269" w:lineRule="exact"/>
              <w:ind w:left="829" w:hanging="36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модель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вуха;</w:t>
            </w:r>
          </w:p>
          <w:p w14:paraId="27CBAFCA" w14:textId="77777777" w:rsidR="00E24400" w:rsidRDefault="003C589C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before="2" w:line="269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лазерна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лінійка; </w:t>
            </w:r>
          </w:p>
          <w:p w14:paraId="21547E20" w14:textId="77777777" w:rsidR="00E24400" w:rsidRDefault="003C589C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before="2" w:line="269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лупа;</w:t>
            </w:r>
          </w:p>
          <w:p w14:paraId="23E1604C" w14:textId="77777777" w:rsidR="00E24400" w:rsidRDefault="003C589C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лінзи;</w:t>
            </w:r>
          </w:p>
          <w:p w14:paraId="1C5D5272" w14:textId="77777777" w:rsidR="00E24400" w:rsidRDefault="003C589C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реактиви;</w:t>
            </w:r>
          </w:p>
          <w:p w14:paraId="3D27B0AC" w14:textId="77777777" w:rsidR="00E24400" w:rsidRDefault="003C589C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конструктор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дослідження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електричних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магнітних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явищ;</w:t>
            </w:r>
          </w:p>
          <w:p w14:paraId="1508A62C" w14:textId="77777777" w:rsidR="00E24400" w:rsidRDefault="003C589C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набір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демонстрації законів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поширення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світла;</w:t>
            </w:r>
          </w:p>
          <w:p w14:paraId="475F8C92" w14:textId="77777777" w:rsidR="00E24400" w:rsidRDefault="003C589C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глобус;</w:t>
            </w:r>
          </w:p>
          <w:p w14:paraId="6FC8A2C6" w14:textId="77777777" w:rsidR="00E24400" w:rsidRDefault="003C589C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68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модель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Місяця;</w:t>
            </w:r>
          </w:p>
          <w:p w14:paraId="0C56DFA7" w14:textId="77777777" w:rsidR="00E24400" w:rsidRDefault="003C589C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49" w:lineRule="exact"/>
              <w:ind w:hanging="3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штабові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магніти.</w:t>
            </w:r>
          </w:p>
        </w:tc>
      </w:tr>
    </w:tbl>
    <w:p w14:paraId="7A842E6D" w14:textId="77777777" w:rsidR="00E24400" w:rsidRDefault="00E24400">
      <w:pPr>
        <w:spacing w:line="249" w:lineRule="exact"/>
        <w:jc w:val="both"/>
        <w:rPr>
          <w:rFonts w:asciiTheme="minorHAnsi" w:hAnsiTheme="minorHAnsi" w:cstheme="minorHAnsi"/>
        </w:rPr>
        <w:sectPr w:rsidR="00E24400">
          <w:pgSz w:w="16840" w:h="11910" w:orient="landscape"/>
          <w:pgMar w:top="1100" w:right="140" w:bottom="280" w:left="620" w:header="708" w:footer="708" w:gutter="0"/>
          <w:cols w:space="720"/>
        </w:sectPr>
      </w:pPr>
    </w:p>
    <w:p w14:paraId="7F025708" w14:textId="77777777" w:rsidR="00E24400" w:rsidRDefault="003C589C">
      <w:pPr>
        <w:spacing w:before="90"/>
        <w:ind w:right="494" w:firstLine="284"/>
        <w:jc w:val="center"/>
        <w:rPr>
          <w:rFonts w:asciiTheme="minorHAnsi" w:hAnsiTheme="minorHAnsi" w:cstheme="minorHAnsi"/>
          <w:b/>
          <w:sz w:val="24"/>
        </w:rPr>
      </w:pPr>
      <w:bookmarkStart w:id="2" w:name="_Hlk174961894"/>
      <w:r>
        <w:rPr>
          <w:rFonts w:asciiTheme="minorHAnsi" w:hAnsiTheme="minorHAnsi" w:cstheme="minorHAnsi"/>
          <w:b/>
          <w:sz w:val="24"/>
        </w:rPr>
        <w:lastRenderedPageBreak/>
        <w:t xml:space="preserve">    ІІІ.  </w:t>
      </w:r>
      <w:bookmarkStart w:id="3" w:name="_Hlk173762895"/>
      <w:r>
        <w:rPr>
          <w:rFonts w:asciiTheme="minorHAnsi" w:hAnsiTheme="minorHAnsi" w:cstheme="minorHAnsi"/>
          <w:b/>
          <w:sz w:val="24"/>
        </w:rPr>
        <w:t>ПРИКІНЦЕВА ЧАСТИНА</w:t>
      </w:r>
      <w:bookmarkEnd w:id="3"/>
    </w:p>
    <w:p w14:paraId="44A922E5" w14:textId="77777777" w:rsidR="00E24400" w:rsidRDefault="003C589C">
      <w:pPr>
        <w:spacing w:before="90"/>
        <w:ind w:right="494" w:firstLine="284"/>
        <w:jc w:val="center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pacing w:val="-2"/>
        </w:rPr>
        <w:t>РЕКОМЕНДАЦІЇ</w:t>
      </w:r>
    </w:p>
    <w:p w14:paraId="162EA76B" w14:textId="77777777" w:rsidR="00E24400" w:rsidRDefault="003C589C">
      <w:pPr>
        <w:spacing w:line="242" w:lineRule="auto"/>
        <w:ind w:left="1344" w:right="810" w:hanging="71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щодо </w:t>
      </w:r>
      <w:bookmarkStart w:id="4" w:name="_Hlk173765664"/>
      <w:r>
        <w:rPr>
          <w:rFonts w:asciiTheme="minorHAnsi" w:hAnsiTheme="minorHAnsi" w:cstheme="minorHAnsi"/>
          <w:b/>
        </w:rPr>
        <w:t>оцінювання результатів навчання здобувачів освіти відповідно</w:t>
      </w:r>
      <w:r>
        <w:rPr>
          <w:rFonts w:asciiTheme="minorHAnsi" w:hAnsiTheme="minorHAnsi" w:cstheme="minorHAnsi"/>
          <w:b/>
          <w:spacing w:val="-12"/>
        </w:rPr>
        <w:t xml:space="preserve"> </w:t>
      </w:r>
      <w:r>
        <w:rPr>
          <w:rFonts w:asciiTheme="minorHAnsi" w:hAnsiTheme="minorHAnsi" w:cstheme="minorHAnsi"/>
          <w:b/>
        </w:rPr>
        <w:t>до</w:t>
      </w:r>
      <w:r>
        <w:rPr>
          <w:rFonts w:asciiTheme="minorHAnsi" w:hAnsiTheme="minorHAnsi" w:cstheme="minorHAnsi"/>
          <w:b/>
          <w:spacing w:val="-11"/>
        </w:rPr>
        <w:t xml:space="preserve"> </w:t>
      </w:r>
      <w:r>
        <w:rPr>
          <w:rFonts w:asciiTheme="minorHAnsi" w:hAnsiTheme="minorHAnsi" w:cstheme="minorHAnsi"/>
          <w:b/>
        </w:rPr>
        <w:t>Державного</w:t>
      </w:r>
      <w:r>
        <w:rPr>
          <w:rFonts w:asciiTheme="minorHAnsi" w:hAnsiTheme="minorHAnsi" w:cstheme="minorHAnsi"/>
          <w:b/>
          <w:spacing w:val="-3"/>
        </w:rPr>
        <w:t xml:space="preserve"> </w:t>
      </w:r>
      <w:r>
        <w:rPr>
          <w:rFonts w:asciiTheme="minorHAnsi" w:hAnsiTheme="minorHAnsi" w:cstheme="minorHAnsi"/>
          <w:b/>
        </w:rPr>
        <w:t>стандарту</w:t>
      </w:r>
      <w:r>
        <w:rPr>
          <w:rFonts w:asciiTheme="minorHAnsi" w:hAnsiTheme="minorHAnsi" w:cstheme="minorHAnsi"/>
          <w:b/>
          <w:spacing w:val="-3"/>
        </w:rPr>
        <w:t xml:space="preserve"> </w:t>
      </w:r>
      <w:r>
        <w:rPr>
          <w:rFonts w:asciiTheme="minorHAnsi" w:hAnsiTheme="minorHAnsi" w:cstheme="minorHAnsi"/>
          <w:b/>
        </w:rPr>
        <w:t>базової</w:t>
      </w:r>
      <w:r>
        <w:rPr>
          <w:rFonts w:asciiTheme="minorHAnsi" w:hAnsiTheme="minorHAnsi" w:cstheme="minorHAnsi"/>
          <w:b/>
          <w:spacing w:val="-9"/>
        </w:rPr>
        <w:t xml:space="preserve"> </w:t>
      </w:r>
      <w:r>
        <w:rPr>
          <w:rFonts w:asciiTheme="minorHAnsi" w:hAnsiTheme="minorHAnsi" w:cstheme="minorHAnsi"/>
          <w:b/>
        </w:rPr>
        <w:t>середньої</w:t>
      </w:r>
      <w:r>
        <w:rPr>
          <w:rFonts w:asciiTheme="minorHAnsi" w:hAnsiTheme="minorHAnsi" w:cstheme="minorHAnsi"/>
          <w:b/>
          <w:spacing w:val="-10"/>
        </w:rPr>
        <w:t xml:space="preserve"> </w:t>
      </w:r>
      <w:r>
        <w:rPr>
          <w:rFonts w:asciiTheme="minorHAnsi" w:hAnsiTheme="minorHAnsi" w:cstheme="minorHAnsi"/>
          <w:b/>
        </w:rPr>
        <w:t>освіти</w:t>
      </w:r>
      <w:bookmarkEnd w:id="4"/>
    </w:p>
    <w:p w14:paraId="1CE487A6" w14:textId="77777777" w:rsidR="00E24400" w:rsidRDefault="003C589C">
      <w:pPr>
        <w:spacing w:line="242" w:lineRule="auto"/>
        <w:ind w:right="810" w:firstLine="284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І.</w:t>
      </w:r>
      <w:r>
        <w:rPr>
          <w:rFonts w:asciiTheme="minorHAnsi" w:hAnsiTheme="minorHAnsi" w:cstheme="minorHAnsi"/>
          <w:b/>
          <w:bCs/>
          <w:spacing w:val="72"/>
          <w:w w:val="150"/>
        </w:rPr>
        <w:t xml:space="preserve"> </w:t>
      </w:r>
      <w:r>
        <w:rPr>
          <w:rFonts w:asciiTheme="minorHAnsi" w:hAnsiTheme="minorHAnsi" w:cstheme="minorHAnsi"/>
          <w:b/>
          <w:bCs/>
        </w:rPr>
        <w:t>ЗАГАЛЬНІ</w:t>
      </w:r>
      <w:r>
        <w:rPr>
          <w:rFonts w:asciiTheme="minorHAnsi" w:hAnsiTheme="minorHAnsi" w:cstheme="minorHAnsi"/>
          <w:b/>
          <w:bCs/>
          <w:spacing w:val="-7"/>
        </w:rPr>
        <w:t xml:space="preserve"> </w:t>
      </w:r>
      <w:r>
        <w:rPr>
          <w:rFonts w:asciiTheme="minorHAnsi" w:hAnsiTheme="minorHAnsi" w:cstheme="minorHAnsi"/>
          <w:b/>
          <w:bCs/>
          <w:spacing w:val="-2"/>
        </w:rPr>
        <w:t>ПІДХОДИ</w:t>
      </w:r>
    </w:p>
    <w:p w14:paraId="0C3C670B" w14:textId="77777777" w:rsidR="00E24400" w:rsidRDefault="003C589C">
      <w:pPr>
        <w:pStyle w:val="a5"/>
        <w:spacing w:line="261" w:lineRule="auto"/>
        <w:ind w:right="125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У цих рекомендаціях окреслено підходи до </w:t>
      </w:r>
      <w:r>
        <w:rPr>
          <w:rFonts w:asciiTheme="minorHAnsi" w:hAnsiTheme="minorHAnsi" w:cstheme="minorHAnsi"/>
          <w:b/>
          <w:sz w:val="22"/>
          <w:szCs w:val="22"/>
        </w:rPr>
        <w:t xml:space="preserve">оцінювання результатів навчання </w:t>
      </w:r>
      <w:r>
        <w:rPr>
          <w:rFonts w:asciiTheme="minorHAnsi" w:hAnsiTheme="minorHAnsi" w:cstheme="minorHAnsi"/>
          <w:sz w:val="22"/>
          <w:szCs w:val="22"/>
        </w:rPr>
        <w:t>учнів 5-9 класів, які здобувають освіту відповідно до Державного стандарту базової середньої освіти, затвердженого постановою Кабінету Міністрів</w:t>
      </w:r>
      <w:r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України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від</w:t>
      </w:r>
      <w:r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ЗО</w:t>
      </w:r>
      <w:r>
        <w:rPr>
          <w:rFonts w:asciiTheme="minorHAnsi" w:hAnsiTheme="minorHAnsi" w:cstheme="minorHAnsi"/>
          <w:spacing w:val="-4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вересня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2020</w:t>
      </w:r>
      <w:r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року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№</w:t>
      </w:r>
      <w:r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898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(далі</w:t>
      </w:r>
      <w:r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—</w:t>
      </w:r>
      <w:r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Державний</w:t>
      </w:r>
      <w:r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стандарт).</w:t>
      </w:r>
    </w:p>
    <w:p w14:paraId="7C08CFA7" w14:textId="77777777" w:rsidR="00E24400" w:rsidRDefault="003C589C">
      <w:pPr>
        <w:spacing w:before="119"/>
        <w:ind w:firstLine="284"/>
        <w:jc w:val="both"/>
        <w:rPr>
          <w:rFonts w:asciiTheme="minorHAnsi" w:hAnsiTheme="minorHAnsi" w:cstheme="minorHAnsi"/>
        </w:rPr>
      </w:pPr>
      <w:bookmarkStart w:id="5" w:name="_Hlk173765616"/>
      <w:r>
        <w:rPr>
          <w:rFonts w:asciiTheme="minorHAnsi" w:hAnsiTheme="minorHAnsi" w:cstheme="minorHAnsi"/>
          <w:b/>
        </w:rPr>
        <w:t>Об’єктами</w:t>
      </w:r>
      <w:r>
        <w:rPr>
          <w:rFonts w:asciiTheme="minorHAnsi" w:hAnsiTheme="minorHAnsi" w:cstheme="minorHAnsi"/>
          <w:b/>
          <w:spacing w:val="-6"/>
        </w:rPr>
        <w:t xml:space="preserve"> </w:t>
      </w:r>
      <w:r>
        <w:rPr>
          <w:rFonts w:asciiTheme="minorHAnsi" w:hAnsiTheme="minorHAnsi" w:cstheme="minorHAnsi"/>
          <w:b/>
        </w:rPr>
        <w:t xml:space="preserve">оцінювання </w:t>
      </w:r>
      <w:r>
        <w:rPr>
          <w:rFonts w:asciiTheme="minorHAnsi" w:hAnsiTheme="minorHAnsi" w:cstheme="minorHAnsi"/>
        </w:rPr>
        <w:t>є</w:t>
      </w:r>
      <w:r>
        <w:rPr>
          <w:rFonts w:asciiTheme="minorHAnsi" w:hAnsiTheme="minorHAnsi" w:cstheme="minorHAnsi"/>
          <w:spacing w:val="-18"/>
        </w:rPr>
        <w:t xml:space="preserve"> </w:t>
      </w:r>
      <w:r>
        <w:rPr>
          <w:rFonts w:asciiTheme="minorHAnsi" w:hAnsiTheme="minorHAnsi" w:cstheme="minorHAnsi"/>
        </w:rPr>
        <w:t>результати</w:t>
      </w:r>
      <w:r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</w:rPr>
        <w:t>навчання</w:t>
      </w:r>
      <w:r>
        <w:rPr>
          <w:rFonts w:asciiTheme="minorHAnsi" w:hAnsiTheme="minorHAnsi" w:cstheme="minorHAnsi"/>
          <w:spacing w:val="-13"/>
        </w:rPr>
        <w:t xml:space="preserve"> </w:t>
      </w:r>
      <w:r>
        <w:rPr>
          <w:rFonts w:asciiTheme="minorHAnsi" w:hAnsiTheme="minorHAnsi" w:cstheme="minorHAnsi"/>
          <w:spacing w:val="-2"/>
        </w:rPr>
        <w:t>учнів.</w:t>
      </w:r>
    </w:p>
    <w:p w14:paraId="6475993E" w14:textId="77777777" w:rsidR="00E24400" w:rsidRDefault="003C589C">
      <w:pPr>
        <w:spacing w:before="28" w:line="259" w:lineRule="auto"/>
        <w:ind w:right="111" w:firstLine="284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b/>
        </w:rPr>
        <w:t xml:space="preserve">Результати навчання </w:t>
      </w:r>
      <w:r>
        <w:rPr>
          <w:rFonts w:asciiTheme="minorHAnsi" w:hAnsiTheme="minorHAnsi" w:cstheme="minorHAnsi"/>
        </w:rPr>
        <w:t xml:space="preserve">— це знання, уміння, навички, ставлення, цінності, набуті в процесі навчання, виховання та розвитку, </w:t>
      </w:r>
      <w:r>
        <w:rPr>
          <w:rFonts w:asciiTheme="minorHAnsi" w:hAnsiTheme="minorHAnsi" w:cstheme="minorHAnsi"/>
          <w:i/>
        </w:rPr>
        <w:t>які можна ідентифікувати, спланувати, виміряти й оцінити та</w:t>
      </w:r>
      <w:r>
        <w:rPr>
          <w:rFonts w:asciiTheme="minorHAnsi" w:hAnsiTheme="minorHAnsi" w:cstheme="minorHAnsi"/>
          <w:i/>
          <w:spacing w:val="-10"/>
        </w:rPr>
        <w:t xml:space="preserve"> </w:t>
      </w:r>
      <w:r>
        <w:rPr>
          <w:rFonts w:asciiTheme="minorHAnsi" w:hAnsiTheme="minorHAnsi" w:cstheme="minorHAnsi"/>
          <w:i/>
        </w:rPr>
        <w:t xml:space="preserve">які особа здатна продемонструвати після завершення освітньої програми на кожному рівні (циклі) загальної середньої </w:t>
      </w:r>
      <w:r>
        <w:rPr>
          <w:rFonts w:asciiTheme="minorHAnsi" w:hAnsiTheme="minorHAnsi" w:cstheme="minorHAnsi"/>
          <w:i/>
          <w:spacing w:val="-2"/>
        </w:rPr>
        <w:t>освіти.</w:t>
      </w:r>
    </w:p>
    <w:p w14:paraId="1C96DDC8" w14:textId="77777777" w:rsidR="00E24400" w:rsidRDefault="003C589C">
      <w:pPr>
        <w:spacing w:line="321" w:lineRule="exact"/>
        <w:ind w:firstLine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Основні</w:t>
      </w:r>
      <w:r>
        <w:rPr>
          <w:rFonts w:asciiTheme="minorHAnsi" w:hAnsiTheme="minorHAnsi" w:cstheme="minorHAnsi"/>
          <w:b/>
          <w:spacing w:val="-3"/>
        </w:rPr>
        <w:t xml:space="preserve"> </w:t>
      </w:r>
      <w:r>
        <w:rPr>
          <w:rFonts w:asciiTheme="minorHAnsi" w:hAnsiTheme="minorHAnsi" w:cstheme="minorHAnsi"/>
          <w:b/>
        </w:rPr>
        <w:t>функції</w:t>
      </w:r>
      <w:r>
        <w:rPr>
          <w:rFonts w:asciiTheme="minorHAnsi" w:hAnsiTheme="minorHAnsi" w:cstheme="minorHAnsi"/>
          <w:b/>
          <w:spacing w:val="-11"/>
        </w:rPr>
        <w:t xml:space="preserve"> </w:t>
      </w:r>
      <w:r>
        <w:rPr>
          <w:rFonts w:asciiTheme="minorHAnsi" w:hAnsiTheme="minorHAnsi" w:cstheme="minorHAnsi"/>
          <w:b/>
          <w:spacing w:val="-2"/>
        </w:rPr>
        <w:t>оцінювання:</w:t>
      </w:r>
    </w:p>
    <w:p w14:paraId="2874DFE9" w14:textId="77777777" w:rsidR="00E24400" w:rsidRDefault="003C589C">
      <w:pPr>
        <w:pStyle w:val="a5"/>
        <w:spacing w:before="18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формувальна</w:t>
      </w:r>
      <w:r>
        <w:rPr>
          <w:rFonts w:asciiTheme="minorHAnsi" w:hAnsiTheme="minorHAnsi" w:cstheme="minorHAnsi"/>
          <w:i/>
          <w:spacing w:val="7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(забезпечує</w:t>
      </w:r>
      <w:r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відстеження</w:t>
      </w:r>
      <w:r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динаміки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навчального</w:t>
      </w:r>
      <w:r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sz w:val="22"/>
          <w:szCs w:val="22"/>
        </w:rPr>
        <w:t>поступу);</w:t>
      </w:r>
    </w:p>
    <w:p w14:paraId="5E14DDB6" w14:textId="77777777" w:rsidR="00E24400" w:rsidRDefault="003C589C">
      <w:pPr>
        <w:pStyle w:val="a5"/>
        <w:spacing w:before="24" w:line="261" w:lineRule="auto"/>
        <w:ind w:firstLine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констатувальна</w:t>
      </w:r>
      <w:r>
        <w:rPr>
          <w:rFonts w:asciiTheme="minorHAnsi" w:hAnsiTheme="minorHAnsi" w:cstheme="minorHAnsi"/>
          <w:i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(забезпечує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встановлення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рівня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досягнення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результатів </w:t>
      </w:r>
      <w:r>
        <w:rPr>
          <w:rFonts w:asciiTheme="minorHAnsi" w:hAnsiTheme="minorHAnsi" w:cstheme="minorHAnsi"/>
          <w:spacing w:val="-2"/>
          <w:sz w:val="22"/>
          <w:szCs w:val="22"/>
        </w:rPr>
        <w:t>навчання);</w:t>
      </w:r>
    </w:p>
    <w:p w14:paraId="5B8A251B" w14:textId="77777777" w:rsidR="00E24400" w:rsidRDefault="003C589C">
      <w:pPr>
        <w:pStyle w:val="a5"/>
        <w:tabs>
          <w:tab w:val="left" w:pos="1985"/>
          <w:tab w:val="left" w:pos="3853"/>
          <w:tab w:val="left" w:pos="5466"/>
          <w:tab w:val="left" w:pos="6119"/>
          <w:tab w:val="left" w:pos="6849"/>
        </w:tabs>
        <w:spacing w:line="261" w:lineRule="auto"/>
        <w:ind w:right="145" w:firstLine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pacing w:val="-2"/>
          <w:sz w:val="22"/>
          <w:szCs w:val="22"/>
        </w:rPr>
        <w:t>діагностувальна</w:t>
      </w:r>
      <w:r>
        <w:rPr>
          <w:rFonts w:asciiTheme="minorHAnsi" w:hAnsiTheme="minorHAnsi" w:cstheme="minorHAnsi"/>
          <w:i/>
          <w:sz w:val="22"/>
          <w:szCs w:val="22"/>
        </w:rPr>
        <w:tab/>
      </w:r>
      <w:r>
        <w:rPr>
          <w:rFonts w:asciiTheme="minorHAnsi" w:hAnsiTheme="minorHAnsi" w:cstheme="minorHAnsi"/>
          <w:spacing w:val="-2"/>
          <w:sz w:val="22"/>
          <w:szCs w:val="22"/>
        </w:rPr>
        <w:t>(надає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sz w:val="22"/>
          <w:szCs w:val="22"/>
        </w:rPr>
        <w:t>інформацію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pacing w:val="-4"/>
          <w:sz w:val="22"/>
          <w:szCs w:val="22"/>
        </w:rPr>
        <w:t>про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4"/>
          <w:sz w:val="22"/>
          <w:szCs w:val="22"/>
        </w:rPr>
        <w:t>стан</w:t>
      </w:r>
      <w:r>
        <w:rPr>
          <w:rFonts w:asciiTheme="minorHAnsi" w:hAnsiTheme="minorHAnsi" w:cstheme="minorHAnsi"/>
          <w:sz w:val="22"/>
          <w:szCs w:val="22"/>
        </w:rPr>
        <w:t xml:space="preserve"> досягнення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результатів навчання, наявність навчальних втрат, причини виникнення утруднень);</w:t>
      </w:r>
    </w:p>
    <w:p w14:paraId="71E87541" w14:textId="77777777" w:rsidR="00E24400" w:rsidRDefault="003C589C">
      <w:pPr>
        <w:pStyle w:val="a5"/>
        <w:spacing w:line="264" w:lineRule="auto"/>
        <w:ind w:firstLine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коригувальна</w:t>
      </w:r>
      <w:r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(надає</w:t>
      </w:r>
      <w:r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змогу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вчителю</w:t>
      </w:r>
      <w:r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відповідним</w:t>
      </w:r>
      <w:r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чином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адаптувати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освітній </w:t>
      </w:r>
      <w:r>
        <w:rPr>
          <w:rFonts w:asciiTheme="minorHAnsi" w:hAnsiTheme="minorHAnsi" w:cstheme="minorHAnsi"/>
          <w:spacing w:val="-2"/>
          <w:sz w:val="22"/>
          <w:szCs w:val="22"/>
        </w:rPr>
        <w:t>процес);</w:t>
      </w:r>
    </w:p>
    <w:p w14:paraId="79AC991E" w14:textId="77777777" w:rsidR="00E24400" w:rsidRDefault="003C589C">
      <w:pPr>
        <w:pStyle w:val="a5"/>
        <w:spacing w:line="256" w:lineRule="auto"/>
        <w:ind w:firstLine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орієнтувальна</w:t>
      </w:r>
      <w:r>
        <w:rPr>
          <w:rFonts w:asciiTheme="minorHAnsi" w:hAnsiTheme="minorHAnsi" w:cstheme="minorHAnsi"/>
          <w:i/>
          <w:spacing w:val="3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(надає змогу відстежити динаміку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формування результатів навчання та спрогнозувати їх розвиток);</w:t>
      </w:r>
    </w:p>
    <w:p w14:paraId="18F20B7F" w14:textId="77777777" w:rsidR="00E24400" w:rsidRDefault="003C589C">
      <w:pPr>
        <w:spacing w:before="7" w:line="283" w:lineRule="auto"/>
        <w:ind w:right="145" w:firstLine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>мотиваційно-стимулювальна</w:t>
      </w:r>
      <w:r>
        <w:rPr>
          <w:rFonts w:asciiTheme="minorHAnsi" w:hAnsiTheme="minorHAnsi" w:cstheme="minorHAnsi"/>
          <w:i/>
          <w:spacing w:val="80"/>
        </w:rPr>
        <w:t xml:space="preserve"> </w:t>
      </w:r>
      <w:r>
        <w:rPr>
          <w:rFonts w:asciiTheme="minorHAnsi" w:hAnsiTheme="minorHAnsi" w:cstheme="minorHAnsi"/>
        </w:rPr>
        <w:t>(активізує</w:t>
      </w:r>
      <w:r>
        <w:rPr>
          <w:rFonts w:asciiTheme="minorHAnsi" w:hAnsiTheme="minorHAnsi" w:cstheme="minorHAnsi"/>
          <w:spacing w:val="80"/>
        </w:rPr>
        <w:t xml:space="preserve"> </w:t>
      </w:r>
      <w:r>
        <w:rPr>
          <w:rFonts w:asciiTheme="minorHAnsi" w:hAnsiTheme="minorHAnsi" w:cstheme="minorHAnsi"/>
          <w:spacing w:val="10"/>
        </w:rPr>
        <w:t>внутрішні</w:t>
      </w:r>
      <w:r>
        <w:rPr>
          <w:rFonts w:asciiTheme="minorHAnsi" w:hAnsiTheme="minorHAnsi" w:cstheme="minorHAnsi"/>
          <w:spacing w:val="80"/>
        </w:rPr>
        <w:t xml:space="preserve"> </w:t>
      </w:r>
      <w:r>
        <w:rPr>
          <w:rFonts w:asciiTheme="minorHAnsi" w:hAnsiTheme="minorHAnsi" w:cstheme="minorHAnsi"/>
        </w:rPr>
        <w:t>й</w:t>
      </w:r>
      <w:r>
        <w:rPr>
          <w:rFonts w:asciiTheme="minorHAnsi" w:hAnsiTheme="minorHAnsi" w:cstheme="minorHAnsi"/>
          <w:spacing w:val="80"/>
        </w:rPr>
        <w:t xml:space="preserve"> </w:t>
      </w:r>
      <w:r>
        <w:rPr>
          <w:rFonts w:asciiTheme="minorHAnsi" w:hAnsiTheme="minorHAnsi" w:cstheme="minorHAnsi"/>
        </w:rPr>
        <w:t>зовнішні</w:t>
      </w:r>
      <w:r>
        <w:rPr>
          <w:rFonts w:asciiTheme="minorHAnsi" w:hAnsiTheme="minorHAnsi" w:cstheme="minorHAnsi"/>
          <w:spacing w:val="80"/>
        </w:rPr>
        <w:t xml:space="preserve"> </w:t>
      </w:r>
      <w:r>
        <w:rPr>
          <w:rFonts w:asciiTheme="minorHAnsi" w:hAnsiTheme="minorHAnsi" w:cstheme="minorHAnsi"/>
        </w:rPr>
        <w:t>мотиви до навчання);</w:t>
      </w:r>
    </w:p>
    <w:p w14:paraId="7A4E727F" w14:textId="77777777" w:rsidR="00E24400" w:rsidRDefault="003C589C">
      <w:pPr>
        <w:spacing w:line="287" w:lineRule="exact"/>
        <w:ind w:firstLine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>розвивальна</w:t>
      </w:r>
      <w:r>
        <w:rPr>
          <w:rFonts w:asciiTheme="minorHAnsi" w:hAnsiTheme="minorHAnsi" w:cstheme="minorHAnsi"/>
          <w:i/>
          <w:spacing w:val="10"/>
        </w:rPr>
        <w:t xml:space="preserve"> </w:t>
      </w:r>
      <w:r>
        <w:rPr>
          <w:rFonts w:asciiTheme="minorHAnsi" w:hAnsiTheme="minorHAnsi" w:cstheme="minorHAnsi"/>
        </w:rPr>
        <w:t>(мотивує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до</w:t>
      </w:r>
      <w:r>
        <w:rPr>
          <w:rFonts w:asciiTheme="minorHAnsi" w:hAnsiTheme="minorHAnsi" w:cstheme="minorHAnsi"/>
          <w:spacing w:val="3"/>
        </w:rPr>
        <w:t xml:space="preserve"> </w:t>
      </w:r>
      <w:r>
        <w:rPr>
          <w:rFonts w:asciiTheme="minorHAnsi" w:hAnsiTheme="minorHAnsi" w:cstheme="minorHAnsi"/>
        </w:rPr>
        <w:t>рефлексії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та</w:t>
      </w:r>
      <w:r>
        <w:rPr>
          <w:rFonts w:asciiTheme="minorHAnsi" w:hAnsiTheme="minorHAnsi" w:cstheme="minorHAnsi"/>
          <w:spacing w:val="13"/>
        </w:rPr>
        <w:t xml:space="preserve"> </w:t>
      </w:r>
      <w:r>
        <w:rPr>
          <w:rFonts w:asciiTheme="minorHAnsi" w:hAnsiTheme="minorHAnsi" w:cstheme="minorHAnsi"/>
          <w:spacing w:val="-2"/>
        </w:rPr>
        <w:t>самовдосконалення);</w:t>
      </w:r>
    </w:p>
    <w:p w14:paraId="790C0A2F" w14:textId="77777777" w:rsidR="00E24400" w:rsidRDefault="003C589C">
      <w:pPr>
        <w:spacing w:before="23"/>
        <w:ind w:firstLine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>прогностична</w:t>
      </w:r>
      <w:r>
        <w:rPr>
          <w:rFonts w:asciiTheme="minorHAnsi" w:hAnsiTheme="minorHAnsi" w:cstheme="minorHAnsi"/>
          <w:i/>
          <w:spacing w:val="2"/>
        </w:rPr>
        <w:t xml:space="preserve"> </w:t>
      </w:r>
      <w:r>
        <w:rPr>
          <w:rFonts w:asciiTheme="minorHAnsi" w:hAnsiTheme="minorHAnsi" w:cstheme="minorHAnsi"/>
        </w:rPr>
        <w:t>(ставить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цілі</w:t>
      </w:r>
      <w:r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>навчання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на</w:t>
      </w:r>
      <w:r>
        <w:rPr>
          <w:rFonts w:asciiTheme="minorHAnsi" w:hAnsiTheme="minorHAnsi" w:cstheme="minorHAnsi"/>
          <w:spacing w:val="-11"/>
        </w:rPr>
        <w:t xml:space="preserve"> </w:t>
      </w:r>
      <w:r>
        <w:rPr>
          <w:rFonts w:asciiTheme="minorHAnsi" w:hAnsiTheme="minorHAnsi" w:cstheme="minorHAnsi"/>
          <w:spacing w:val="-2"/>
        </w:rPr>
        <w:t>майбутнє);</w:t>
      </w:r>
    </w:p>
    <w:p w14:paraId="262E1017" w14:textId="77777777" w:rsidR="00E24400" w:rsidRDefault="003C589C">
      <w:pPr>
        <w:pStyle w:val="a5"/>
        <w:spacing w:before="24" w:line="256" w:lineRule="auto"/>
        <w:ind w:right="151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виховна</w:t>
      </w:r>
      <w:r>
        <w:rPr>
          <w:rFonts w:asciiTheme="minorHAnsi" w:hAnsiTheme="minorHAnsi" w:cstheme="minorHAnsi"/>
          <w:i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(сприяє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вихованню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</w:t>
      </w:r>
      <w:r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учнів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свідомої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дисципліни,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наполегливості в роботі, працьовитості, почуття відповідальності, обов'язку).</w:t>
      </w:r>
    </w:p>
    <w:p w14:paraId="677B49C7" w14:textId="77777777" w:rsidR="00E24400" w:rsidRDefault="003C589C">
      <w:pPr>
        <w:spacing w:line="261" w:lineRule="auto"/>
        <w:ind w:right="142"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Основними видами оцінювання </w:t>
      </w:r>
      <w:r>
        <w:rPr>
          <w:rFonts w:asciiTheme="minorHAnsi" w:hAnsiTheme="minorHAnsi" w:cstheme="minorHAnsi"/>
        </w:rPr>
        <w:t xml:space="preserve">результатів навчання учнів є формувальне оцінювання, підсумкове оцінювання та державна підсумкова </w:t>
      </w:r>
      <w:r>
        <w:rPr>
          <w:rFonts w:asciiTheme="minorHAnsi" w:hAnsiTheme="minorHAnsi" w:cstheme="minorHAnsi"/>
          <w:spacing w:val="-2"/>
        </w:rPr>
        <w:t>атестація.</w:t>
      </w:r>
    </w:p>
    <w:bookmarkEnd w:id="5"/>
    <w:p w14:paraId="1CD7F04A" w14:textId="77777777" w:rsidR="00E24400" w:rsidRDefault="003C589C">
      <w:pPr>
        <w:pStyle w:val="a5"/>
        <w:spacing w:line="261" w:lineRule="auto"/>
        <w:ind w:right="156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Формувальне оцінювання </w:t>
      </w:r>
      <w:r>
        <w:rPr>
          <w:rFonts w:asciiTheme="minorHAnsi" w:hAnsiTheme="minorHAnsi" w:cstheme="minorHAnsi"/>
          <w:sz w:val="22"/>
          <w:szCs w:val="22"/>
        </w:rPr>
        <w:t>спрямоване на відстеження динаміки навчального</w:t>
      </w:r>
      <w:r>
        <w:rPr>
          <w:rFonts w:asciiTheme="minorHAnsi" w:hAnsiTheme="minorHAnsi" w:cstheme="minorHAnsi"/>
          <w:spacing w:val="66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поступу</w:t>
      </w:r>
      <w:r>
        <w:rPr>
          <w:rFonts w:asciiTheme="minorHAnsi" w:hAnsiTheme="minorHAnsi" w:cstheme="minorHAnsi"/>
          <w:spacing w:val="54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учнів,</w:t>
      </w:r>
      <w:r>
        <w:rPr>
          <w:rFonts w:asciiTheme="minorHAnsi" w:hAnsiTheme="minorHAnsi" w:cstheme="minorHAnsi"/>
          <w:spacing w:val="62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визначення</w:t>
      </w:r>
      <w:r>
        <w:rPr>
          <w:rFonts w:asciiTheme="minorHAnsi" w:hAnsiTheme="minorHAnsi" w:cstheme="minorHAnsi"/>
          <w:spacing w:val="56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їхніх</w:t>
      </w:r>
      <w:r>
        <w:rPr>
          <w:rFonts w:asciiTheme="minorHAnsi" w:hAnsiTheme="minorHAnsi" w:cstheme="minorHAnsi"/>
          <w:spacing w:val="63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навчальних</w:t>
      </w:r>
      <w:r>
        <w:rPr>
          <w:rFonts w:asciiTheme="minorHAnsi" w:hAnsiTheme="minorHAnsi" w:cstheme="minorHAnsi"/>
          <w:spacing w:val="58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(освітніх)</w:t>
      </w:r>
      <w:r>
        <w:rPr>
          <w:rFonts w:asciiTheme="minorHAnsi" w:hAnsiTheme="minorHAnsi" w:cstheme="minorHAnsi"/>
          <w:spacing w:val="63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sz w:val="22"/>
          <w:szCs w:val="22"/>
        </w:rPr>
        <w:t>потреб і</w:t>
      </w:r>
    </w:p>
    <w:p w14:paraId="3F7C9DDD" w14:textId="77777777" w:rsidR="00E24400" w:rsidRDefault="003C589C">
      <w:pPr>
        <w:pStyle w:val="a5"/>
        <w:spacing w:line="264" w:lineRule="auto"/>
        <w:ind w:right="1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скерування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освітнього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процесу</w:t>
      </w:r>
      <w:r>
        <w:rPr>
          <w:rFonts w:asciiTheme="minorHAnsi" w:hAnsiTheme="minorHAnsi" w:cstheme="minorHAnsi"/>
          <w:spacing w:val="39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на</w:t>
      </w:r>
      <w:r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підвищення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ефективності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навчання з урахуванням встановлених результатів навчання.</w:t>
      </w:r>
    </w:p>
    <w:p w14:paraId="35FB7119" w14:textId="77777777" w:rsidR="00E24400" w:rsidRDefault="003C589C">
      <w:pPr>
        <w:spacing w:line="310" w:lineRule="exact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Підсумкове оцінювання</w:t>
      </w:r>
      <w:r>
        <w:rPr>
          <w:rFonts w:asciiTheme="minorHAnsi" w:hAnsiTheme="minorHAnsi" w:cstheme="minorHAnsi"/>
          <w:b/>
          <w:spacing w:val="66"/>
        </w:rPr>
        <w:t xml:space="preserve"> </w:t>
      </w:r>
      <w:r>
        <w:rPr>
          <w:rFonts w:asciiTheme="minorHAnsi" w:hAnsiTheme="minorHAnsi" w:cstheme="minorHAnsi"/>
        </w:rPr>
        <w:t>показує</w:t>
      </w:r>
      <w:r>
        <w:rPr>
          <w:rFonts w:asciiTheme="minorHAnsi" w:hAnsiTheme="minorHAnsi" w:cstheme="minorHAnsi"/>
          <w:spacing w:val="-10"/>
        </w:rPr>
        <w:t xml:space="preserve"> </w:t>
      </w:r>
      <w:r>
        <w:rPr>
          <w:rFonts w:asciiTheme="minorHAnsi" w:hAnsiTheme="minorHAnsi" w:cstheme="minorHAnsi"/>
        </w:rPr>
        <w:t>результат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навчання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та</w:t>
      </w:r>
      <w:r>
        <w:rPr>
          <w:rFonts w:asciiTheme="minorHAnsi" w:hAnsiTheme="minorHAnsi" w:cstheme="minorHAnsi"/>
          <w:spacing w:val="-13"/>
        </w:rPr>
        <w:t xml:space="preserve"> </w:t>
      </w:r>
      <w:r>
        <w:rPr>
          <w:rFonts w:asciiTheme="minorHAnsi" w:hAnsiTheme="minorHAnsi" w:cstheme="minorHAnsi"/>
          <w:spacing w:val="-2"/>
        </w:rPr>
        <w:t>розвитку.</w:t>
      </w:r>
    </w:p>
    <w:p w14:paraId="7BC07B78" w14:textId="77777777" w:rsidR="00E24400" w:rsidRDefault="003C589C">
      <w:pPr>
        <w:pStyle w:val="a5"/>
        <w:spacing w:before="28" w:line="261" w:lineRule="auto"/>
        <w:ind w:right="214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Державна підсумкова атестація </w:t>
      </w:r>
      <w:r>
        <w:rPr>
          <w:rFonts w:asciiTheme="minorHAnsi" w:hAnsiTheme="minorHAnsi" w:cstheme="minorHAnsi"/>
          <w:sz w:val="22"/>
          <w:szCs w:val="22"/>
        </w:rPr>
        <w:t>передбачає оцінювання відповідності результатів навчання учнів, які завершили здобуття базової середньої освіти, вимогам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Державного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стандарту.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Особливості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проведення,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вимоги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до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змісту та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критерії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оцінювання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державної</w:t>
      </w:r>
      <w:r>
        <w:rPr>
          <w:rFonts w:asciiTheme="minorHAnsi" w:hAnsiTheme="minorHAnsi" w:cstheme="minorHAnsi"/>
          <w:spacing w:val="3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підсумкової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атестації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Міністерство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освіти І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науки України визначає в установленому законодавством порядку.</w:t>
      </w:r>
    </w:p>
    <w:p w14:paraId="5018D43E" w14:textId="77777777" w:rsidR="00E24400" w:rsidRDefault="003C589C">
      <w:pPr>
        <w:pStyle w:val="a5"/>
        <w:spacing w:line="259" w:lineRule="auto"/>
        <w:ind w:right="125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Оцінювання результатів навчання учнів здійснюється згідно з вимогами</w:t>
      </w:r>
      <w:r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до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обов’язкових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результатів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навчання,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визначених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Державним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стандартом на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основі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компетентнісного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підходу.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Оцінювання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дає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 xml:space="preserve">інформацію про досягнення результатів навчання на певному етапі освітнього процесу. Результати оцінювання виражаються в балах (від 1 до 12) та/або в оціночних </w:t>
      </w:r>
      <w:r>
        <w:rPr>
          <w:rFonts w:asciiTheme="minorHAnsi" w:hAnsiTheme="minorHAnsi" w:cstheme="minorHAnsi"/>
          <w:spacing w:val="-2"/>
          <w:sz w:val="22"/>
          <w:szCs w:val="22"/>
        </w:rPr>
        <w:t>судженнях.</w:t>
      </w:r>
    </w:p>
    <w:p w14:paraId="68665649" w14:textId="77777777" w:rsidR="00E24400" w:rsidRDefault="003C589C">
      <w:pPr>
        <w:pStyle w:val="a5"/>
        <w:spacing w:line="259" w:lineRule="auto"/>
        <w:ind w:right="131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Оцінювання здійснюється за визначеними критеріями, які дозволяють встановити відповідність між вимогами до обов’язкових результатів навчання, </w:t>
      </w:r>
      <w:r>
        <w:rPr>
          <w:rFonts w:asciiTheme="minorHAnsi" w:hAnsiTheme="minorHAnsi" w:cstheme="minorHAnsi"/>
          <w:spacing w:val="-2"/>
          <w:sz w:val="22"/>
          <w:szCs w:val="22"/>
        </w:rPr>
        <w:t>визначеними</w:t>
      </w:r>
      <w:r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sz w:val="22"/>
          <w:szCs w:val="22"/>
        </w:rPr>
        <w:t>Державним стандартом, і</w:t>
      </w:r>
      <w:r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sz w:val="22"/>
          <w:szCs w:val="22"/>
        </w:rPr>
        <w:t>фактичними</w:t>
      </w:r>
      <w:r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sz w:val="22"/>
          <w:szCs w:val="22"/>
        </w:rPr>
        <w:t>результатами</w:t>
      </w:r>
      <w:r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навчання, яких </w:t>
      </w:r>
      <w:r>
        <w:rPr>
          <w:rFonts w:asciiTheme="minorHAnsi" w:hAnsiTheme="minorHAnsi" w:cstheme="minorHAnsi"/>
          <w:sz w:val="22"/>
          <w:szCs w:val="22"/>
        </w:rPr>
        <w:t>досягай учні.</w:t>
      </w:r>
    </w:p>
    <w:p w14:paraId="5555DF4D" w14:textId="77777777" w:rsidR="00E24400" w:rsidRDefault="00E24400">
      <w:pPr>
        <w:spacing w:line="256" w:lineRule="auto"/>
        <w:ind w:right="136" w:firstLine="284"/>
        <w:jc w:val="both"/>
        <w:rPr>
          <w:rFonts w:asciiTheme="minorHAnsi" w:hAnsiTheme="minorHAnsi" w:cstheme="minorHAnsi"/>
          <w:b/>
        </w:rPr>
      </w:pPr>
    </w:p>
    <w:p w14:paraId="3A35E316" w14:textId="77777777" w:rsidR="00E24400" w:rsidRDefault="00E24400">
      <w:pPr>
        <w:spacing w:line="256" w:lineRule="auto"/>
        <w:ind w:right="136" w:firstLine="284"/>
        <w:jc w:val="both"/>
        <w:rPr>
          <w:rFonts w:asciiTheme="minorHAnsi" w:hAnsiTheme="minorHAnsi" w:cstheme="minorHAnsi"/>
          <w:b/>
        </w:rPr>
      </w:pPr>
    </w:p>
    <w:p w14:paraId="136E9D2D" w14:textId="77777777" w:rsidR="00E24400" w:rsidRDefault="00E24400">
      <w:pPr>
        <w:spacing w:line="256" w:lineRule="auto"/>
        <w:ind w:right="136" w:firstLine="284"/>
        <w:jc w:val="both"/>
        <w:rPr>
          <w:rFonts w:asciiTheme="minorHAnsi" w:hAnsiTheme="minorHAnsi" w:cstheme="minorHAnsi"/>
          <w:b/>
        </w:rPr>
      </w:pPr>
    </w:p>
    <w:p w14:paraId="0AF5D473" w14:textId="77777777" w:rsidR="00E24400" w:rsidRDefault="003C589C">
      <w:pPr>
        <w:spacing w:line="256" w:lineRule="auto"/>
        <w:ind w:right="136" w:firstLine="284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b/>
        </w:rPr>
        <w:lastRenderedPageBreak/>
        <w:t xml:space="preserve">Загальні критерії оцінювання </w:t>
      </w:r>
      <w:r>
        <w:rPr>
          <w:rFonts w:asciiTheme="minorHAnsi" w:hAnsiTheme="minorHAnsi" w:cstheme="minorHAnsi"/>
        </w:rPr>
        <w:t>визначають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загальні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підходи до встановлення результатів навчання учнів і слугують основою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  <w:b/>
        </w:rPr>
        <w:t>критеріїв оцінюваиия за освітніми галузями.</w:t>
      </w:r>
    </w:p>
    <w:p w14:paraId="4E507A0E" w14:textId="77777777" w:rsidR="00E24400" w:rsidRDefault="003C589C">
      <w:pPr>
        <w:pStyle w:val="a5"/>
        <w:spacing w:line="261" w:lineRule="auto"/>
        <w:ind w:right="142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Критерії оцінювання реалізуються за чотирма рівнями (початковий, середній, достатній, високий). Кожний наступний рівень охоплює вимоги до попереднього, а також додає нові.</w:t>
      </w:r>
    </w:p>
    <w:p w14:paraId="755699E7" w14:textId="77777777" w:rsidR="00E24400" w:rsidRDefault="003C589C">
      <w:pPr>
        <w:pStyle w:val="a5"/>
        <w:spacing w:line="254" w:lineRule="auto"/>
        <w:ind w:right="146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Критерії оцінювання дають змогу здійснювати оцінювання результатів навчання у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12-бальній шкалі оцінювання.</w:t>
      </w:r>
    </w:p>
    <w:p w14:paraId="2CF9F2CB" w14:textId="77777777" w:rsidR="00E24400" w:rsidRDefault="003C589C">
      <w:pPr>
        <w:pStyle w:val="a5"/>
        <w:spacing w:line="259" w:lineRule="auto"/>
        <w:ind w:right="150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За вибором закладу освіти оцінювання може здійснюватися за власного шкалою оцінювання</w:t>
      </w:r>
      <w:r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результатів</w:t>
      </w:r>
      <w:r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навчання</w:t>
      </w:r>
      <w:r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учнів.</w:t>
      </w:r>
      <w:r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</w:t>
      </w:r>
      <w:r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разі</w:t>
      </w:r>
      <w:r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запровадження</w:t>
      </w:r>
      <w:r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закладом освіти власної шкали оцінювання результатів навчання учнів ним мають бути визначені правила переведення до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12-бальної шкали оцінювання.</w:t>
      </w:r>
    </w:p>
    <w:p w14:paraId="0D11444B" w14:textId="77777777" w:rsidR="00E24400" w:rsidRDefault="00E24400">
      <w:pPr>
        <w:pStyle w:val="1"/>
        <w:tabs>
          <w:tab w:val="left" w:pos="3444"/>
        </w:tabs>
        <w:ind w:left="284"/>
        <w:jc w:val="center"/>
        <w:rPr>
          <w:rFonts w:asciiTheme="minorHAnsi" w:hAnsiTheme="minorHAnsi" w:cstheme="minorHAnsi"/>
          <w:sz w:val="22"/>
          <w:szCs w:val="22"/>
        </w:rPr>
      </w:pPr>
    </w:p>
    <w:p w14:paraId="30D57FCD" w14:textId="77777777" w:rsidR="00E24400" w:rsidRDefault="003C589C">
      <w:pPr>
        <w:pStyle w:val="1"/>
        <w:tabs>
          <w:tab w:val="left" w:pos="3444"/>
        </w:tabs>
        <w:ind w:left="284"/>
        <w:jc w:val="center"/>
        <w:rPr>
          <w:rFonts w:asciiTheme="minorHAnsi" w:hAnsiTheme="minorHAnsi" w:cstheme="minorHAnsi"/>
          <w:spacing w:val="-2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ІІ. ПРАВИЛА</w:t>
      </w:r>
      <w:r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І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sz w:val="22"/>
          <w:szCs w:val="22"/>
        </w:rPr>
        <w:t>ПРОЦЕДУРИ</w:t>
      </w:r>
      <w:bookmarkStart w:id="6" w:name="_Hlk173765749"/>
    </w:p>
    <w:p w14:paraId="5508501F" w14:textId="77777777" w:rsidR="00E24400" w:rsidRDefault="003C589C">
      <w:pPr>
        <w:pStyle w:val="1"/>
        <w:tabs>
          <w:tab w:val="left" w:pos="3444"/>
        </w:tabs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Оцінювання</w:t>
      </w:r>
      <w:r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може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здійснюватися</w:t>
      </w:r>
      <w:r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як</w:t>
      </w:r>
      <w:r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процесі навчання (поточне),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так</w:t>
      </w:r>
      <w:r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І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на різних його етапах (підсумкове).</w:t>
      </w:r>
      <w:bookmarkEnd w:id="6"/>
    </w:p>
    <w:p w14:paraId="56749305" w14:textId="77777777" w:rsidR="00E24400" w:rsidRDefault="003C589C">
      <w:pPr>
        <w:pStyle w:val="a5"/>
        <w:spacing w:line="249" w:lineRule="auto"/>
        <w:ind w:right="109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Під час організації оцінювання результатів навчання здобувачів освіти </w:t>
      </w:r>
      <w:r>
        <w:rPr>
          <w:rFonts w:asciiTheme="minorHAnsi" w:hAnsiTheme="minorHAnsi" w:cstheme="minorHAnsi"/>
          <w:spacing w:val="-2"/>
          <w:sz w:val="22"/>
          <w:szCs w:val="22"/>
        </w:rPr>
        <w:t>рекомендуємо:</w:t>
      </w:r>
    </w:p>
    <w:p w14:paraId="376C50CC" w14:textId="77777777" w:rsidR="00E24400" w:rsidRDefault="003C589C">
      <w:pPr>
        <w:pStyle w:val="a5"/>
        <w:spacing w:line="295" w:lineRule="exact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визначати</w:t>
      </w:r>
      <w:r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форми</w:t>
      </w:r>
      <w:r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поточного</w:t>
      </w:r>
      <w:r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і</w:t>
      </w:r>
      <w:r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підсумкового</w:t>
      </w:r>
      <w:r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оцінювання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під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час</w:t>
      </w:r>
      <w:r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sz w:val="22"/>
          <w:szCs w:val="22"/>
        </w:rPr>
        <w:t>планування</w:t>
      </w:r>
      <w:r>
        <w:rPr>
          <w:rFonts w:asciiTheme="minorHAnsi" w:hAnsiTheme="minorHAnsi" w:cstheme="minorHAnsi"/>
          <w:sz w:val="22"/>
          <w:szCs w:val="22"/>
        </w:rPr>
        <w:t xml:space="preserve"> освітнього</w:t>
      </w:r>
      <w:r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процесу</w:t>
      </w:r>
      <w:r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на </w:t>
      </w:r>
      <w:r>
        <w:rPr>
          <w:rFonts w:asciiTheme="minorHAnsi" w:hAnsiTheme="minorHAnsi" w:cstheme="minorHAnsi"/>
          <w:spacing w:val="-2"/>
          <w:sz w:val="22"/>
          <w:szCs w:val="22"/>
        </w:rPr>
        <w:t>семестр;</w:t>
      </w:r>
    </w:p>
    <w:p w14:paraId="1F796051" w14:textId="77777777" w:rsidR="00E24400" w:rsidRDefault="003C589C">
      <w:pPr>
        <w:pStyle w:val="a5"/>
        <w:spacing w:line="244" w:lineRule="auto"/>
        <w:ind w:right="118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формулювати об’єктивні та зрозумілі для учнів навчальні цілі; основою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для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формулювання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таких навчальних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цілей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є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обов’язкові </w:t>
      </w:r>
      <w:r>
        <w:rPr>
          <w:rFonts w:asciiTheme="minorHAnsi" w:hAnsiTheme="minorHAnsi" w:cstheme="minorHAnsi"/>
          <w:i/>
          <w:sz w:val="22"/>
          <w:szCs w:val="22"/>
        </w:rPr>
        <w:t xml:space="preserve">і </w:t>
      </w:r>
      <w:r>
        <w:rPr>
          <w:rFonts w:asciiTheme="minorHAnsi" w:hAnsiTheme="minorHAnsi" w:cstheme="minorHAnsi"/>
          <w:sz w:val="22"/>
          <w:szCs w:val="22"/>
        </w:rPr>
        <w:t>очікувані</w:t>
      </w:r>
      <w:r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результати навчання, визначені Державним стандартом / відповідними модельними Навчальними програмами;</w:t>
      </w:r>
    </w:p>
    <w:p w14:paraId="63A4A2F4" w14:textId="77777777" w:rsidR="00E24400" w:rsidRDefault="003C589C">
      <w:pPr>
        <w:pStyle w:val="a5"/>
        <w:spacing w:line="237" w:lineRule="auto"/>
        <w:ind w:right="119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ознайомлювати</w:t>
      </w:r>
      <w:r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учнів із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критеріями</w:t>
      </w:r>
      <w:r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та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засобами оцінювання, за</w:t>
      </w:r>
      <w:r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якими буде встановлюватися рівень досягнення ними результатів навчання на кінець навчального семестру</w:t>
      </w:r>
      <w:r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та року, та ознайомлення із засобами оцінювання, якими буде встановлено результати навчання;</w:t>
      </w:r>
    </w:p>
    <w:p w14:paraId="67F3250A" w14:textId="77777777" w:rsidR="00E24400" w:rsidRDefault="003C589C">
      <w:pPr>
        <w:pStyle w:val="a5"/>
        <w:ind w:right="127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надавати учням зворотний зв’язок щодо їхніх результатів навчання за певний</w:t>
      </w:r>
      <w:r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період,</w:t>
      </w:r>
      <w:r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який</w:t>
      </w:r>
      <w:r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має</w:t>
      </w:r>
      <w:r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бути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зрозумілим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і</w:t>
      </w:r>
      <w:r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чітким, доброзичливим</w:t>
      </w:r>
      <w:r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і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своєчасним; важливо не протиставляти учнів / учениць одне одному; доцільно акцентувати увагу лише на позитивній динаміці досягнень; труднощі в навчанні варто </w:t>
      </w:r>
      <w:r>
        <w:rPr>
          <w:rFonts w:asciiTheme="minorHAnsi" w:hAnsiTheme="minorHAnsi" w:cstheme="minorHAnsi"/>
          <w:spacing w:val="-2"/>
          <w:sz w:val="22"/>
          <w:szCs w:val="22"/>
        </w:rPr>
        <w:t>обговорювати</w:t>
      </w:r>
      <w:r>
        <w:rPr>
          <w:rFonts w:asciiTheme="minorHAnsi" w:hAnsiTheme="minorHAnsi" w:cstheme="minorHAnsi"/>
          <w:sz w:val="22"/>
          <w:szCs w:val="22"/>
        </w:rPr>
        <w:t xml:space="preserve"> з</w:t>
      </w:r>
      <w:r>
        <w:rPr>
          <w:rFonts w:asciiTheme="minorHAnsi" w:hAnsiTheme="minorHAnsi" w:cstheme="minorHAnsi"/>
          <w:spacing w:val="76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учнями</w:t>
      </w:r>
      <w:r>
        <w:rPr>
          <w:rFonts w:asciiTheme="minorHAnsi" w:hAnsiTheme="minorHAnsi" w:cstheme="minorHAnsi"/>
          <w:spacing w:val="74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ученицями</w:t>
      </w:r>
      <w:r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індивідуально;</w:t>
      </w:r>
      <w:r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зворотний</w:t>
      </w:r>
      <w:r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зв’язок</w:t>
      </w:r>
      <w:r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можна</w:t>
      </w:r>
      <w:r>
        <w:rPr>
          <w:rFonts w:asciiTheme="minorHAnsi" w:hAnsiTheme="minorHAnsi" w:cstheme="minorHAnsi"/>
          <w:spacing w:val="75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надавати в</w:t>
      </w:r>
      <w:r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письмовій, усній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або електронній формі, залежно від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дидактичної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мети й</w:t>
      </w:r>
      <w:r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виду навчальної діяльності, інших умов;</w:t>
      </w:r>
    </w:p>
    <w:p w14:paraId="42849677" w14:textId="77777777" w:rsidR="00E24400" w:rsidRDefault="003C589C">
      <w:pPr>
        <w:pStyle w:val="a5"/>
        <w:ind w:right="129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створювати умови для формування вміння учнів аналізувати власну навчальну діяльність (рефлексія); під час навчальної діяльності доцільно спрямовувати</w:t>
      </w:r>
      <w:r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учнів</w:t>
      </w:r>
      <w:r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на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спостереження</w:t>
      </w:r>
      <w:r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своїх</w:t>
      </w:r>
      <w:r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дій</w:t>
      </w:r>
      <w:r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і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дій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однокласників, осмислення своїх суджень і дій з огляду на їх відповідність навчальним цілям; важливим є створення</w:t>
      </w:r>
      <w:r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умов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для</w:t>
      </w:r>
      <w:r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активної</w:t>
      </w:r>
      <w:r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участі</w:t>
      </w:r>
      <w:r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учнів</w:t>
      </w:r>
      <w:r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</w:t>
      </w:r>
      <w:r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процесі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оцінювання</w:t>
      </w:r>
      <w:r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із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застосуванням критеріїв, зокрема шляхом самооцінювання та взаємооцінювання, та спільне визначення подальших кроків для покращення результатів навчання;</w:t>
      </w:r>
    </w:p>
    <w:p w14:paraId="1C91E3C7" w14:textId="77777777" w:rsidR="00E24400" w:rsidRDefault="003C589C">
      <w:pPr>
        <w:pStyle w:val="a5"/>
        <w:spacing w:line="244" w:lineRule="auto"/>
        <w:ind w:right="142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коригувати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освітній</w:t>
      </w:r>
      <w:r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процес</w:t>
      </w:r>
      <w:r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</w:t>
      </w:r>
      <w:r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урахуванням</w:t>
      </w:r>
      <w:r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результатів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оцінювання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та навчальних потреб учнів.</w:t>
      </w:r>
    </w:p>
    <w:p w14:paraId="65FFC8D0" w14:textId="77777777" w:rsidR="00E24400" w:rsidRDefault="003C589C">
      <w:pPr>
        <w:pStyle w:val="a5"/>
        <w:ind w:right="142" w:firstLine="284"/>
        <w:jc w:val="both"/>
        <w:rPr>
          <w:rFonts w:asciiTheme="minorHAnsi" w:hAnsiTheme="minorHAnsi" w:cstheme="minorHAnsi"/>
          <w:sz w:val="22"/>
          <w:szCs w:val="22"/>
        </w:rPr>
      </w:pPr>
      <w:bookmarkStart w:id="7" w:name="_Hlk173765811"/>
      <w:r>
        <w:rPr>
          <w:rFonts w:asciiTheme="minorHAnsi" w:hAnsiTheme="minorHAnsi" w:cstheme="minorHAnsi"/>
          <w:sz w:val="22"/>
          <w:szCs w:val="22"/>
        </w:rPr>
        <w:t>Оцінювання результатів навчання здійснюється за допомогою різних методів,</w:t>
      </w:r>
      <w:r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вибір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яких</w:t>
      </w:r>
      <w:r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зумовлюється</w:t>
      </w:r>
      <w:r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особливостями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змісту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навчального предмета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/ інтегрованого курсу, його обсягом, рівнем узагальнення, віковими особливостями учнів із застосуванням різних способів і засобів:</w:t>
      </w:r>
    </w:p>
    <w:p w14:paraId="0D9C8264" w14:textId="77777777" w:rsidR="00E24400" w:rsidRDefault="003C589C">
      <w:pPr>
        <w:pStyle w:val="a5"/>
        <w:spacing w:line="242" w:lineRule="auto"/>
        <w:ind w:right="3182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усного</w:t>
      </w:r>
      <w:r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опитування</w:t>
      </w:r>
      <w:r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(індивідуальне,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групове</w:t>
      </w:r>
      <w:r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тощо); </w:t>
      </w:r>
    </w:p>
    <w:p w14:paraId="6F6280F8" w14:textId="77777777" w:rsidR="00E24400" w:rsidRDefault="003C589C">
      <w:pPr>
        <w:pStyle w:val="a5"/>
        <w:spacing w:line="242" w:lineRule="auto"/>
        <w:ind w:right="3182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pacing w:val="-2"/>
          <w:sz w:val="22"/>
          <w:szCs w:val="22"/>
        </w:rPr>
        <w:t>спостереження;</w:t>
      </w:r>
    </w:p>
    <w:p w14:paraId="02F5E903" w14:textId="77777777" w:rsidR="00E24400" w:rsidRDefault="003C589C">
      <w:pPr>
        <w:pStyle w:val="a5"/>
        <w:spacing w:line="242" w:lineRule="auto"/>
        <w:ind w:right="3182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pacing w:val="-2"/>
          <w:sz w:val="22"/>
          <w:szCs w:val="22"/>
        </w:rPr>
        <w:t>аналіз</w:t>
      </w:r>
      <w:r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sz w:val="22"/>
          <w:szCs w:val="22"/>
        </w:rPr>
        <w:t>портфоліо;</w:t>
      </w:r>
    </w:p>
    <w:p w14:paraId="79D07C5B" w14:textId="77777777" w:rsidR="00E24400" w:rsidRDefault="003C589C">
      <w:pPr>
        <w:pStyle w:val="a5"/>
        <w:spacing w:line="242" w:lineRule="auto"/>
        <w:ind w:right="152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письмових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завдань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(окремі навчальні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завдання: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зокрема</w:t>
      </w:r>
      <w:r>
        <w:rPr>
          <w:rFonts w:asciiTheme="minorHAnsi" w:hAnsiTheme="minorHAnsi" w:cstheme="minorHAnsi"/>
          <w:spacing w:val="77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тестові з використанням ІТ, а також діагностувальні, підсумкові роботи);</w:t>
      </w:r>
    </w:p>
    <w:p w14:paraId="4D2E5A81" w14:textId="77777777" w:rsidR="00E24400" w:rsidRDefault="003C589C">
      <w:pPr>
        <w:pStyle w:val="a5"/>
        <w:spacing w:line="237" w:lineRule="auto"/>
        <w:ind w:right="148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практичних завдань (завдання на лабораторному обладнанні, реальних об’єктах; розрахункові та розрахунково-графічні роботи; навчальний проект; робота з картами, діаграмами; заповнення таблиць, побудова схем, моделей, зокрема з використанням електронних засобів навчання тощо);</w:t>
      </w:r>
    </w:p>
    <w:p w14:paraId="28B2165F" w14:textId="77777777" w:rsidR="00E24400" w:rsidRDefault="003C589C">
      <w:pPr>
        <w:pStyle w:val="a5"/>
        <w:ind w:right="164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завдань із використанням ІТ (онлайн-тести, презентації результатів виконаних завдань та досліджень, комп’ютерні продукти тощо);</w:t>
      </w:r>
    </w:p>
    <w:p w14:paraId="697A6FE7" w14:textId="77777777" w:rsidR="00E24400" w:rsidRDefault="003C589C">
      <w:pPr>
        <w:pStyle w:val="a5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самооцінювання,</w:t>
      </w:r>
      <w:r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sz w:val="22"/>
          <w:szCs w:val="22"/>
        </w:rPr>
        <w:t>взаємооцінювання;</w:t>
      </w:r>
    </w:p>
    <w:p w14:paraId="3309A911" w14:textId="77777777" w:rsidR="00E24400" w:rsidRDefault="003C589C">
      <w:pPr>
        <w:ind w:firstLine="284"/>
        <w:jc w:val="both"/>
        <w:rPr>
          <w:rFonts w:asciiTheme="minorHAnsi" w:hAnsiTheme="minorHAnsi" w:cstheme="minorHAnsi"/>
        </w:rPr>
      </w:pPr>
      <w:bookmarkStart w:id="8" w:name="_Hlk173765863"/>
      <w:bookmarkEnd w:id="7"/>
      <w:r>
        <w:rPr>
          <w:rFonts w:asciiTheme="minorHAnsi" w:hAnsiTheme="minorHAnsi" w:cstheme="minorHAnsi"/>
        </w:rPr>
        <w:t>комплексного,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що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поєднує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різні</w:t>
      </w:r>
      <w:r>
        <w:rPr>
          <w:rFonts w:asciiTheme="minorHAnsi" w:hAnsiTheme="minorHAnsi" w:cstheme="minorHAnsi"/>
          <w:spacing w:val="5"/>
        </w:rPr>
        <w:t xml:space="preserve"> </w:t>
      </w:r>
      <w:r>
        <w:rPr>
          <w:rFonts w:asciiTheme="minorHAnsi" w:hAnsiTheme="minorHAnsi" w:cstheme="minorHAnsi"/>
        </w:rPr>
        <w:t>способи</w:t>
      </w:r>
      <w:r>
        <w:rPr>
          <w:rFonts w:asciiTheme="minorHAnsi" w:hAnsiTheme="minorHAnsi" w:cstheme="minorHAnsi"/>
          <w:spacing w:val="-11"/>
        </w:rPr>
        <w:t xml:space="preserve"> </w:t>
      </w:r>
      <w:r>
        <w:rPr>
          <w:rFonts w:asciiTheme="minorHAnsi" w:hAnsiTheme="minorHAnsi" w:cstheme="minorHAnsi"/>
        </w:rPr>
        <w:t>й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засоби</w:t>
      </w:r>
      <w:r>
        <w:rPr>
          <w:rFonts w:asciiTheme="minorHAnsi" w:hAnsiTheme="minorHAnsi" w:cstheme="minorHAnsi"/>
          <w:spacing w:val="5"/>
        </w:rPr>
        <w:t xml:space="preserve"> </w:t>
      </w:r>
      <w:r>
        <w:rPr>
          <w:rFonts w:asciiTheme="minorHAnsi" w:hAnsiTheme="minorHAnsi" w:cstheme="minorHAnsi"/>
          <w:spacing w:val="-2"/>
        </w:rPr>
        <w:t>оцінювання.</w:t>
      </w:r>
    </w:p>
    <w:bookmarkEnd w:id="8"/>
    <w:p w14:paraId="2FE59941" w14:textId="77777777" w:rsidR="00E24400" w:rsidRDefault="00E24400">
      <w:pPr>
        <w:pStyle w:val="a5"/>
        <w:spacing w:line="242" w:lineRule="auto"/>
        <w:ind w:right="103" w:firstLine="284"/>
        <w:jc w:val="both"/>
        <w:rPr>
          <w:rFonts w:asciiTheme="minorHAnsi" w:hAnsiTheme="minorHAnsi" w:cstheme="minorHAnsi"/>
          <w:sz w:val="22"/>
          <w:szCs w:val="22"/>
        </w:rPr>
      </w:pPr>
    </w:p>
    <w:p w14:paraId="4EBC8096" w14:textId="77777777" w:rsidR="00E24400" w:rsidRDefault="00E24400">
      <w:pPr>
        <w:pStyle w:val="a5"/>
        <w:spacing w:line="242" w:lineRule="auto"/>
        <w:ind w:right="103" w:firstLine="284"/>
        <w:jc w:val="both"/>
        <w:rPr>
          <w:rFonts w:asciiTheme="minorHAnsi" w:hAnsiTheme="minorHAnsi" w:cstheme="minorHAnsi"/>
          <w:sz w:val="22"/>
          <w:szCs w:val="22"/>
        </w:rPr>
      </w:pPr>
    </w:p>
    <w:p w14:paraId="03D9B080" w14:textId="77777777" w:rsidR="00E24400" w:rsidRDefault="00E24400">
      <w:pPr>
        <w:pStyle w:val="a5"/>
        <w:spacing w:line="242" w:lineRule="auto"/>
        <w:ind w:right="103" w:firstLine="284"/>
        <w:jc w:val="both"/>
        <w:rPr>
          <w:rFonts w:asciiTheme="minorHAnsi" w:hAnsiTheme="minorHAnsi" w:cstheme="minorHAnsi"/>
          <w:sz w:val="22"/>
          <w:szCs w:val="22"/>
        </w:rPr>
      </w:pPr>
    </w:p>
    <w:p w14:paraId="4921AD90" w14:textId="77777777" w:rsidR="00E24400" w:rsidRDefault="003C589C">
      <w:pPr>
        <w:pStyle w:val="a5"/>
        <w:spacing w:line="242" w:lineRule="auto"/>
        <w:ind w:right="103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Оцінювання здійснюється із застосуванням завдань різних когнітивних рівнів: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на</w:t>
      </w:r>
      <w:r>
        <w:rPr>
          <w:rFonts w:asciiTheme="minorHAnsi" w:hAnsiTheme="minorHAnsi" w:cstheme="minorHAnsi"/>
          <w:spacing w:val="7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відтворення</w:t>
      </w:r>
      <w:r>
        <w:rPr>
          <w:rFonts w:asciiTheme="minorHAnsi" w:hAnsiTheme="minorHAnsi" w:cstheme="minorHAnsi"/>
          <w:spacing w:val="7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знань,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на</w:t>
      </w:r>
      <w:r>
        <w:rPr>
          <w:rFonts w:asciiTheme="minorHAnsi" w:hAnsiTheme="minorHAnsi" w:cstheme="minorHAnsi"/>
          <w:spacing w:val="6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розуміння,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на</w:t>
      </w:r>
      <w:r>
        <w:rPr>
          <w:rFonts w:asciiTheme="minorHAnsi" w:hAnsiTheme="minorHAnsi" w:cstheme="minorHAnsi"/>
          <w:spacing w:val="7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застосування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</w:t>
      </w:r>
      <w:r>
        <w:rPr>
          <w:rFonts w:asciiTheme="minorHAnsi" w:hAnsiTheme="minorHAnsi" w:cstheme="minorHAnsi"/>
          <w:spacing w:val="7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стандартних і змінених навчальних ситуаціях, уміння висловлювати власні судження, ставлення тощо.</w:t>
      </w:r>
    </w:p>
    <w:p w14:paraId="14ACD111" w14:textId="77777777" w:rsidR="00E24400" w:rsidRDefault="003C589C">
      <w:pPr>
        <w:pStyle w:val="a5"/>
        <w:spacing w:line="259" w:lineRule="auto"/>
        <w:ind w:right="107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Частотність</w:t>
      </w:r>
      <w:r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та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процедури</w:t>
      </w:r>
      <w:r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проведення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оцінювання, а</w:t>
      </w:r>
      <w:r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також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види</w:t>
      </w:r>
      <w:r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діяльності, результати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яких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підлягають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оцінюванню,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визначають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педагогічні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працівники з урахуванням дидактичної мети, особливостей змісту навчального предмета / Інтегрованого курсу та з урахуванням етапу опанування програмовим матеріалом та етапу досягнення очікуваного результату навчання.</w:t>
      </w:r>
    </w:p>
    <w:p w14:paraId="64717F4B" w14:textId="77777777" w:rsidR="00E24400" w:rsidRDefault="003C589C">
      <w:pPr>
        <w:pStyle w:val="a5"/>
        <w:spacing w:line="311" w:lineRule="exact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До</w:t>
      </w:r>
      <w:r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оцінювання</w:t>
      </w:r>
      <w:r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наскрізних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умінь</w:t>
      </w:r>
      <w:r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може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долучатися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шкільний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психолог.</w:t>
      </w:r>
    </w:p>
    <w:p w14:paraId="1CE7C8EC" w14:textId="77777777" w:rsidR="00E24400" w:rsidRDefault="003C589C">
      <w:pPr>
        <w:pStyle w:val="a5"/>
        <w:spacing w:before="23" w:line="259" w:lineRule="auto"/>
        <w:ind w:right="116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Оцінювання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результатів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навчання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учнів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потребує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гнучкості.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Підходи до оцінювання в різних класах закладу загальної середньої освіти можуть мати відмінності,</w:t>
      </w:r>
      <w:r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спрямовані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на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реалізацію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освітньої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програми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закладу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освіти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та автономії вчителя.</w:t>
      </w:r>
    </w:p>
    <w:p w14:paraId="629F4737" w14:textId="77777777" w:rsidR="00E24400" w:rsidRDefault="003C589C">
      <w:pPr>
        <w:pStyle w:val="a5"/>
        <w:spacing w:before="1" w:line="259" w:lineRule="auto"/>
        <w:ind w:right="126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Під час навчання в дистанційному та змішаному режимах оцінювання результатів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навчання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учнів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може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здійснюватися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очно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або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дистанційно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 використанням можливостей інформаційно-комунікаційних (цифрових) технологій, зокрема відеоконференц-зв’язку.</w:t>
      </w:r>
    </w:p>
    <w:p w14:paraId="72B1FAD7" w14:textId="77777777" w:rsidR="00E24400" w:rsidRDefault="003C589C">
      <w:pPr>
        <w:pStyle w:val="a5"/>
        <w:spacing w:line="256" w:lineRule="auto"/>
        <w:ind w:right="120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Під</w:t>
      </w:r>
      <w:r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час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оцінювання</w:t>
      </w:r>
      <w:r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результатів навчання</w:t>
      </w:r>
      <w:r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важливо враховувати</w:t>
      </w:r>
      <w:r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дотримання здобувачами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освіти</w:t>
      </w:r>
      <w:r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принципів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академічної</w:t>
      </w:r>
      <w:r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доброчесності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(самостійне</w:t>
      </w:r>
      <w:r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виконання навчальних завдань, завдань поточного та підсумкового контролю результатів навчання;</w:t>
      </w:r>
      <w:r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покликання</w:t>
      </w:r>
      <w:r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на</w:t>
      </w:r>
      <w:r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джерела</w:t>
      </w:r>
      <w:r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інформації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</w:t>
      </w:r>
      <w:r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разі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використання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ідей,</w:t>
      </w:r>
      <w:r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розробок, тверджень, відомостей).</w:t>
      </w:r>
    </w:p>
    <w:p w14:paraId="319E1D06" w14:textId="77777777" w:rsidR="00E24400" w:rsidRDefault="003C589C">
      <w:pPr>
        <w:pStyle w:val="a5"/>
        <w:spacing w:before="7" w:line="261" w:lineRule="auto"/>
        <w:ind w:right="130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У разі порушення учнями принципів академічної доброчесності, зокрема, списування (виконання письмових робіт із залученням зовнішніх джерел інформації, крім дозволених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для використання під час певного виду навчальної діяльності),</w:t>
      </w:r>
      <w:r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учитель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/ учителька</w:t>
      </w:r>
      <w:r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може</w:t>
      </w:r>
      <w:r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ухвалити</w:t>
      </w:r>
      <w:r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рішення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не оцінювати</w:t>
      </w:r>
      <w:r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результат такої навчальної діяльності і запропонувати учню / учениці повторне проходження оцінювання.</w:t>
      </w:r>
    </w:p>
    <w:p w14:paraId="0D93434A" w14:textId="77777777" w:rsidR="00E24400" w:rsidRDefault="003C589C">
      <w:pPr>
        <w:pStyle w:val="a5"/>
        <w:spacing w:line="261" w:lineRule="auto"/>
        <w:ind w:right="137" w:firstLine="284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Оцінка є конфіденційною інформацією, доступною лише для учнівства та його батьків (або осіб, що їх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замінюють). Інформування батьків про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результати навчання може відбуватися під час індивідуальних зустрічей, шляхом записів оцінювальних суджень у носіях зворотного зв’язку з батьками (паперових / електронних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щоденниках</w:t>
      </w:r>
      <w:r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учнів</w:t>
      </w:r>
      <w:r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тощо), фіксації</w:t>
      </w:r>
      <w:r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результатів навчання</w:t>
      </w:r>
      <w:r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у свідоцтві </w:t>
      </w:r>
      <w:r>
        <w:rPr>
          <w:rFonts w:asciiTheme="minorHAnsi" w:hAnsiTheme="minorHAnsi" w:cstheme="minorHAnsi"/>
          <w:spacing w:val="-2"/>
          <w:sz w:val="22"/>
          <w:szCs w:val="22"/>
        </w:rPr>
        <w:t>досягнень.</w:t>
      </w:r>
    </w:p>
    <w:p w14:paraId="5D1DBB90" w14:textId="77777777" w:rsidR="00E24400" w:rsidRDefault="00E24400">
      <w:pPr>
        <w:pStyle w:val="a5"/>
        <w:spacing w:line="261" w:lineRule="auto"/>
        <w:ind w:right="137" w:firstLine="284"/>
        <w:jc w:val="center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4A61EAA2" w14:textId="77777777" w:rsidR="00E24400" w:rsidRDefault="003C589C">
      <w:pPr>
        <w:pStyle w:val="a5"/>
        <w:spacing w:line="261" w:lineRule="auto"/>
        <w:ind w:right="137" w:firstLine="284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2"/>
          <w:sz w:val="22"/>
          <w:szCs w:val="22"/>
        </w:rPr>
        <w:t>ІІІ. ФОРМУВАЛЬНЕ</w:t>
      </w:r>
      <w:r>
        <w:rPr>
          <w:rFonts w:asciiTheme="minorHAnsi" w:hAnsiTheme="minorHAnsi" w:cstheme="minorHAnsi"/>
          <w:b/>
          <w:bCs/>
          <w:spacing w:val="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pacing w:val="-2"/>
          <w:sz w:val="22"/>
          <w:szCs w:val="22"/>
        </w:rPr>
        <w:t>ОЦІНЮВАННЯ</w:t>
      </w:r>
    </w:p>
    <w:p w14:paraId="022D641F" w14:textId="77777777" w:rsidR="00E24400" w:rsidRDefault="003C589C">
      <w:pPr>
        <w:pStyle w:val="a5"/>
        <w:spacing w:line="261" w:lineRule="auto"/>
        <w:ind w:right="150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Формувальне оцінювання </w:t>
      </w:r>
      <w:r>
        <w:rPr>
          <w:rFonts w:asciiTheme="minorHAnsi" w:hAnsiTheme="minorHAnsi" w:cstheme="minorHAnsi"/>
          <w:sz w:val="22"/>
          <w:szCs w:val="22"/>
        </w:rPr>
        <w:t>- інтерактивне оцінювання учнівського прогресу, що дає змогу вчителям визначати потреби учнів, адаптуючи до них процес навчання.</w:t>
      </w:r>
    </w:p>
    <w:p w14:paraId="0F903ECD" w14:textId="77777777" w:rsidR="00E24400" w:rsidRDefault="003C589C">
      <w:pPr>
        <w:pStyle w:val="a5"/>
        <w:spacing w:line="264" w:lineRule="auto"/>
        <w:ind w:right="116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Формувальне оцінювання результатів навчання учнів / учениць виконує діагностувальну, коригувальну, орієнтувальну, мотиваційно-стимулювальну, розвивальну, прогностичну та виховну функції.</w:t>
      </w:r>
    </w:p>
    <w:p w14:paraId="1F1349AC" w14:textId="77777777" w:rsidR="00E24400" w:rsidRDefault="003C589C">
      <w:pPr>
        <w:pStyle w:val="a5"/>
        <w:spacing w:line="261" w:lineRule="auto"/>
        <w:ind w:right="121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Формувальне оцінювання (оцінювання в процесі навчання) є важливим складником освітнього процесу, оскільки воно відображає ж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процес навчання учнівства,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зорієнтований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на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досягнення</w:t>
      </w:r>
      <w:r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визначеного</w:t>
      </w:r>
      <w:r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очікуваного</w:t>
      </w:r>
      <w:r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результату,</w:t>
      </w:r>
      <w:r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так і результат його навчальної діяльності на певному етапі навчання та дозволяє вчителю / вчительці зрозуміти, як краще підготувати учнів / учениць до підсумкового оцінювання та відслідковувати їхній прогрес протягом навчального року.</w:t>
      </w:r>
    </w:p>
    <w:p w14:paraId="5D915FB7" w14:textId="77777777" w:rsidR="00E24400" w:rsidRDefault="003C589C">
      <w:pPr>
        <w:pStyle w:val="a5"/>
        <w:spacing w:line="299" w:lineRule="exact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Формувальне</w:t>
      </w:r>
      <w:r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оцінювання</w:t>
      </w:r>
      <w:r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передбачає</w:t>
      </w:r>
      <w:r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використання</w:t>
      </w:r>
      <w:r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різноманітних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sz w:val="22"/>
          <w:szCs w:val="22"/>
        </w:rPr>
        <w:t>методів</w:t>
      </w:r>
    </w:p>
    <w:p w14:paraId="40F78C7D" w14:textId="77777777" w:rsidR="00E24400" w:rsidRDefault="003C589C">
      <w:pPr>
        <w:pStyle w:val="a5"/>
        <w:spacing w:before="22" w:line="259" w:lineRule="auto"/>
        <w:ind w:right="135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збору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інформації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і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повинне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відповідати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цілям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і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завданням,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які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встановлені для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конкретного навчального предмета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/ інтегрованого курсу. Його</w:t>
      </w:r>
      <w:r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здійснюють у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формі</w:t>
      </w:r>
      <w:r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самооцінювання,</w:t>
      </w:r>
      <w:r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взаємооцінювання,</w:t>
      </w:r>
      <w:r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оцінювання</w:t>
      </w:r>
      <w:r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вчителем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учителькою із</w:t>
      </w:r>
      <w:r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використанням</w:t>
      </w:r>
      <w:r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окремих</w:t>
      </w:r>
      <w:r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інструментів</w:t>
      </w:r>
      <w:r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(карток,</w:t>
      </w:r>
      <w:r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шкал,</w:t>
      </w:r>
      <w:r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щоденника</w:t>
      </w:r>
      <w:r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спостережень учителя, портфоліо результатів навчальної діяльності учня </w:t>
      </w:r>
      <w:r>
        <w:rPr>
          <w:rFonts w:asciiTheme="minorHAnsi" w:hAnsiTheme="minorHAnsi" w:cstheme="minorHAnsi"/>
          <w:i/>
          <w:sz w:val="22"/>
          <w:szCs w:val="22"/>
        </w:rPr>
        <w:t>І</w:t>
      </w:r>
      <w:r>
        <w:rPr>
          <w:rFonts w:asciiTheme="minorHAnsi" w:hAnsiTheme="minorHAnsi" w:cstheme="minorHAnsi"/>
          <w:i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учениці тощо).</w:t>
      </w:r>
    </w:p>
    <w:p w14:paraId="68897779" w14:textId="77777777" w:rsidR="00E24400" w:rsidRDefault="003C589C">
      <w:pPr>
        <w:pStyle w:val="a5"/>
        <w:spacing w:line="259" w:lineRule="auto"/>
        <w:ind w:right="135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Окремі завдання для формувального оцінювання можуть бути диференційовані з урахуванням таксономії освітніх цілей за когнітивними рівнями діяльності (завдання початкового рівня передбачають уміння розпізнавати, пригадувати, відтворювати окремі елементи змісту навчання; завдання середнього рівня — розуміння та застосування елементів змісту навчання; достатнього — уміння аналізувати навчальну інформацію (класифікувати, порівнювати, узагальнювати, </w:t>
      </w:r>
      <w:r>
        <w:rPr>
          <w:rFonts w:asciiTheme="minorHAnsi" w:hAnsiTheme="minorHAnsi" w:cstheme="minorHAnsi"/>
          <w:sz w:val="22"/>
          <w:szCs w:val="22"/>
        </w:rPr>
        <w:lastRenderedPageBreak/>
        <w:t>інтегрувати, уточнювати, упорядковувати);</w:t>
      </w:r>
      <w:r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високого</w:t>
      </w:r>
      <w:r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—</w:t>
      </w:r>
      <w:r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уміння</w:t>
      </w:r>
      <w:r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оцінювати</w:t>
      </w:r>
      <w:r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(навчальну</w:t>
      </w:r>
      <w:r>
        <w:rPr>
          <w:rFonts w:asciiTheme="minorHAnsi" w:hAnsiTheme="minorHAnsi" w:cstheme="minorHAnsi"/>
          <w:spacing w:val="80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інформацію та власну навчальну діяльність), рефлексувати, перекодовувати інформацію (з текстової у схематичну, графічну та навпаки), створювати, продукувати). Кожний наступний рівень (від початкового до високого) охоплює показники результатів навчання попереднього рівня та містить нові показники</w:t>
      </w:r>
      <w:r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результатів </w:t>
      </w:r>
      <w:r>
        <w:rPr>
          <w:rFonts w:asciiTheme="minorHAnsi" w:hAnsiTheme="minorHAnsi" w:cstheme="minorHAnsi"/>
          <w:spacing w:val="-2"/>
          <w:sz w:val="22"/>
          <w:szCs w:val="22"/>
        </w:rPr>
        <w:t>навчання.</w:t>
      </w:r>
    </w:p>
    <w:p w14:paraId="02BAA58C" w14:textId="77777777" w:rsidR="00E24400" w:rsidRDefault="003C589C">
      <w:pPr>
        <w:pStyle w:val="a5"/>
        <w:spacing w:line="261" w:lineRule="auto"/>
        <w:ind w:right="150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Завдання для оцінювання добираються так, щоб можна було отримати об’єктивну</w:t>
      </w:r>
      <w:r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інформацію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про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рівень досягнення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учнями обов’язкових</w:t>
      </w:r>
      <w:r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результатів навчання певної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групи, яка охоплює споріднені загальні результати відповідної освітньої галузі.</w:t>
      </w:r>
    </w:p>
    <w:p w14:paraId="5FF8DEE3" w14:textId="77777777" w:rsidR="00E24400" w:rsidRDefault="003C589C">
      <w:pPr>
        <w:pStyle w:val="a5"/>
        <w:spacing w:line="259" w:lineRule="auto"/>
        <w:ind w:right="150" w:firstLine="284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За потреби, для отримання інформації щодо рівня досягнення очікуваних результатів навчання учнями, визначених в окремому елементі навчальної програми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(тема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розділ</w:t>
      </w:r>
      <w:r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тощо), здійснюється</w:t>
      </w:r>
      <w:r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тематичне оцінювання,. Результати тематичного оцінювання можуть бути використані для коригування освітнього </w:t>
      </w:r>
      <w:r>
        <w:rPr>
          <w:rFonts w:asciiTheme="minorHAnsi" w:hAnsiTheme="minorHAnsi" w:cstheme="minorHAnsi"/>
          <w:spacing w:val="-2"/>
          <w:sz w:val="22"/>
          <w:szCs w:val="22"/>
        </w:rPr>
        <w:t>процесу.</w:t>
      </w:r>
    </w:p>
    <w:p w14:paraId="55827081" w14:textId="77777777" w:rsidR="00E24400" w:rsidRDefault="003C589C">
      <w:pPr>
        <w:pStyle w:val="a5"/>
        <w:spacing w:line="259" w:lineRule="auto"/>
        <w:ind w:right="150" w:firstLine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16"/>
          <w:sz w:val="22"/>
          <w:szCs w:val="22"/>
        </w:rPr>
        <w:t>І</w:t>
      </w:r>
      <w:r>
        <w:rPr>
          <w:rFonts w:asciiTheme="minorHAnsi" w:hAnsiTheme="minorHAnsi" w:cstheme="minorHAnsi"/>
          <w:b/>
          <w:bCs/>
          <w:spacing w:val="-16"/>
          <w:sz w:val="22"/>
          <w:szCs w:val="22"/>
          <w:lang w:val="en-US"/>
        </w:rPr>
        <w:t>V</w:t>
      </w:r>
      <w:r>
        <w:rPr>
          <w:rFonts w:asciiTheme="minorHAnsi" w:hAnsiTheme="minorHAnsi" w:cstheme="minorHAnsi"/>
          <w:b/>
          <w:bCs/>
          <w:spacing w:val="-16"/>
          <w:sz w:val="22"/>
          <w:szCs w:val="22"/>
        </w:rPr>
        <w:t>. ПІДСУМКОВЕ</w:t>
      </w:r>
      <w:r>
        <w:rPr>
          <w:rFonts w:asciiTheme="minorHAnsi" w:hAnsiTheme="minorHAnsi" w:cstheme="minorHAnsi"/>
          <w:b/>
          <w:bCs/>
          <w:spacing w:val="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pacing w:val="-2"/>
          <w:sz w:val="22"/>
          <w:szCs w:val="22"/>
        </w:rPr>
        <w:t>ОЦІНЮВАННЯ</w:t>
      </w:r>
    </w:p>
    <w:p w14:paraId="329E478C" w14:textId="77777777" w:rsidR="00E24400" w:rsidRDefault="003C589C">
      <w:pPr>
        <w:pStyle w:val="a5"/>
        <w:tabs>
          <w:tab w:val="left" w:pos="4704"/>
          <w:tab w:val="left" w:pos="5702"/>
          <w:tab w:val="left" w:pos="6019"/>
          <w:tab w:val="left" w:pos="8237"/>
        </w:tabs>
        <w:spacing w:line="264" w:lineRule="auto"/>
        <w:ind w:right="166" w:firstLine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Метою </w:t>
      </w:r>
      <w:r>
        <w:rPr>
          <w:rFonts w:asciiTheme="minorHAnsi" w:hAnsiTheme="minorHAnsi" w:cstheme="minorHAnsi"/>
          <w:b/>
          <w:sz w:val="22"/>
          <w:szCs w:val="22"/>
        </w:rPr>
        <w:t>підсумкового</w:t>
      </w:r>
      <w:r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оцінювання </w:t>
      </w:r>
      <w:r>
        <w:rPr>
          <w:rFonts w:asciiTheme="minorHAnsi" w:hAnsiTheme="minorHAnsi" w:cstheme="minorHAnsi"/>
          <w:sz w:val="22"/>
          <w:szCs w:val="22"/>
        </w:rPr>
        <w:t>є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співвіднесення фактичних</w:t>
      </w:r>
      <w:r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результатів навчання,</w:t>
      </w:r>
      <w:r>
        <w:rPr>
          <w:rFonts w:asciiTheme="minorHAnsi" w:hAnsiTheme="minorHAnsi" w:cstheme="minorHAnsi"/>
          <w:spacing w:val="25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яких</w:t>
      </w:r>
      <w:r>
        <w:rPr>
          <w:rFonts w:asciiTheme="minorHAnsi" w:hAnsiTheme="minorHAnsi" w:cstheme="minorHAnsi"/>
          <w:spacing w:val="26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досягли</w:t>
      </w:r>
      <w:r>
        <w:rPr>
          <w:rFonts w:asciiTheme="minorHAnsi" w:hAnsiTheme="minorHAnsi" w:cstheme="minorHAnsi"/>
          <w:spacing w:val="26"/>
          <w:sz w:val="22"/>
          <w:szCs w:val="22"/>
        </w:rPr>
        <w:t xml:space="preserve">  </w:t>
      </w:r>
      <w:r>
        <w:rPr>
          <w:rFonts w:asciiTheme="minorHAnsi" w:hAnsiTheme="minorHAnsi" w:cstheme="minorHAnsi"/>
          <w:spacing w:val="-2"/>
          <w:sz w:val="22"/>
          <w:szCs w:val="22"/>
        </w:rPr>
        <w:t>здобувані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pacing w:val="-2"/>
          <w:sz w:val="22"/>
          <w:szCs w:val="22"/>
        </w:rPr>
        <w:t>освіти,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pacing w:val="-10"/>
          <w:sz w:val="22"/>
          <w:szCs w:val="22"/>
        </w:rPr>
        <w:t>з</w:t>
      </w:r>
      <w:r>
        <w:rPr>
          <w:rFonts w:asciiTheme="minorHAnsi" w:hAnsiTheme="minorHAnsi" w:cstheme="minorHAnsi"/>
          <w:sz w:val="22"/>
          <w:szCs w:val="22"/>
        </w:rPr>
        <w:t xml:space="preserve"> обов'язковими</w:t>
      </w:r>
      <w:r>
        <w:rPr>
          <w:rFonts w:asciiTheme="minorHAnsi" w:hAnsiTheme="minorHAnsi" w:cstheme="minorHAnsi"/>
          <w:spacing w:val="24"/>
          <w:sz w:val="22"/>
          <w:szCs w:val="22"/>
        </w:rPr>
        <w:t xml:space="preserve">  </w:t>
      </w:r>
      <w:r>
        <w:rPr>
          <w:rFonts w:asciiTheme="minorHAnsi" w:hAnsiTheme="minorHAnsi" w:cstheme="minorHAnsi"/>
          <w:spacing w:val="-10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очікуваними </w:t>
      </w:r>
    </w:p>
    <w:p w14:paraId="1019B055" w14:textId="77777777" w:rsidR="00E24400" w:rsidRDefault="003C589C">
      <w:pPr>
        <w:pStyle w:val="a5"/>
        <w:spacing w:line="256" w:lineRule="auto"/>
        <w:ind w:right="11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результатами навчання, визначеними Державним стандартом / модельною навчальною програмою за певний період навчання.</w:t>
      </w:r>
    </w:p>
    <w:p w14:paraId="36AA8D20" w14:textId="77777777" w:rsidR="00E24400" w:rsidRDefault="003C589C">
      <w:pPr>
        <w:pStyle w:val="a5"/>
        <w:spacing w:before="7" w:line="271" w:lineRule="auto"/>
        <w:ind w:right="109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Підсумкове оцінювання здійснюють періодично. Кількість підсумкових робіт, час їхнього проведення вчитель / учителька може встановлювати </w:t>
      </w:r>
      <w:r>
        <w:rPr>
          <w:rFonts w:asciiTheme="minorHAnsi" w:hAnsiTheme="minorHAnsi" w:cstheme="minorHAnsi"/>
          <w:spacing w:val="-2"/>
          <w:sz w:val="22"/>
          <w:szCs w:val="22"/>
        </w:rPr>
        <w:t>самостійно.</w:t>
      </w:r>
    </w:p>
    <w:p w14:paraId="3BF50AED" w14:textId="77777777" w:rsidR="00E24400" w:rsidRDefault="003C589C">
      <w:pPr>
        <w:pStyle w:val="a5"/>
        <w:spacing w:line="296" w:lineRule="exact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Підсумкові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роботи</w:t>
      </w:r>
      <w:r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можуть</w:t>
      </w:r>
      <w:r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забезпечувати</w:t>
      </w:r>
      <w:r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охоплення</w:t>
      </w:r>
      <w:r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одного,</w:t>
      </w:r>
      <w:r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декількох</w:t>
      </w:r>
      <w:r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5"/>
          <w:sz w:val="22"/>
          <w:szCs w:val="22"/>
        </w:rPr>
        <w:t>або</w:t>
      </w:r>
      <w:r>
        <w:rPr>
          <w:rFonts w:asciiTheme="minorHAnsi" w:hAnsiTheme="minorHAnsi" w:cstheme="minorHAnsi"/>
          <w:sz w:val="22"/>
          <w:szCs w:val="22"/>
        </w:rPr>
        <w:t xml:space="preserve"> всіх груп результатів, визначених у Державному стандарті, у межах вивченого впродовж</w:t>
      </w:r>
      <w:r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певного періоду, і мають забезпечувати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об’єктивність оцінювання.</w:t>
      </w:r>
    </w:p>
    <w:p w14:paraId="49104F77" w14:textId="77777777" w:rsidR="00E24400" w:rsidRDefault="003C589C">
      <w:pPr>
        <w:pStyle w:val="a5"/>
        <w:spacing w:before="8" w:line="242" w:lineRule="auto"/>
        <w:ind w:right="122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Підсумкове оцінювання </w:t>
      </w:r>
      <w:r>
        <w:rPr>
          <w:rFonts w:asciiTheme="minorHAnsi" w:hAnsiTheme="minorHAnsi" w:cstheme="minorHAnsi"/>
          <w:b/>
          <w:sz w:val="22"/>
          <w:szCs w:val="22"/>
        </w:rPr>
        <w:t xml:space="preserve">за семестр </w:t>
      </w:r>
      <w:r>
        <w:rPr>
          <w:rFonts w:asciiTheme="minorHAnsi" w:hAnsiTheme="minorHAnsi" w:cstheme="minorHAnsi"/>
          <w:sz w:val="22"/>
          <w:szCs w:val="22"/>
        </w:rPr>
        <w:t>здійснюють за групами результатів навчання, що передбачені Критеріями оцінювання за освітніми галузями, з урахуванням різних форм і видів навчальної діяльності.</w:t>
      </w:r>
    </w:p>
    <w:p w14:paraId="6494F6C2" w14:textId="77777777" w:rsidR="00E24400" w:rsidRDefault="003C589C">
      <w:pPr>
        <w:pStyle w:val="a5"/>
        <w:spacing w:line="256" w:lineRule="auto"/>
        <w:ind w:right="134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Для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формування</w:t>
      </w:r>
      <w:r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висновків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щодо</w:t>
      </w:r>
      <w:r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рівня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досягнення</w:t>
      </w:r>
      <w:r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обов’язкових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результатів навчання</w:t>
      </w:r>
      <w:r>
        <w:rPr>
          <w:rFonts w:asciiTheme="minorHAnsi" w:hAnsiTheme="minorHAnsi" w:cstheme="minorHAnsi"/>
          <w:spacing w:val="77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за</w:t>
      </w:r>
      <w:r>
        <w:rPr>
          <w:rFonts w:asciiTheme="minorHAnsi" w:hAnsiTheme="minorHAnsi" w:cstheme="minorHAnsi"/>
          <w:spacing w:val="75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семестр</w:t>
      </w:r>
      <w:r>
        <w:rPr>
          <w:rFonts w:asciiTheme="minorHAnsi" w:hAnsiTheme="minorHAnsi" w:cstheme="minorHAnsi"/>
          <w:spacing w:val="24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учитель</w:t>
      </w:r>
      <w:r>
        <w:rPr>
          <w:rFonts w:asciiTheme="minorHAnsi" w:hAnsiTheme="minorHAnsi" w:cstheme="minorHAnsi"/>
          <w:spacing w:val="23"/>
          <w:sz w:val="22"/>
          <w:szCs w:val="22"/>
        </w:rPr>
        <w:t xml:space="preserve">  </w:t>
      </w:r>
      <w:r>
        <w:rPr>
          <w:rFonts w:asciiTheme="minorHAnsi" w:hAnsiTheme="minorHAnsi" w:cstheme="minorHAnsi"/>
          <w:i/>
          <w:sz w:val="22"/>
          <w:szCs w:val="22"/>
        </w:rPr>
        <w:t>і</w:t>
      </w:r>
      <w:r>
        <w:rPr>
          <w:rFonts w:asciiTheme="minorHAnsi" w:hAnsiTheme="minorHAnsi" w:cstheme="minorHAnsi"/>
          <w:i/>
          <w:spacing w:val="54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учителька</w:t>
      </w:r>
      <w:r>
        <w:rPr>
          <w:rFonts w:asciiTheme="minorHAnsi" w:hAnsiTheme="minorHAnsi" w:cstheme="minorHAnsi"/>
          <w:spacing w:val="71"/>
          <w:w w:val="15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може</w:t>
      </w:r>
      <w:r>
        <w:rPr>
          <w:rFonts w:asciiTheme="minorHAnsi" w:hAnsiTheme="minorHAnsi" w:cstheme="minorHAnsi"/>
          <w:spacing w:val="26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запропонувати</w:t>
      </w:r>
      <w:r>
        <w:rPr>
          <w:rFonts w:asciiTheme="minorHAnsi" w:hAnsiTheme="minorHAnsi" w:cstheme="minorHAnsi"/>
          <w:spacing w:val="23"/>
          <w:sz w:val="22"/>
          <w:szCs w:val="22"/>
        </w:rPr>
        <w:t xml:space="preserve">  </w:t>
      </w:r>
      <w:r>
        <w:rPr>
          <w:rFonts w:asciiTheme="minorHAnsi" w:hAnsiTheme="minorHAnsi" w:cstheme="minorHAnsi"/>
          <w:spacing w:val="-2"/>
          <w:sz w:val="22"/>
          <w:szCs w:val="22"/>
        </w:rPr>
        <w:t>учнівству:</w:t>
      </w:r>
    </w:p>
    <w:p w14:paraId="5FD7DBAC" w14:textId="77777777" w:rsidR="00E24400" w:rsidRDefault="003C589C">
      <w:pPr>
        <w:pStyle w:val="a5"/>
        <w:spacing w:before="1" w:line="259" w:lineRule="auto"/>
        <w:ind w:right="130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1) виконати комплексну підсумкову роботу, завдання якої дозволяють установити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результати</w:t>
      </w:r>
      <w:r>
        <w:rPr>
          <w:rFonts w:asciiTheme="minorHAnsi" w:hAnsiTheme="minorHAnsi" w:cstheme="minorHAnsi"/>
          <w:spacing w:val="7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навчання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за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всіма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групами</w:t>
      </w:r>
      <w:r>
        <w:rPr>
          <w:rFonts w:asciiTheme="minorHAnsi" w:hAnsiTheme="minorHAnsi" w:cstheme="minorHAnsi"/>
          <w:spacing w:val="7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результатів,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визначеними в Критеріях оцінювання за освітніми галузями; 2) виконати окремі підсумкові роботи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для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кожної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групи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результатів,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визначеної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Критеріях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оцінювання за освітніми галузями.</w:t>
      </w:r>
    </w:p>
    <w:p w14:paraId="69DE077C" w14:textId="77777777" w:rsidR="00E24400" w:rsidRDefault="003C589C">
      <w:pPr>
        <w:pStyle w:val="a5"/>
        <w:spacing w:line="259" w:lineRule="auto"/>
        <w:ind w:right="136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Відомості, отримані під час підсумкового семестрового оцінювання результатів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навчання,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застосовують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для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вироблення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навчальних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цілей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на наступний період, визначення труднощів, що постали перед здобувачами освіти, та коригування освітнього процесу.</w:t>
      </w:r>
    </w:p>
    <w:p w14:paraId="433A9954" w14:textId="77777777" w:rsidR="00E24400" w:rsidRDefault="003C589C">
      <w:pPr>
        <w:spacing w:line="259" w:lineRule="auto"/>
        <w:ind w:right="142"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У Свідоцтві досягнень виставляють </w:t>
      </w:r>
      <w:r>
        <w:rPr>
          <w:rFonts w:asciiTheme="minorHAnsi" w:hAnsiTheme="minorHAnsi" w:cstheme="minorHAnsi"/>
          <w:b/>
        </w:rPr>
        <w:t xml:space="preserve">семестрові оцінки за групами результатів. </w:t>
      </w:r>
      <w:r>
        <w:rPr>
          <w:rFonts w:asciiTheme="minorHAnsi" w:hAnsiTheme="minorHAnsi" w:cstheme="minorHAnsi"/>
        </w:rPr>
        <w:t xml:space="preserve">На підставі оцінок за групами результатів виставляють </w:t>
      </w:r>
      <w:r>
        <w:rPr>
          <w:rFonts w:asciiTheme="minorHAnsi" w:hAnsiTheme="minorHAnsi" w:cstheme="minorHAnsi"/>
          <w:b/>
        </w:rPr>
        <w:t xml:space="preserve">загальну оцінку за семестр </w:t>
      </w:r>
      <w:r>
        <w:rPr>
          <w:rFonts w:asciiTheme="minorHAnsi" w:hAnsiTheme="minorHAnsi" w:cstheme="minorHAnsi"/>
        </w:rPr>
        <w:t>з кожного навчального предмета / інтегрованого курсу навчального плану освітньої програми закладу освіти.</w:t>
      </w:r>
    </w:p>
    <w:p w14:paraId="55633945" w14:textId="77777777" w:rsidR="00E24400" w:rsidRDefault="003C589C">
      <w:pPr>
        <w:pStyle w:val="a5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Оцінка</w:t>
      </w:r>
      <w:r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за</w:t>
      </w:r>
      <w:r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семестр</w:t>
      </w:r>
      <w:r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може</w:t>
      </w:r>
      <w:r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бути</w:t>
      </w:r>
      <w:r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sz w:val="22"/>
          <w:szCs w:val="22"/>
        </w:rPr>
        <w:t>скоригованою.</w:t>
      </w:r>
    </w:p>
    <w:p w14:paraId="2EB5D7FE" w14:textId="77777777" w:rsidR="00E24400" w:rsidRDefault="003C589C">
      <w:pPr>
        <w:pStyle w:val="a5"/>
        <w:spacing w:before="25" w:line="261" w:lineRule="auto"/>
        <w:ind w:right="147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Підсумкове оцінювання</w:t>
      </w:r>
      <w:r>
        <w:rPr>
          <w:rFonts w:asciiTheme="minorHAnsi" w:hAnsiTheme="minorHAnsi" w:cstheme="minorHAnsi"/>
          <w:b/>
          <w:spacing w:val="-8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за рік</w:t>
      </w:r>
      <w:r>
        <w:rPr>
          <w:rFonts w:asciiTheme="minorHAnsi" w:hAnsiTheme="minorHAnsi" w:cstheme="minorHAnsi"/>
          <w:b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не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здійснюють. </w:t>
      </w:r>
      <w:r>
        <w:rPr>
          <w:rFonts w:asciiTheme="minorHAnsi" w:hAnsiTheme="minorHAnsi" w:cstheme="minorHAnsi"/>
          <w:sz w:val="22"/>
          <w:szCs w:val="22"/>
        </w:rPr>
        <w:t>Річну оцінку</w:t>
      </w:r>
      <w:r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виставляють на підставі загальних оцінок за І та II семестри або скоригованих семестрових оцінок.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Річна</w:t>
      </w:r>
      <w:r>
        <w:rPr>
          <w:rFonts w:asciiTheme="minorHAnsi" w:hAnsiTheme="minorHAnsi" w:cstheme="minorHAnsi"/>
          <w:spacing w:val="7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оцінка</w:t>
      </w:r>
      <w:r>
        <w:rPr>
          <w:rFonts w:asciiTheme="minorHAnsi" w:hAnsiTheme="minorHAnsi" w:cstheme="minorHAnsi"/>
          <w:spacing w:val="79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не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обов’язково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є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середнім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арифметичним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оцінок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за</w:t>
      </w:r>
      <w:r>
        <w:rPr>
          <w:rFonts w:asciiTheme="minorHAnsi" w:hAnsiTheme="minorHAnsi" w:cstheme="minorHAnsi"/>
          <w:spacing w:val="7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І та II семестри. Для визначення річної оцінки потрібно враховувати динаміку особистих досягнень учня </w:t>
      </w:r>
      <w:r>
        <w:rPr>
          <w:rFonts w:asciiTheme="minorHAnsi" w:hAnsiTheme="minorHAnsi" w:cstheme="minorHAnsi"/>
          <w:i/>
          <w:sz w:val="22"/>
          <w:szCs w:val="22"/>
        </w:rPr>
        <w:t>і</w:t>
      </w:r>
      <w:r>
        <w:rPr>
          <w:rFonts w:asciiTheme="minorHAnsi" w:hAnsiTheme="minorHAnsi" w:cstheme="minorHAnsi"/>
          <w:i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учениці протягом року.</w:t>
      </w:r>
    </w:p>
    <w:p w14:paraId="6B67431A" w14:textId="77777777" w:rsidR="00E24400" w:rsidRDefault="003C589C">
      <w:pPr>
        <w:pStyle w:val="a5"/>
        <w:spacing w:line="314" w:lineRule="exact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Річне</w:t>
      </w:r>
      <w:r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оцінювання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також</w:t>
      </w:r>
      <w:r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може</w:t>
      </w:r>
      <w:r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бути</w:t>
      </w:r>
      <w:r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2"/>
          <w:sz w:val="22"/>
          <w:szCs w:val="22"/>
        </w:rPr>
        <w:t>скоригованим.</w:t>
      </w:r>
    </w:p>
    <w:p w14:paraId="4979996B" w14:textId="77777777" w:rsidR="00E24400" w:rsidRDefault="003C589C">
      <w:pPr>
        <w:pStyle w:val="a5"/>
        <w:spacing w:line="261" w:lineRule="auto"/>
        <w:ind w:right="150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Результати семестрового та річного оцінювання фіксують у класному журналі та Свідоцтві досягнень. Результати</w:t>
      </w:r>
      <w:r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ДПА — у класному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журналі</w:t>
      </w:r>
      <w:r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та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додатку</w:t>
      </w:r>
      <w:r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до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Свідоцтва</w:t>
      </w:r>
      <w:r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про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здобуття</w:t>
      </w:r>
      <w:r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базової</w:t>
      </w:r>
      <w:r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середньої</w:t>
      </w:r>
      <w:r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освіти.</w:t>
      </w:r>
    </w:p>
    <w:p w14:paraId="02B5AE8A" w14:textId="77777777" w:rsidR="00E24400" w:rsidRDefault="00E24400">
      <w:pPr>
        <w:spacing w:before="90"/>
        <w:ind w:right="494" w:firstLine="284"/>
        <w:jc w:val="center"/>
        <w:rPr>
          <w:rFonts w:asciiTheme="minorHAnsi" w:hAnsiTheme="minorHAnsi" w:cstheme="minorHAnsi"/>
          <w:b/>
          <w:sz w:val="24"/>
        </w:rPr>
      </w:pPr>
    </w:p>
    <w:p w14:paraId="444A7B01" w14:textId="77777777" w:rsidR="00E24400" w:rsidRDefault="00E24400">
      <w:pPr>
        <w:spacing w:before="90"/>
        <w:ind w:right="494" w:firstLine="284"/>
        <w:jc w:val="center"/>
        <w:rPr>
          <w:rFonts w:asciiTheme="minorHAnsi" w:hAnsiTheme="minorHAnsi" w:cstheme="minorHAnsi"/>
          <w:b/>
          <w:sz w:val="24"/>
        </w:rPr>
      </w:pPr>
    </w:p>
    <w:p w14:paraId="7C6D12CA" w14:textId="77777777" w:rsidR="00E24400" w:rsidRDefault="00E24400">
      <w:pPr>
        <w:spacing w:before="90"/>
        <w:ind w:right="494" w:firstLine="284"/>
        <w:jc w:val="center"/>
        <w:rPr>
          <w:rFonts w:asciiTheme="minorHAnsi" w:hAnsiTheme="minorHAnsi" w:cstheme="minorHAnsi"/>
          <w:b/>
          <w:sz w:val="24"/>
        </w:rPr>
      </w:pPr>
    </w:p>
    <w:bookmarkEnd w:id="2"/>
    <w:p w14:paraId="2F902ED1" w14:textId="77777777" w:rsidR="00E24400" w:rsidRDefault="00E24400">
      <w:pPr>
        <w:spacing w:before="90"/>
        <w:ind w:right="494" w:firstLine="284"/>
        <w:jc w:val="center"/>
        <w:rPr>
          <w:rFonts w:asciiTheme="minorHAnsi" w:hAnsiTheme="minorHAnsi" w:cstheme="minorHAnsi"/>
          <w:b/>
          <w:sz w:val="24"/>
        </w:rPr>
      </w:pPr>
    </w:p>
    <w:p w14:paraId="0D1280A6" w14:textId="77777777" w:rsidR="00E24400" w:rsidRDefault="003C589C">
      <w:pPr>
        <w:ind w:left="594"/>
        <w:jc w:val="center"/>
        <w:rPr>
          <w:rFonts w:asciiTheme="minorHAnsi" w:hAnsiTheme="minorHAnsi" w:cstheme="minorHAnsi"/>
          <w:b/>
          <w:bCs/>
          <w:spacing w:val="12"/>
        </w:rPr>
      </w:pPr>
      <w:bookmarkStart w:id="9" w:name="_Hlk173764564"/>
      <w:r>
        <w:rPr>
          <w:rFonts w:asciiTheme="minorHAnsi" w:hAnsiTheme="minorHAnsi" w:cstheme="minorHAnsi"/>
          <w:b/>
          <w:bCs/>
          <w:spacing w:val="12"/>
        </w:rPr>
        <w:lastRenderedPageBreak/>
        <w:t>Наказ МОН від 02.08.2024р. №1093 «Про затвердження рекомендацій щодо оцінювання результатів навчання» Додаток 2.</w:t>
      </w:r>
    </w:p>
    <w:bookmarkEnd w:id="9"/>
    <w:p w14:paraId="05E14E6E" w14:textId="77777777" w:rsidR="00E24400" w:rsidRDefault="003C589C">
      <w:pPr>
        <w:ind w:left="594"/>
        <w:jc w:val="center"/>
        <w:rPr>
          <w:rFonts w:asciiTheme="minorHAnsi" w:hAnsiTheme="minorHAnsi" w:cstheme="minorHAnsi"/>
          <w:b/>
          <w:bCs/>
          <w:spacing w:val="12"/>
        </w:rPr>
      </w:pPr>
      <w:r>
        <w:rPr>
          <w:rFonts w:asciiTheme="minorHAnsi" w:hAnsiTheme="minorHAnsi" w:cstheme="minorHAnsi"/>
          <w:b/>
          <w:bCs/>
          <w:spacing w:val="12"/>
        </w:rPr>
        <w:t>ЗАГАЛЬНІ КРИТЕРІЇ ОЦІНЮВАННЯ РЕЗУЛЬТАТІВ НАВЧАННЯ ЗДОБУВАЧІВ ОСВІТИ ВІДПОВІДНО ДО ДЕРЖАВНОГО СТАНДАРТУ БАЗОВОЇ СЕРЕДНЬОЇ ОСВІТИ</w:t>
      </w:r>
    </w:p>
    <w:p w14:paraId="63467075" w14:textId="77777777" w:rsidR="00E24400" w:rsidRDefault="003C589C">
      <w:pPr>
        <w:ind w:left="594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pacing w:val="12"/>
        </w:rPr>
        <w:t>ПРИРОДНИЧА</w:t>
      </w:r>
      <w:r>
        <w:rPr>
          <w:rFonts w:asciiTheme="minorHAnsi" w:hAnsiTheme="minorHAnsi" w:cstheme="minorHAnsi"/>
          <w:b/>
          <w:bCs/>
          <w:spacing w:val="27"/>
        </w:rPr>
        <w:t xml:space="preserve"> </w:t>
      </w:r>
      <w:r>
        <w:rPr>
          <w:rFonts w:asciiTheme="minorHAnsi" w:hAnsiTheme="minorHAnsi" w:cstheme="minorHAnsi"/>
          <w:b/>
          <w:bCs/>
          <w:spacing w:val="9"/>
        </w:rPr>
        <w:t>ОСВІТНЯ</w:t>
      </w:r>
      <w:r>
        <w:rPr>
          <w:rFonts w:asciiTheme="minorHAnsi" w:hAnsiTheme="minorHAnsi" w:cstheme="minorHAnsi"/>
          <w:b/>
          <w:bCs/>
          <w:spacing w:val="17"/>
        </w:rPr>
        <w:t xml:space="preserve"> </w:t>
      </w:r>
      <w:r>
        <w:rPr>
          <w:rFonts w:asciiTheme="minorHAnsi" w:hAnsiTheme="minorHAnsi" w:cstheme="minorHAnsi"/>
          <w:b/>
          <w:bCs/>
          <w:spacing w:val="-2"/>
        </w:rPr>
        <w:t>ГАЛУЗЬ</w:t>
      </w:r>
    </w:p>
    <w:p w14:paraId="1D0EF0D9" w14:textId="77777777" w:rsidR="00E24400" w:rsidRDefault="00E24400">
      <w:pPr>
        <w:pStyle w:val="a5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15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4675"/>
        <w:gridCol w:w="4678"/>
        <w:gridCol w:w="5103"/>
      </w:tblGrid>
      <w:tr w:rsidR="00E24400" w14:paraId="1B9FC70D" w14:textId="77777777">
        <w:trPr>
          <w:trHeight w:val="566"/>
        </w:trPr>
        <w:tc>
          <w:tcPr>
            <w:tcW w:w="15065" w:type="dxa"/>
            <w:gridSpan w:val="4"/>
            <w:vAlign w:val="center"/>
          </w:tcPr>
          <w:p w14:paraId="6B31479B" w14:textId="77777777" w:rsidR="00E24400" w:rsidRDefault="003C589C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spacing w:val="2"/>
              </w:rPr>
              <w:t>ГАЛУЗЕВІ</w:t>
            </w:r>
            <w:r>
              <w:rPr>
                <w:rFonts w:asciiTheme="minorHAnsi" w:hAnsiTheme="minorHAnsi" w:cstheme="minorHAnsi"/>
                <w:b/>
                <w:bCs/>
                <w:spacing w:val="3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2"/>
              </w:rPr>
              <w:t>КРИТЕРІЇ</w:t>
            </w:r>
          </w:p>
        </w:tc>
      </w:tr>
      <w:tr w:rsidR="00E24400" w14:paraId="3D3D082D" w14:textId="77777777">
        <w:trPr>
          <w:trHeight w:val="684"/>
        </w:trPr>
        <w:tc>
          <w:tcPr>
            <w:tcW w:w="609" w:type="dxa"/>
            <w:vAlign w:val="center"/>
          </w:tcPr>
          <w:p w14:paraId="2A7213A0" w14:textId="77777777" w:rsidR="00E24400" w:rsidRDefault="003C589C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4"/>
              </w:rPr>
              <w:t>Бал</w:t>
            </w:r>
          </w:p>
        </w:tc>
        <w:tc>
          <w:tcPr>
            <w:tcW w:w="4675" w:type="dxa"/>
            <w:shd w:val="clear" w:color="auto" w:fill="B7FFD8"/>
          </w:tcPr>
          <w:p w14:paraId="5B96B511" w14:textId="77777777" w:rsidR="00E24400" w:rsidRDefault="003C589C">
            <w:pPr>
              <w:pStyle w:val="TableParagraph"/>
              <w:ind w:left="171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Група результатів 1. Проводить дослідження</w:t>
            </w:r>
            <w:r>
              <w:rPr>
                <w:rFonts w:asciiTheme="minorHAnsi" w:hAnsiTheme="minorHAnsi" w:cstheme="minorHAnsi"/>
                <w:b/>
                <w:bCs/>
                <w:spacing w:val="4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2"/>
              </w:rPr>
              <w:t>природи</w:t>
            </w:r>
          </w:p>
        </w:tc>
        <w:tc>
          <w:tcPr>
            <w:tcW w:w="4678" w:type="dxa"/>
            <w:shd w:val="clear" w:color="auto" w:fill="B7FFD8"/>
          </w:tcPr>
          <w:p w14:paraId="0279A951" w14:textId="77777777" w:rsidR="00E24400" w:rsidRDefault="003C589C">
            <w:pPr>
              <w:pStyle w:val="TableParagraph"/>
              <w:ind w:left="134" w:hanging="4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Група результатів 2. Здійснює пошук та опрацьовує інформацію</w:t>
            </w:r>
          </w:p>
        </w:tc>
        <w:tc>
          <w:tcPr>
            <w:tcW w:w="5103" w:type="dxa"/>
            <w:shd w:val="clear" w:color="auto" w:fill="B7FFD8"/>
          </w:tcPr>
          <w:p w14:paraId="17833F7C" w14:textId="77777777" w:rsidR="00E24400" w:rsidRDefault="003C589C">
            <w:pPr>
              <w:pStyle w:val="TableParagraph"/>
              <w:ind w:left="169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Група</w:t>
            </w:r>
            <w:r>
              <w:rPr>
                <w:rFonts w:asciiTheme="minorHAnsi" w:hAnsiTheme="minorHAnsi" w:cstheme="minorHAnsi"/>
                <w:b/>
                <w:bCs/>
                <w:spacing w:val="35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результатів</w:t>
            </w:r>
            <w:r>
              <w:rPr>
                <w:rFonts w:asciiTheme="minorHAnsi" w:hAnsiTheme="minorHAnsi" w:cstheme="minorHAnsi"/>
                <w:b/>
                <w:bCs/>
                <w:spacing w:val="6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3.</w:t>
            </w:r>
            <w:r>
              <w:rPr>
                <w:rFonts w:asciiTheme="minorHAnsi" w:hAnsiTheme="minorHAnsi" w:cstheme="minorHAnsi"/>
                <w:b/>
                <w:bCs/>
                <w:spacing w:val="6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Усвідомлює</w:t>
            </w:r>
            <w:r>
              <w:rPr>
                <w:rFonts w:asciiTheme="minorHAnsi" w:hAnsiTheme="minorHAnsi" w:cstheme="minorHAnsi"/>
                <w:b/>
                <w:bCs/>
                <w:spacing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закономірності</w:t>
            </w:r>
            <w:r>
              <w:rPr>
                <w:rFonts w:asciiTheme="minorHAnsi" w:hAnsiTheme="minorHAnsi" w:cstheme="minorHAnsi"/>
                <w:b/>
                <w:bCs/>
                <w:spacing w:val="4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2"/>
              </w:rPr>
              <w:t>природи</w:t>
            </w:r>
          </w:p>
        </w:tc>
      </w:tr>
      <w:tr w:rsidR="00E24400" w14:paraId="43B8DB21" w14:textId="77777777">
        <w:trPr>
          <w:trHeight w:val="1202"/>
        </w:trPr>
        <w:tc>
          <w:tcPr>
            <w:tcW w:w="609" w:type="dxa"/>
          </w:tcPr>
          <w:p w14:paraId="09BD6F48" w14:textId="77777777" w:rsidR="00E24400" w:rsidRDefault="00E24400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3644AD3" w14:textId="77777777" w:rsidR="00E24400" w:rsidRDefault="003C589C">
            <w:pPr>
              <w:pStyle w:val="TableParagraph"/>
              <w:ind w:left="20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4675" w:type="dxa"/>
          </w:tcPr>
          <w:p w14:paraId="336E26E9" w14:textId="77777777" w:rsidR="00E24400" w:rsidRDefault="003C589C">
            <w:pPr>
              <w:pStyle w:val="TableParagraph"/>
              <w:ind w:left="185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2"/>
              </w:rPr>
              <w:t>учениця:</w:t>
            </w:r>
          </w:p>
          <w:p w14:paraId="3FC576DA" w14:textId="77777777" w:rsidR="00E24400" w:rsidRDefault="003C589C">
            <w:pPr>
              <w:pStyle w:val="TableParagraph"/>
              <w:ind w:left="166" w:right="197" w:firstLine="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виконує частину простих завдань / дослідницьких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дій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наданим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зразком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 допомогою вчителя</w:t>
            </w:r>
          </w:p>
        </w:tc>
        <w:tc>
          <w:tcPr>
            <w:tcW w:w="4678" w:type="dxa"/>
          </w:tcPr>
          <w:p w14:paraId="476BA6B8" w14:textId="77777777" w:rsidR="00E24400" w:rsidRDefault="003C589C">
            <w:pPr>
              <w:pStyle w:val="TableParagraph"/>
              <w:ind w:left="155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4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4"/>
              </w:rPr>
              <w:t>/ учениця:</w:t>
            </w:r>
          </w:p>
          <w:p w14:paraId="12911A30" w14:textId="77777777" w:rsidR="00E24400" w:rsidRDefault="003C589C">
            <w:pPr>
              <w:pStyle w:val="TableParagraph"/>
              <w:ind w:left="135" w:firstLine="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сприймає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розпізнає</w:t>
            </w:r>
            <w:r>
              <w:rPr>
                <w:rFonts w:asciiTheme="minorHAnsi" w:hAnsiTheme="minorHAnsi" w:cstheme="minorHAnsi"/>
                <w:spacing w:val="3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інформацію,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отриману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від учителя / інших осіб</w:t>
            </w:r>
          </w:p>
        </w:tc>
        <w:tc>
          <w:tcPr>
            <w:tcW w:w="5103" w:type="dxa"/>
          </w:tcPr>
          <w:p w14:paraId="356A61FA" w14:textId="77777777" w:rsidR="00E24400" w:rsidRDefault="003C589C">
            <w:pPr>
              <w:pStyle w:val="TableParagraph"/>
              <w:ind w:left="192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6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2"/>
              </w:rPr>
              <w:t>/учениця:</w:t>
            </w:r>
          </w:p>
          <w:p w14:paraId="13F3E3C5" w14:textId="77777777" w:rsidR="00E24400" w:rsidRDefault="003C589C">
            <w:pPr>
              <w:pStyle w:val="TableParagraph"/>
              <w:ind w:left="17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намагається відповідати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прості</w:t>
            </w:r>
            <w:r>
              <w:rPr>
                <w:rFonts w:asciiTheme="minorHAnsi" w:hAnsiTheme="minorHAnsi" w:cstheme="minorHAnsi"/>
                <w:spacing w:val="2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запитання</w:t>
            </w:r>
          </w:p>
        </w:tc>
      </w:tr>
      <w:tr w:rsidR="00E24400" w14:paraId="77A54CE7" w14:textId="77777777">
        <w:trPr>
          <w:trHeight w:val="1653"/>
        </w:trPr>
        <w:tc>
          <w:tcPr>
            <w:tcW w:w="609" w:type="dxa"/>
          </w:tcPr>
          <w:p w14:paraId="541E6C5F" w14:textId="77777777" w:rsidR="00E24400" w:rsidRDefault="00E24400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08FA7FE" w14:textId="77777777" w:rsidR="00E24400" w:rsidRDefault="003C589C">
            <w:pPr>
              <w:pStyle w:val="TableParagraph"/>
              <w:ind w:left="199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10"/>
              </w:rPr>
              <w:t>2</w:t>
            </w:r>
          </w:p>
        </w:tc>
        <w:tc>
          <w:tcPr>
            <w:tcW w:w="4675" w:type="dxa"/>
          </w:tcPr>
          <w:p w14:paraId="769897DC" w14:textId="77777777" w:rsidR="00E24400" w:rsidRDefault="003C589C">
            <w:pPr>
              <w:pStyle w:val="TableParagraph"/>
              <w:ind w:left="185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4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2"/>
              </w:rPr>
              <w:t>/учениця:</w:t>
            </w:r>
          </w:p>
          <w:p w14:paraId="14BC7294" w14:textId="77777777" w:rsidR="00E24400" w:rsidRDefault="003C589C">
            <w:pPr>
              <w:pStyle w:val="TableParagraph"/>
              <w:ind w:left="171" w:firstLine="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виконує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прості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завдання /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дослідницькі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дії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 наданим зразком</w:t>
            </w:r>
            <w:r>
              <w:rPr>
                <w:rFonts w:asciiTheme="minorHAnsi" w:hAnsiTheme="minorHAnsi" w:cstheme="minorHAnsi"/>
                <w:spacing w:val="4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 допомогою вчителя</w:t>
            </w:r>
          </w:p>
        </w:tc>
        <w:tc>
          <w:tcPr>
            <w:tcW w:w="4678" w:type="dxa"/>
          </w:tcPr>
          <w:p w14:paraId="0B350505" w14:textId="77777777" w:rsidR="00E24400" w:rsidRDefault="003C589C">
            <w:pPr>
              <w:pStyle w:val="TableParagraph"/>
              <w:ind w:left="155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spacing w:val="-8"/>
              </w:rPr>
              <w:t>Учень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2"/>
              </w:rPr>
              <w:t>/учениця:</w:t>
            </w:r>
          </w:p>
          <w:p w14:paraId="3E8DB657" w14:textId="77777777" w:rsidR="00E24400" w:rsidRDefault="003C589C">
            <w:pPr>
              <w:pStyle w:val="TableParagraph"/>
              <w:ind w:left="140" w:hanging="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відтворює незначну частину інформації, отриманої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від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учителя</w:t>
            </w:r>
            <w:r>
              <w:rPr>
                <w:rFonts w:asciiTheme="minorHAnsi" w:hAnsiTheme="minorHAnsi" w:cstheme="minorHAnsi"/>
                <w:spacing w:val="-1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 інших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осіб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або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із запропонованих джерел</w:t>
            </w:r>
          </w:p>
        </w:tc>
        <w:tc>
          <w:tcPr>
            <w:tcW w:w="5103" w:type="dxa"/>
          </w:tcPr>
          <w:p w14:paraId="29D62813" w14:textId="77777777" w:rsidR="00E24400" w:rsidRDefault="003C589C">
            <w:pPr>
              <w:pStyle w:val="TableParagraph"/>
              <w:ind w:left="192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2"/>
              </w:rPr>
              <w:t>Учень/учениця:</w:t>
            </w:r>
          </w:p>
          <w:p w14:paraId="16640A1D" w14:textId="77777777" w:rsidR="00E24400" w:rsidRDefault="003C589C">
            <w:pPr>
              <w:pStyle w:val="TableParagraph"/>
              <w:ind w:left="177" w:hanging="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намагається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знаходити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 почутому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прочитаному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часткові відповіді на прості запитання;</w:t>
            </w:r>
          </w:p>
          <w:p w14:paraId="2F2A73A1" w14:textId="77777777" w:rsidR="00E24400" w:rsidRDefault="003C589C">
            <w:pPr>
              <w:pStyle w:val="TableParagraph"/>
              <w:ind w:left="168" w:firstLine="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намагається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виконувати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прості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завдання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 навчальні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дії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 наданим зразком з допомогою вчителя;</w:t>
            </w:r>
          </w:p>
          <w:p w14:paraId="6DEC6E45" w14:textId="77777777" w:rsidR="00E24400" w:rsidRDefault="003C589C">
            <w:pPr>
              <w:pStyle w:val="TableParagraph"/>
              <w:ind w:left="17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слухає інших,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комунікує за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потреби</w:t>
            </w:r>
          </w:p>
        </w:tc>
      </w:tr>
      <w:tr w:rsidR="00E24400" w14:paraId="6BD1A916" w14:textId="77777777">
        <w:trPr>
          <w:trHeight w:val="1886"/>
        </w:trPr>
        <w:tc>
          <w:tcPr>
            <w:tcW w:w="609" w:type="dxa"/>
            <w:vAlign w:val="center"/>
          </w:tcPr>
          <w:p w14:paraId="68EB1985" w14:textId="77777777" w:rsidR="00E24400" w:rsidRDefault="00E24400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2EA76713" w14:textId="77777777" w:rsidR="00E24400" w:rsidRDefault="003C589C">
            <w:pPr>
              <w:pStyle w:val="TableParagraph"/>
              <w:ind w:left="26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0"/>
              </w:rPr>
              <w:t>3</w:t>
            </w:r>
          </w:p>
        </w:tc>
        <w:tc>
          <w:tcPr>
            <w:tcW w:w="4675" w:type="dxa"/>
          </w:tcPr>
          <w:p w14:paraId="5482B9FD" w14:textId="77777777" w:rsidR="00E24400" w:rsidRDefault="003C589C">
            <w:pPr>
              <w:pStyle w:val="TableParagraph"/>
              <w:ind w:left="19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4"/>
              </w:rPr>
              <w:t xml:space="preserve">Учень </w:t>
            </w:r>
            <w:r>
              <w:rPr>
                <w:rFonts w:asciiTheme="minorHAnsi" w:hAnsiTheme="minorHAnsi" w:cstheme="minorHAnsi"/>
                <w:i/>
                <w:spacing w:val="-2"/>
              </w:rPr>
              <w:t>/учениця:</w:t>
            </w:r>
          </w:p>
          <w:p w14:paraId="0634BDE8" w14:textId="77777777" w:rsidR="00E24400" w:rsidRDefault="003C589C">
            <w:pPr>
              <w:pStyle w:val="TableParagraph"/>
              <w:ind w:left="171" w:firstLine="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виконує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завдання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дослідницькі дії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наданим зразком з допомогою вчителя;</w:t>
            </w:r>
          </w:p>
          <w:p w14:paraId="08E73CF3" w14:textId="77777777" w:rsidR="00E24400" w:rsidRDefault="003C589C">
            <w:pPr>
              <w:pStyle w:val="TableParagraph"/>
              <w:ind w:left="185" w:right="197" w:hanging="1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долучається</w:t>
            </w:r>
            <w:r>
              <w:rPr>
                <w:rFonts w:asciiTheme="minorHAnsi" w:hAnsiTheme="minorHAnsi" w:cstheme="minorHAnsi"/>
                <w:spacing w:val="-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роботи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групі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під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час виконання дослідницьких дій</w:t>
            </w:r>
          </w:p>
        </w:tc>
        <w:tc>
          <w:tcPr>
            <w:tcW w:w="4678" w:type="dxa"/>
          </w:tcPr>
          <w:p w14:paraId="655E2036" w14:textId="77777777" w:rsidR="00E24400" w:rsidRDefault="003C589C">
            <w:pPr>
              <w:pStyle w:val="TableParagraph"/>
              <w:ind w:left="159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4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2"/>
              </w:rPr>
              <w:t>/учениця:</w:t>
            </w:r>
          </w:p>
          <w:p w14:paraId="5837B605" w14:textId="77777777" w:rsidR="00E24400" w:rsidRDefault="003C589C">
            <w:pPr>
              <w:pStyle w:val="TableParagraph"/>
              <w:ind w:left="1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відтворює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частину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інформації, отриманої</w:t>
            </w:r>
            <w:r>
              <w:rPr>
                <w:rFonts w:asciiTheme="minorHAnsi" w:hAnsiTheme="minorHAnsi" w:cstheme="minorHAnsi"/>
                <w:spacing w:val="-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від учителя / інших осіб або із запропонованих </w:t>
            </w:r>
            <w:r>
              <w:rPr>
                <w:rFonts w:asciiTheme="minorHAnsi" w:hAnsiTheme="minorHAnsi" w:cstheme="minorHAnsi"/>
                <w:spacing w:val="-2"/>
              </w:rPr>
              <w:t>джерел</w:t>
            </w:r>
          </w:p>
        </w:tc>
        <w:tc>
          <w:tcPr>
            <w:tcW w:w="5103" w:type="dxa"/>
          </w:tcPr>
          <w:p w14:paraId="59CB4572" w14:textId="77777777" w:rsidR="00E24400" w:rsidRDefault="003C589C">
            <w:pPr>
              <w:pStyle w:val="TableParagraph"/>
              <w:ind w:left="197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spacing w:val="-8"/>
              </w:rPr>
              <w:t>Учень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2"/>
              </w:rPr>
              <w:t>/учениця:</w:t>
            </w:r>
          </w:p>
          <w:p w14:paraId="35AE83F1" w14:textId="77777777" w:rsidR="00E24400" w:rsidRDefault="003C589C">
            <w:pPr>
              <w:pStyle w:val="TableParagraph"/>
              <w:ind w:left="17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знаходить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 почутому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прочитаному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часткові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відповіді на </w:t>
            </w:r>
            <w:r>
              <w:rPr>
                <w:rFonts w:asciiTheme="minorHAnsi" w:hAnsiTheme="minorHAnsi" w:cstheme="minorHAnsi"/>
                <w:spacing w:val="-2"/>
              </w:rPr>
              <w:t>запитання;</w:t>
            </w:r>
          </w:p>
          <w:p w14:paraId="22C0DA58" w14:textId="77777777" w:rsidR="00E24400" w:rsidRDefault="003C589C">
            <w:pPr>
              <w:pStyle w:val="TableParagraph"/>
              <w:ind w:left="182" w:hanging="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виконує окремі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завдання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навчальні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дії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 наданим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зразком з допомогою вчителя;</w:t>
            </w:r>
          </w:p>
          <w:p w14:paraId="6C6B6E3F" w14:textId="77777777" w:rsidR="00E24400" w:rsidRDefault="003C589C">
            <w:pPr>
              <w:pStyle w:val="TableParagraph"/>
              <w:ind w:left="182" w:right="164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долучається до роботи в групі; намагається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висловлювати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свої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думки</w:t>
            </w:r>
          </w:p>
        </w:tc>
      </w:tr>
      <w:tr w:rsidR="00E24400" w14:paraId="0B1F7416" w14:textId="77777777">
        <w:trPr>
          <w:trHeight w:val="1483"/>
        </w:trPr>
        <w:tc>
          <w:tcPr>
            <w:tcW w:w="609" w:type="dxa"/>
            <w:vAlign w:val="center"/>
          </w:tcPr>
          <w:p w14:paraId="509E32FD" w14:textId="77777777" w:rsidR="00E24400" w:rsidRDefault="00E24400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</w:p>
          <w:p w14:paraId="309BB8B1" w14:textId="77777777" w:rsidR="00E24400" w:rsidRDefault="003C589C">
            <w:pPr>
              <w:pStyle w:val="TableParagraph"/>
              <w:ind w:left="343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0"/>
              </w:rPr>
              <w:t>4</w:t>
            </w:r>
          </w:p>
        </w:tc>
        <w:tc>
          <w:tcPr>
            <w:tcW w:w="4675" w:type="dxa"/>
          </w:tcPr>
          <w:p w14:paraId="1200564B" w14:textId="77777777" w:rsidR="00E24400" w:rsidRDefault="003C589C">
            <w:pPr>
              <w:pStyle w:val="TableParagraph"/>
              <w:ind w:left="204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6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2"/>
              </w:rPr>
              <w:t>/учениця:</w:t>
            </w:r>
          </w:p>
          <w:p w14:paraId="116D8F24" w14:textId="77777777" w:rsidR="00E24400" w:rsidRDefault="003C589C">
            <w:pPr>
              <w:pStyle w:val="TableParagraph"/>
              <w:ind w:left="176" w:firstLine="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виконує завдання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дослідницькі дії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зразком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 допомогою вчителя;</w:t>
            </w:r>
          </w:p>
          <w:p w14:paraId="618C0ABD" w14:textId="77777777" w:rsidR="00E24400" w:rsidRDefault="003C589C">
            <w:pPr>
              <w:pStyle w:val="TableParagraph"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частково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виконує обов’язки,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розподілені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7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групі</w:t>
            </w:r>
            <w:r>
              <w:rPr>
                <w:rFonts w:asciiTheme="minorHAnsi" w:hAnsiTheme="minorHAnsi" w:cstheme="minorHAnsi"/>
              </w:rPr>
              <w:t xml:space="preserve"> під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час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виконання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дослідницьких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дій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завдань; пояснює окремі дослідницькі дії</w:t>
            </w:r>
          </w:p>
        </w:tc>
        <w:tc>
          <w:tcPr>
            <w:tcW w:w="4678" w:type="dxa"/>
          </w:tcPr>
          <w:p w14:paraId="3F090DF2" w14:textId="77777777" w:rsidR="00E24400" w:rsidRDefault="003C589C">
            <w:pPr>
              <w:pStyle w:val="TableParagraph"/>
              <w:ind w:left="164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spacing w:val="-6"/>
              </w:rPr>
              <w:t>Учень</w:t>
            </w:r>
            <w:r>
              <w:rPr>
                <w:rFonts w:asciiTheme="minorHAnsi" w:hAnsiTheme="minorHAnsi" w:cstheme="minorHAnsi"/>
                <w:spacing w:val="-1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2"/>
              </w:rPr>
              <w:t>/учениця:</w:t>
            </w:r>
          </w:p>
          <w:p w14:paraId="722F77A5" w14:textId="77777777" w:rsidR="00E24400" w:rsidRDefault="003C589C">
            <w:pPr>
              <w:pStyle w:val="TableParagraph"/>
              <w:ind w:left="155" w:right="21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відтворює</w:t>
            </w:r>
            <w:r>
              <w:rPr>
                <w:rFonts w:asciiTheme="minorHAnsi" w:hAnsiTheme="minorHAnsi" w:cstheme="minorHAnsi"/>
                <w:spacing w:val="-1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зразком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основну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інформацію, отриману із запропонованих джерел; висловлює свої думки, використовуючи отриману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</w:t>
            </w:r>
          </w:p>
        </w:tc>
        <w:tc>
          <w:tcPr>
            <w:tcW w:w="5103" w:type="dxa"/>
          </w:tcPr>
          <w:p w14:paraId="7DB107E8" w14:textId="77777777" w:rsidR="00E24400" w:rsidRDefault="003C589C">
            <w:pPr>
              <w:pStyle w:val="TableParagraph"/>
              <w:ind w:left="202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4"/>
              </w:rPr>
              <w:t xml:space="preserve">Учень </w:t>
            </w:r>
            <w:r>
              <w:rPr>
                <w:rFonts w:asciiTheme="minorHAnsi" w:hAnsiTheme="minorHAnsi" w:cstheme="minorHAnsi"/>
                <w:i/>
                <w:spacing w:val="-2"/>
              </w:rPr>
              <w:t>/учениця:</w:t>
            </w:r>
          </w:p>
          <w:p w14:paraId="05AB5B88" w14:textId="77777777" w:rsidR="00E24400" w:rsidRDefault="003C589C">
            <w:pPr>
              <w:pStyle w:val="TableParagraph"/>
              <w:ind w:left="182" w:right="44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розуміє окремі поняття / терміни / навчальні дії;</w:t>
            </w:r>
            <w:r>
              <w:rPr>
                <w:rFonts w:asciiTheme="minorHAnsi" w:hAnsiTheme="minorHAnsi" w:cstheme="minorHAnsi"/>
                <w:spacing w:val="4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виконує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завдання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 навчальні</w:t>
            </w:r>
            <w:r>
              <w:rPr>
                <w:rFonts w:asciiTheme="minorHAnsi" w:hAnsiTheme="minorHAnsi" w:cstheme="minorHAnsi"/>
                <w:spacing w:val="-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дії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зразком з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допомогою </w:t>
            </w:r>
            <w:r>
              <w:rPr>
                <w:rFonts w:asciiTheme="minorHAnsi" w:hAnsiTheme="minorHAnsi" w:cstheme="minorHAnsi"/>
                <w:spacing w:val="-2"/>
              </w:rPr>
              <w:t>вчителя;</w:t>
            </w:r>
          </w:p>
          <w:p w14:paraId="01F2993A" w14:textId="77777777" w:rsidR="00E24400" w:rsidRDefault="003C589C">
            <w:pPr>
              <w:pStyle w:val="TableParagraph"/>
              <w:ind w:left="18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частково виконує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обов’язки,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розподілені</w:t>
            </w:r>
            <w:r>
              <w:rPr>
                <w:rFonts w:asciiTheme="minorHAnsi" w:hAnsiTheme="minorHAnsi" w:cstheme="minorHAnsi"/>
                <w:spacing w:val="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групі</w:t>
            </w:r>
          </w:p>
        </w:tc>
      </w:tr>
    </w:tbl>
    <w:p w14:paraId="6DAE834F" w14:textId="77777777" w:rsidR="00E24400" w:rsidRDefault="00E24400">
      <w:pPr>
        <w:rPr>
          <w:rFonts w:asciiTheme="minorHAnsi" w:hAnsiTheme="minorHAnsi" w:cstheme="minorHAnsi"/>
        </w:rPr>
        <w:sectPr w:rsidR="00E24400">
          <w:headerReference w:type="default" r:id="rId7"/>
          <w:pgSz w:w="16930" w:h="12030" w:orient="landscape"/>
          <w:pgMar w:top="1180" w:right="880" w:bottom="280" w:left="900" w:header="708" w:footer="0" w:gutter="0"/>
          <w:pgNumType w:start="28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807"/>
        <w:gridCol w:w="4820"/>
        <w:gridCol w:w="4872"/>
      </w:tblGrid>
      <w:tr w:rsidR="00E24400" w14:paraId="609A00F5" w14:textId="77777777">
        <w:trPr>
          <w:trHeight w:val="2155"/>
        </w:trPr>
        <w:tc>
          <w:tcPr>
            <w:tcW w:w="580" w:type="dxa"/>
            <w:vAlign w:val="center"/>
          </w:tcPr>
          <w:p w14:paraId="2B7AF1AB" w14:textId="77777777" w:rsidR="00E24400" w:rsidRDefault="003C589C">
            <w:pPr>
              <w:pStyle w:val="TableParagraph"/>
              <w:ind w:left="5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0"/>
              </w:rPr>
              <w:lastRenderedPageBreak/>
              <w:t>5</w:t>
            </w:r>
          </w:p>
        </w:tc>
        <w:tc>
          <w:tcPr>
            <w:tcW w:w="4807" w:type="dxa"/>
          </w:tcPr>
          <w:p w14:paraId="4E0273C9" w14:textId="77777777" w:rsidR="00E24400" w:rsidRDefault="003C589C">
            <w:pPr>
              <w:pStyle w:val="TableParagraph"/>
              <w:ind w:left="19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4"/>
              </w:rPr>
              <w:t xml:space="preserve">Учень </w:t>
            </w:r>
            <w:r>
              <w:rPr>
                <w:rFonts w:asciiTheme="minorHAnsi" w:hAnsiTheme="minorHAnsi" w:cstheme="minorHAnsi"/>
                <w:i/>
                <w:spacing w:val="-2"/>
              </w:rPr>
              <w:t>/учениця:</w:t>
            </w:r>
          </w:p>
          <w:p w14:paraId="7352894F" w14:textId="77777777" w:rsidR="00E24400" w:rsidRDefault="003C589C">
            <w:pPr>
              <w:pStyle w:val="TableParagraph"/>
              <w:ind w:left="17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виконує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дослідницькі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дії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запропонованим алгоритмом, за потреби звертаючись по </w:t>
            </w:r>
            <w:r>
              <w:rPr>
                <w:rFonts w:asciiTheme="minorHAnsi" w:hAnsiTheme="minorHAnsi" w:cstheme="minorHAnsi"/>
                <w:spacing w:val="-2"/>
              </w:rPr>
              <w:t>допомогу;</w:t>
            </w:r>
          </w:p>
          <w:p w14:paraId="085F7A2F" w14:textId="77777777" w:rsidR="00E24400" w:rsidRDefault="003C589C">
            <w:pPr>
              <w:pStyle w:val="TableParagraph"/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розпізнає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проблеми,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які можна розв’язати дослідницьким способом; виконує завдання в групі відповідно до визначених обов’язків під час виконання дослідницьких дій </w:t>
            </w:r>
            <w:r>
              <w:rPr>
                <w:rFonts w:asciiTheme="minorHAnsi" w:hAnsiTheme="minorHAnsi" w:cstheme="minorHAnsi"/>
                <w:i/>
              </w:rPr>
              <w:t xml:space="preserve">і </w:t>
            </w:r>
            <w:r>
              <w:rPr>
                <w:rFonts w:asciiTheme="minorHAnsi" w:hAnsiTheme="minorHAnsi" w:cstheme="minorHAnsi"/>
              </w:rPr>
              <w:t>завдань</w:t>
            </w:r>
          </w:p>
        </w:tc>
        <w:tc>
          <w:tcPr>
            <w:tcW w:w="4820" w:type="dxa"/>
          </w:tcPr>
          <w:p w14:paraId="68C17BDA" w14:textId="77777777" w:rsidR="00E24400" w:rsidRDefault="003C589C">
            <w:pPr>
              <w:pStyle w:val="TableParagraph"/>
              <w:ind w:left="177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4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7"/>
              </w:rPr>
              <w:t>/учениця:</w:t>
            </w:r>
          </w:p>
          <w:p w14:paraId="7CD6CC60" w14:textId="77777777" w:rsidR="00E24400" w:rsidRDefault="003C589C">
            <w:pPr>
              <w:pStyle w:val="TableParagraph"/>
              <w:ind w:left="158" w:right="15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застосовує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частково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інформацію, отриману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від учителя / інших осіб або із запропонованих джерел, для виконання навчальних завдань; знаходить у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почутому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 прочитаному відповіді на прості запитання</w:t>
            </w:r>
          </w:p>
        </w:tc>
        <w:tc>
          <w:tcPr>
            <w:tcW w:w="4872" w:type="dxa"/>
          </w:tcPr>
          <w:p w14:paraId="48F71D62" w14:textId="77777777" w:rsidR="00E24400" w:rsidRDefault="003C589C">
            <w:pPr>
              <w:pStyle w:val="TableParagraph"/>
              <w:ind w:left="20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6"/>
              </w:rPr>
              <w:t xml:space="preserve">Учень </w:t>
            </w:r>
            <w:r>
              <w:rPr>
                <w:rFonts w:asciiTheme="minorHAnsi" w:hAnsiTheme="minorHAnsi" w:cstheme="minorHAnsi"/>
                <w:i/>
                <w:spacing w:val="7"/>
              </w:rPr>
              <w:t>/учениця:</w:t>
            </w:r>
          </w:p>
          <w:p w14:paraId="70A72390" w14:textId="77777777" w:rsidR="00E24400" w:rsidRDefault="003C589C">
            <w:pPr>
              <w:pStyle w:val="TableParagraph"/>
              <w:ind w:left="180" w:right="2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намагається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пояснити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основні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поняття</w:t>
            </w:r>
            <w:r>
              <w:rPr>
                <w:rFonts w:asciiTheme="minorHAnsi" w:hAnsiTheme="minorHAnsi" w:cstheme="minorHAnsi"/>
                <w:spacing w:val="-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явища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/навчальні дії; виконує завдання / навчальні дії за запропонованим алгоритмом з допомогою вчителя;</w:t>
            </w:r>
          </w:p>
          <w:p w14:paraId="566DACA8" w14:textId="77777777" w:rsidR="00E24400" w:rsidRDefault="003C589C">
            <w:pPr>
              <w:pStyle w:val="TableParagraph"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виконує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свою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частку групової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роботи</w:t>
            </w:r>
          </w:p>
        </w:tc>
      </w:tr>
      <w:tr w:rsidR="00E24400" w14:paraId="14847D26" w14:textId="77777777">
        <w:trPr>
          <w:trHeight w:val="2508"/>
        </w:trPr>
        <w:tc>
          <w:tcPr>
            <w:tcW w:w="580" w:type="dxa"/>
            <w:vAlign w:val="center"/>
          </w:tcPr>
          <w:p w14:paraId="629CF9E0" w14:textId="77777777" w:rsidR="00E24400" w:rsidRDefault="00E24400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3C7B9D09" w14:textId="77777777" w:rsidR="00E24400" w:rsidRDefault="003C589C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0"/>
              </w:rPr>
              <w:t>б</w:t>
            </w:r>
          </w:p>
        </w:tc>
        <w:tc>
          <w:tcPr>
            <w:tcW w:w="4807" w:type="dxa"/>
          </w:tcPr>
          <w:p w14:paraId="63AA2F4B" w14:textId="77777777" w:rsidR="00E24400" w:rsidRDefault="003C589C">
            <w:pPr>
              <w:pStyle w:val="TableParagraph"/>
              <w:ind w:left="195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4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4"/>
              </w:rPr>
              <w:t>/ учениця:</w:t>
            </w:r>
          </w:p>
          <w:p w14:paraId="6C4DA4F1" w14:textId="77777777" w:rsidR="00E24400" w:rsidRDefault="003C589C">
            <w:pPr>
              <w:pStyle w:val="TableParagraph"/>
              <w:ind w:left="165" w:right="51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розуміє і пояснює дослідницькі дії;</w:t>
            </w:r>
            <w:r>
              <w:rPr>
                <w:rFonts w:asciiTheme="minorHAnsi" w:hAnsiTheme="minorHAnsi" w:cstheme="minorHAnsi"/>
                <w:spacing w:val="4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виконує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репродуктивні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види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дослідницької діяльності за запропонованим алгоритмом </w:t>
            </w:r>
            <w:r>
              <w:rPr>
                <w:rFonts w:asciiTheme="minorHAnsi" w:hAnsiTheme="minorHAnsi" w:cstheme="minorHAnsi"/>
                <w:spacing w:val="-2"/>
              </w:rPr>
              <w:t>самостійно;</w:t>
            </w:r>
          </w:p>
          <w:p w14:paraId="6D8AD55C" w14:textId="77777777" w:rsidR="00E24400" w:rsidRDefault="003C589C">
            <w:pPr>
              <w:pStyle w:val="TableParagraph"/>
              <w:ind w:left="180" w:hanging="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розпізнає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проблеми,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які можна розв’язати дослідницьким способом і висловлює припущення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щодо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їх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розв’язання; виконує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дослідницькі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дії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 спільне завдання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 групі відповідно до визначених обов’язків</w:t>
            </w:r>
          </w:p>
        </w:tc>
        <w:tc>
          <w:tcPr>
            <w:tcW w:w="4820" w:type="dxa"/>
          </w:tcPr>
          <w:p w14:paraId="7014CCE5" w14:textId="77777777" w:rsidR="00E24400" w:rsidRDefault="003C589C">
            <w:pPr>
              <w:pStyle w:val="TableParagraph"/>
              <w:ind w:left="192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4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4"/>
              </w:rPr>
              <w:t>/</w:t>
            </w:r>
            <w:r>
              <w:rPr>
                <w:rFonts w:asciiTheme="minorHAnsi" w:hAnsiTheme="minorHAnsi" w:cstheme="minorHAnsi"/>
                <w:i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4"/>
              </w:rPr>
              <w:t>учениця:</w:t>
            </w:r>
          </w:p>
          <w:p w14:paraId="2133CC2C" w14:textId="77777777" w:rsidR="00E24400" w:rsidRDefault="003C589C">
            <w:pPr>
              <w:pStyle w:val="TableParagraph"/>
              <w:ind w:left="163" w:firstLine="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здійснює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пошук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інформації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в запропонованих </w:t>
            </w:r>
            <w:r>
              <w:rPr>
                <w:rFonts w:asciiTheme="minorHAnsi" w:hAnsiTheme="minorHAnsi" w:cstheme="minorHAnsi"/>
                <w:spacing w:val="-2"/>
              </w:rPr>
              <w:t>джерелах;</w:t>
            </w:r>
          </w:p>
          <w:p w14:paraId="1648FC2F" w14:textId="77777777" w:rsidR="00E24400" w:rsidRDefault="003C589C">
            <w:pPr>
              <w:pStyle w:val="TableParagraph"/>
              <w:ind w:left="17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застосовує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інформацію, отриману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від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учителя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 інших осіб або із запропонованих джерел для виконання навчальних завдань</w:t>
            </w:r>
          </w:p>
        </w:tc>
        <w:tc>
          <w:tcPr>
            <w:tcW w:w="4872" w:type="dxa"/>
          </w:tcPr>
          <w:p w14:paraId="51C1DECD" w14:textId="77777777" w:rsidR="00E24400" w:rsidRDefault="003C589C">
            <w:pPr>
              <w:pStyle w:val="TableParagraph"/>
              <w:ind w:left="205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6"/>
              </w:rPr>
              <w:t xml:space="preserve">Учень </w:t>
            </w:r>
            <w:r>
              <w:rPr>
                <w:rFonts w:asciiTheme="minorHAnsi" w:hAnsiTheme="minorHAnsi" w:cstheme="minorHAnsi"/>
                <w:i/>
                <w:spacing w:val="7"/>
              </w:rPr>
              <w:t>/учениця:</w:t>
            </w:r>
          </w:p>
          <w:p w14:paraId="0A630052" w14:textId="77777777" w:rsidR="00E24400" w:rsidRDefault="003C589C">
            <w:pPr>
              <w:pStyle w:val="TableParagraph"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розуміє і пояснює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основні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поняття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 явища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 навчальні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дії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 допомогою вчителя, наводить прості приклади; виконує завдання / навчальні дії</w:t>
            </w:r>
            <w:r>
              <w:rPr>
                <w:rFonts w:asciiTheme="minorHAnsi" w:hAnsiTheme="minorHAnsi" w:cstheme="minorHAnsi"/>
                <w:spacing w:val="40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за запропонованим алгоритмом </w:t>
            </w:r>
            <w:r>
              <w:rPr>
                <w:rFonts w:asciiTheme="minorHAnsi" w:hAnsiTheme="minorHAnsi" w:cstheme="minorHAnsi"/>
                <w:spacing w:val="-2"/>
              </w:rPr>
              <w:t>самостійно;</w:t>
            </w:r>
          </w:p>
          <w:p w14:paraId="7F357EB8" w14:textId="77777777" w:rsidR="00E24400" w:rsidRDefault="003C589C">
            <w:pPr>
              <w:pStyle w:val="TableParagraph"/>
              <w:ind w:left="200" w:hanging="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виконує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спільне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завдання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групі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відповідно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до визначених </w:t>
            </w:r>
            <w:r>
              <w:rPr>
                <w:rFonts w:asciiTheme="minorHAnsi" w:hAnsiTheme="minorHAnsi" w:cstheme="minorHAnsi"/>
                <w:spacing w:val="-2"/>
              </w:rPr>
              <w:t>обов’язків</w:t>
            </w:r>
          </w:p>
        </w:tc>
      </w:tr>
      <w:tr w:rsidR="00E24400" w14:paraId="151389EF" w14:textId="77777777">
        <w:trPr>
          <w:trHeight w:val="2524"/>
        </w:trPr>
        <w:tc>
          <w:tcPr>
            <w:tcW w:w="580" w:type="dxa"/>
            <w:vAlign w:val="center"/>
          </w:tcPr>
          <w:p w14:paraId="62B7C495" w14:textId="77777777" w:rsidR="00E24400" w:rsidRDefault="00E24400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00944577" w14:textId="77777777" w:rsidR="00E24400" w:rsidRDefault="003C589C">
            <w:pPr>
              <w:pStyle w:val="TableParagraph"/>
              <w:ind w:left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0"/>
              </w:rPr>
              <w:t>7</w:t>
            </w:r>
          </w:p>
        </w:tc>
        <w:tc>
          <w:tcPr>
            <w:tcW w:w="4807" w:type="dxa"/>
          </w:tcPr>
          <w:p w14:paraId="70799546" w14:textId="77777777" w:rsidR="00E24400" w:rsidRDefault="003C589C">
            <w:pPr>
              <w:pStyle w:val="TableParagraph"/>
              <w:ind w:left="20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4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2"/>
              </w:rPr>
              <w:t>/учениця:</w:t>
            </w:r>
          </w:p>
          <w:p w14:paraId="5C67A396" w14:textId="77777777" w:rsidR="00E24400" w:rsidRDefault="003C589C">
            <w:pPr>
              <w:pStyle w:val="TableParagraph"/>
              <w:ind w:left="170" w:right="26" w:firstLine="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виконує репродуктивні й частково-пошукові види дослідницької діяльності за запропонованим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алгоритмом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або</w:t>
            </w:r>
            <w:r>
              <w:rPr>
                <w:rFonts w:asciiTheme="minorHAnsi" w:hAnsiTheme="minorHAnsi" w:cstheme="minorHAnsi"/>
                <w:spacing w:val="-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співпраці; розпізнає проблемні ситуації з допомогою вчителя, розв’язує їх відомим способом; співпрацює в групі,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виконуючи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дослідницькі </w:t>
            </w:r>
            <w:r>
              <w:rPr>
                <w:rFonts w:asciiTheme="minorHAnsi" w:hAnsiTheme="minorHAnsi" w:cstheme="minorHAnsi"/>
                <w:spacing w:val="-2"/>
              </w:rPr>
              <w:t>завдання</w:t>
            </w:r>
          </w:p>
        </w:tc>
        <w:tc>
          <w:tcPr>
            <w:tcW w:w="4820" w:type="dxa"/>
          </w:tcPr>
          <w:p w14:paraId="66B6F011" w14:textId="77777777" w:rsidR="00E24400" w:rsidRDefault="003C589C">
            <w:pPr>
              <w:pStyle w:val="TableParagraph"/>
              <w:ind w:left="197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4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2"/>
              </w:rPr>
              <w:t>/учениця:</w:t>
            </w:r>
          </w:p>
          <w:p w14:paraId="77856FEE" w14:textId="77777777" w:rsidR="00E24400" w:rsidRDefault="003C589C">
            <w:pPr>
              <w:pStyle w:val="TableParagraph"/>
              <w:ind w:left="177" w:righ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знаходить у запропонованих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джерелах потрібну інформацію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виконання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навчальних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завдань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 розв’язання проблемних ситуацій;</w:t>
            </w:r>
          </w:p>
          <w:p w14:paraId="0900BF29" w14:textId="77777777" w:rsidR="00E24400" w:rsidRDefault="003C589C">
            <w:pPr>
              <w:pStyle w:val="TableParagraph"/>
              <w:ind w:left="192" w:hanging="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відповідає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окремі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запитання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опрацьованою інформацією, поданою в різний спосіб; перетворює один вид інформації в інший за </w:t>
            </w:r>
            <w:r>
              <w:rPr>
                <w:rFonts w:asciiTheme="minorHAnsi" w:hAnsiTheme="minorHAnsi" w:cstheme="minorHAnsi"/>
                <w:spacing w:val="-2"/>
              </w:rPr>
              <w:t>зразком</w:t>
            </w:r>
          </w:p>
        </w:tc>
        <w:tc>
          <w:tcPr>
            <w:tcW w:w="4872" w:type="dxa"/>
          </w:tcPr>
          <w:p w14:paraId="294C3B72" w14:textId="77777777" w:rsidR="00E24400" w:rsidRDefault="003C589C">
            <w:pPr>
              <w:pStyle w:val="TableParagraph"/>
              <w:ind w:left="208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spacing w:val="-8"/>
              </w:rPr>
              <w:t>Учень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7"/>
              </w:rPr>
              <w:t>/учениця</w:t>
            </w:r>
          </w:p>
          <w:p w14:paraId="44E0DEFA" w14:textId="77777777" w:rsidR="00E24400" w:rsidRDefault="003C589C">
            <w:pPr>
              <w:pStyle w:val="TableParagraph"/>
              <w:ind w:left="2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відповідає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окремі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запитання,</w:t>
            </w:r>
            <w:r>
              <w:rPr>
                <w:rFonts w:asciiTheme="minorHAnsi" w:hAnsiTheme="minorHAnsi" w:cstheme="minorHAnsi"/>
                <w:spacing w:val="4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наводить типові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приклади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й аргументи на підтвердження висловленої думки;</w:t>
            </w:r>
          </w:p>
          <w:p w14:paraId="7A2F5486" w14:textId="77777777" w:rsidR="00E24400" w:rsidRDefault="003C589C">
            <w:pPr>
              <w:pStyle w:val="TableParagraph"/>
              <w:ind w:left="19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виконує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репродуктивні й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частково-пошукові</w:t>
            </w:r>
            <w:r>
              <w:rPr>
                <w:rFonts w:asciiTheme="minorHAnsi" w:hAnsiTheme="minorHAnsi" w:cstheme="minorHAnsi"/>
                <w:spacing w:val="4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види навчальної діяльності за запропонованим алгоритмом самостійно або в</w:t>
            </w:r>
          </w:p>
          <w:p w14:paraId="23E4F669" w14:textId="77777777" w:rsidR="00E24400" w:rsidRDefault="003C589C">
            <w:pPr>
              <w:pStyle w:val="TableParagraph"/>
              <w:ind w:left="9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групі;</w:t>
            </w:r>
          </w:p>
          <w:p w14:paraId="5AED3312" w14:textId="77777777" w:rsidR="00E24400" w:rsidRDefault="003C589C">
            <w:pPr>
              <w:pStyle w:val="TableParagraph"/>
              <w:ind w:left="205" w:hanging="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розпізнає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проблемні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ситуації з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допомогою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вчителя, висловлює припущення щодо ‘їх розв’язання;</w:t>
            </w:r>
          </w:p>
          <w:p w14:paraId="713CAFB8" w14:textId="77777777" w:rsidR="00E24400" w:rsidRDefault="003C589C">
            <w:pPr>
              <w:pStyle w:val="TableParagraph"/>
              <w:ind w:left="2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налагоджує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комунікацію, співпрацює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групі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погодженим планом, виконуючи навчальні завдання</w:t>
            </w:r>
          </w:p>
        </w:tc>
      </w:tr>
      <w:tr w:rsidR="00E24400" w14:paraId="781B150B" w14:textId="77777777">
        <w:trPr>
          <w:trHeight w:val="2157"/>
        </w:trPr>
        <w:tc>
          <w:tcPr>
            <w:tcW w:w="580" w:type="dxa"/>
            <w:vAlign w:val="center"/>
          </w:tcPr>
          <w:p w14:paraId="2BB6DD10" w14:textId="77777777" w:rsidR="00E24400" w:rsidRDefault="00E24400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6E641407" w14:textId="77777777" w:rsidR="00E24400" w:rsidRDefault="003C589C">
            <w:pPr>
              <w:pStyle w:val="TableParagraph"/>
              <w:ind w:left="6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10"/>
              </w:rPr>
              <w:t>8</w:t>
            </w:r>
          </w:p>
        </w:tc>
        <w:tc>
          <w:tcPr>
            <w:tcW w:w="4807" w:type="dxa"/>
          </w:tcPr>
          <w:p w14:paraId="118150DE" w14:textId="77777777" w:rsidR="00E24400" w:rsidRDefault="003C589C">
            <w:pPr>
              <w:pStyle w:val="TableParagraph"/>
              <w:ind w:left="205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2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2"/>
              </w:rPr>
              <w:t>/</w:t>
            </w:r>
            <w:r>
              <w:rPr>
                <w:rFonts w:asciiTheme="minorHAnsi" w:hAnsiTheme="minorHAnsi" w:cstheme="minorHAnsi"/>
                <w:i/>
                <w:spacing w:val="-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2"/>
              </w:rPr>
              <w:t>учениця:</w:t>
            </w:r>
          </w:p>
          <w:p w14:paraId="5957F37E" w14:textId="77777777" w:rsidR="00E24400" w:rsidRDefault="003C589C">
            <w:pPr>
              <w:pStyle w:val="TableParagraph"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виконує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окремі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пошукові,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дослідницькі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-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 або творчі дії;</w:t>
            </w:r>
          </w:p>
          <w:p w14:paraId="06065D4B" w14:textId="77777777" w:rsidR="00E24400" w:rsidRDefault="003C589C">
            <w:pPr>
              <w:pStyle w:val="TableParagraph"/>
              <w:ind w:left="189" w:right="304" w:hanging="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розв'язує проблемні ситуації відомими способами під керівництвом вчителя;</w:t>
            </w:r>
            <w:r>
              <w:rPr>
                <w:rFonts w:asciiTheme="minorHAnsi" w:hAnsiTheme="minorHAnsi" w:cstheme="minorHAnsi"/>
                <w:spacing w:val="4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активно співпрацює з Іншими, визначає свої завдання в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груповій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дослідницькій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діяльності</w:t>
            </w:r>
          </w:p>
        </w:tc>
        <w:tc>
          <w:tcPr>
            <w:tcW w:w="4820" w:type="dxa"/>
          </w:tcPr>
          <w:p w14:paraId="4BAD9ED0" w14:textId="77777777" w:rsidR="00E24400" w:rsidRDefault="003C589C">
            <w:pPr>
              <w:pStyle w:val="TableParagraph"/>
              <w:ind w:left="212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4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4"/>
              </w:rPr>
              <w:t>/ учениця:</w:t>
            </w:r>
          </w:p>
          <w:p w14:paraId="7BA9D3C1" w14:textId="77777777" w:rsidR="00E24400" w:rsidRDefault="003C589C">
            <w:pPr>
              <w:pStyle w:val="TableParagraph"/>
              <w:ind w:left="192" w:right="63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аналізує інформацію, отриману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 обраних джерел, зіставляє,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порівнює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групує</w:t>
            </w:r>
            <w:r>
              <w:rPr>
                <w:rFonts w:asciiTheme="minorHAnsi" w:hAnsiTheme="minorHAnsi" w:cstheme="minorHAnsi"/>
                <w:spacing w:val="-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її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 заданою ознакою;</w:t>
            </w:r>
          </w:p>
          <w:p w14:paraId="30CF2697" w14:textId="77777777" w:rsidR="00E24400" w:rsidRDefault="003C589C">
            <w:pPr>
              <w:pStyle w:val="TableParagraph"/>
              <w:ind w:left="196" w:hanging="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відповідає на запитання за опрацьованою інформацією, поданою в різний спосіб; перетворює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одного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виду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інший</w:t>
            </w:r>
          </w:p>
        </w:tc>
        <w:tc>
          <w:tcPr>
            <w:tcW w:w="4872" w:type="dxa"/>
          </w:tcPr>
          <w:p w14:paraId="51C6273F" w14:textId="77777777" w:rsidR="00E24400" w:rsidRDefault="003C589C">
            <w:pPr>
              <w:pStyle w:val="TableParagraph"/>
              <w:ind w:left="223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6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2"/>
              </w:rPr>
              <w:t>/учениця:</w:t>
            </w:r>
          </w:p>
          <w:p w14:paraId="7A10B4B2" w14:textId="77777777" w:rsidR="00E24400" w:rsidRDefault="003C589C">
            <w:pPr>
              <w:pStyle w:val="TableParagraph"/>
              <w:ind w:left="2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розпізнає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проблемні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ситуації,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розв’язує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їх відомим способом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 допомогою вчителя;</w:t>
            </w:r>
          </w:p>
          <w:p w14:paraId="7B42BCD3" w14:textId="77777777" w:rsidR="00E24400" w:rsidRDefault="003C589C">
            <w:pPr>
              <w:pStyle w:val="TableParagraph"/>
              <w:ind w:left="213" w:hanging="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відповідає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запитання, доповнює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думку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/ відповіді </w:t>
            </w:r>
            <w:r>
              <w:rPr>
                <w:rFonts w:asciiTheme="minorHAnsi" w:hAnsiTheme="minorHAnsi" w:cstheme="minorHAnsi"/>
                <w:spacing w:val="-2"/>
              </w:rPr>
              <w:t>однокласників;</w:t>
            </w:r>
          </w:p>
          <w:p w14:paraId="70B49EF4" w14:textId="77777777" w:rsidR="00E24400" w:rsidRDefault="003C589C">
            <w:pPr>
              <w:pStyle w:val="TableParagraph"/>
              <w:ind w:left="2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виконує</w:t>
            </w:r>
            <w:r>
              <w:rPr>
                <w:rFonts w:asciiTheme="minorHAnsi" w:hAnsiTheme="minorHAnsi" w:cstheme="minorHAnsi"/>
                <w:spacing w:val="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окремі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навчальні</w:t>
            </w:r>
            <w:r>
              <w:rPr>
                <w:rFonts w:asciiTheme="minorHAnsi" w:hAnsiTheme="minorHAnsi" w:cstheme="minorHAnsi"/>
                <w:spacing w:val="8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</w:rPr>
              <w:t>дії;</w:t>
            </w:r>
          </w:p>
          <w:p w14:paraId="09A37048" w14:textId="77777777" w:rsidR="00E24400" w:rsidRDefault="003C589C">
            <w:pPr>
              <w:pStyle w:val="TableParagraph"/>
              <w:ind w:left="21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активно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співпрацює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іншими,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виконуючи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навчальні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завдання,</w:t>
            </w:r>
          </w:p>
          <w:p w14:paraId="0E787B47" w14:textId="77777777" w:rsidR="00E24400" w:rsidRDefault="003C589C">
            <w:pPr>
              <w:pStyle w:val="TableParagraph"/>
              <w:ind w:left="1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визначає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свої</w:t>
            </w:r>
            <w:r>
              <w:rPr>
                <w:rFonts w:asciiTheme="minorHAnsi" w:hAnsiTheme="minorHAnsi" w:cstheme="minorHAnsi"/>
                <w:spacing w:val="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завдання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групі;</w:t>
            </w:r>
          </w:p>
          <w:p w14:paraId="697FE23C" w14:textId="77777777" w:rsidR="00E24400" w:rsidRDefault="003C589C">
            <w:pPr>
              <w:pStyle w:val="TableParagraph"/>
              <w:ind w:left="2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залучає</w:t>
            </w:r>
            <w:r>
              <w:rPr>
                <w:rFonts w:asciiTheme="minorHAnsi" w:hAnsiTheme="minorHAnsi" w:cstheme="minorHAnsi"/>
                <w:spacing w:val="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інших</w:t>
            </w:r>
            <w:r>
              <w:rPr>
                <w:rFonts w:asciiTheme="minorHAnsi" w:hAnsiTheme="minorHAnsi" w:cstheme="minorHAnsi"/>
                <w:spacing w:val="4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</w:t>
            </w:r>
            <w:r>
              <w:rPr>
                <w:rFonts w:asciiTheme="minorHAnsi" w:hAnsiTheme="minorHAnsi" w:cstheme="minorHAnsi"/>
                <w:spacing w:val="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співпраці</w:t>
            </w:r>
            <w:r>
              <w:rPr>
                <w:rFonts w:asciiTheme="minorHAnsi" w:hAnsiTheme="minorHAnsi" w:cstheme="minorHAnsi"/>
                <w:spacing w:val="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 межах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запропонованої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</w:rPr>
              <w:t>теми</w:t>
            </w:r>
          </w:p>
        </w:tc>
      </w:tr>
      <w:tr w:rsidR="00E24400" w14:paraId="3DB37DE1" w14:textId="77777777">
        <w:trPr>
          <w:trHeight w:val="2157"/>
        </w:trPr>
        <w:tc>
          <w:tcPr>
            <w:tcW w:w="580" w:type="dxa"/>
            <w:vAlign w:val="center"/>
          </w:tcPr>
          <w:p w14:paraId="42205E18" w14:textId="77777777" w:rsidR="00E24400" w:rsidRDefault="003C589C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807" w:type="dxa"/>
          </w:tcPr>
          <w:p w14:paraId="01F14BC9" w14:textId="77777777" w:rsidR="00E24400" w:rsidRDefault="003C589C">
            <w:pPr>
              <w:pStyle w:val="TableParagraph"/>
              <w:ind w:left="191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4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2"/>
              </w:rPr>
              <w:t>/учениця:</w:t>
            </w:r>
          </w:p>
          <w:p w14:paraId="6F6DBC55" w14:textId="77777777" w:rsidR="00E24400" w:rsidRDefault="003C589C">
            <w:pPr>
              <w:pStyle w:val="TableParagraph"/>
              <w:ind w:left="176" w:right="109" w:hanging="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виконує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пошукові</w:t>
            </w:r>
            <w:r>
              <w:rPr>
                <w:rFonts w:asciiTheme="minorHAnsi" w:hAnsiTheme="minorHAnsi" w:cstheme="minorHAnsi"/>
                <w:spacing w:val="-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дослідницькі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творчі </w:t>
            </w:r>
            <w:r>
              <w:rPr>
                <w:rFonts w:asciiTheme="minorHAnsi" w:hAnsiTheme="minorHAnsi" w:cstheme="minorHAnsi"/>
                <w:spacing w:val="-2"/>
              </w:rPr>
              <w:t>завдання;</w:t>
            </w:r>
          </w:p>
          <w:p w14:paraId="48B8E5EA" w14:textId="77777777" w:rsidR="00E24400" w:rsidRDefault="003C589C">
            <w:pPr>
              <w:pStyle w:val="TableParagraph"/>
              <w:ind w:left="181" w:right="10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розв’язує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проблемні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ситуації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відомими </w:t>
            </w:r>
            <w:r>
              <w:rPr>
                <w:rFonts w:asciiTheme="minorHAnsi" w:hAnsiTheme="minorHAnsi" w:cstheme="minorHAnsi"/>
                <w:spacing w:val="-2"/>
              </w:rPr>
              <w:t>способами;</w:t>
            </w:r>
          </w:p>
          <w:p w14:paraId="33E2A6AF" w14:textId="77777777" w:rsidR="00E24400" w:rsidRDefault="003C589C">
            <w:pPr>
              <w:pStyle w:val="TableParagraph"/>
              <w:ind w:left="18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пропонує нові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способи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розв’язання</w:t>
            </w:r>
            <w:r>
              <w:rPr>
                <w:rFonts w:asciiTheme="minorHAnsi" w:hAnsiTheme="minorHAnsi" w:cstheme="minorHAnsi"/>
                <w:spacing w:val="-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проблемних ситуацій під керівництвом учителя;</w:t>
            </w:r>
          </w:p>
          <w:p w14:paraId="6D6DF7D7" w14:textId="77777777" w:rsidR="00E24400" w:rsidRDefault="003C589C">
            <w:pPr>
              <w:pStyle w:val="TableParagraph"/>
              <w:ind w:left="205"/>
              <w:rPr>
                <w:rFonts w:asciiTheme="minorHAnsi" w:hAnsiTheme="minorHAnsi" w:cstheme="minorHAnsi"/>
                <w:i/>
                <w:spacing w:val="-2"/>
              </w:rPr>
            </w:pPr>
            <w:r>
              <w:rPr>
                <w:rFonts w:asciiTheme="minorHAnsi" w:hAnsiTheme="minorHAnsi" w:cstheme="minorHAnsi"/>
              </w:rPr>
              <w:t>активно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співпрацює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допомагає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іншим, виконуючи дослідницькі завдання</w:t>
            </w:r>
          </w:p>
        </w:tc>
        <w:tc>
          <w:tcPr>
            <w:tcW w:w="4820" w:type="dxa"/>
          </w:tcPr>
          <w:p w14:paraId="521E9C90" w14:textId="77777777" w:rsidR="00E24400" w:rsidRDefault="003C589C">
            <w:pPr>
              <w:pStyle w:val="TableParagraph"/>
              <w:ind w:left="143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6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2"/>
              </w:rPr>
              <w:t>/учениця:</w:t>
            </w:r>
          </w:p>
          <w:p w14:paraId="04D6DC05" w14:textId="77777777" w:rsidR="00E24400" w:rsidRDefault="003C589C">
            <w:pPr>
              <w:pStyle w:val="TableParagraph"/>
              <w:ind w:left="212"/>
              <w:rPr>
                <w:rFonts w:asciiTheme="minorHAnsi" w:hAnsiTheme="minorHAnsi" w:cstheme="minorHAnsi"/>
                <w:i/>
                <w:spacing w:val="-4"/>
              </w:rPr>
            </w:pPr>
            <w:r>
              <w:rPr>
                <w:rFonts w:asciiTheme="minorHAnsi" w:hAnsiTheme="minorHAnsi" w:cstheme="minorHAnsi"/>
              </w:rPr>
              <w:t>аналізує</w:t>
            </w:r>
            <w:r>
              <w:rPr>
                <w:rFonts w:asciiTheme="minorHAnsi" w:hAnsiTheme="minorHAnsi" w:cstheme="minorHAnsi"/>
                <w:spacing w:val="-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інформацію,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отриману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різних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джерел; добирає спосіб унаочнення інформації</w:t>
            </w:r>
          </w:p>
        </w:tc>
        <w:tc>
          <w:tcPr>
            <w:tcW w:w="4872" w:type="dxa"/>
          </w:tcPr>
          <w:p w14:paraId="0B461849" w14:textId="77777777" w:rsidR="00E24400" w:rsidRDefault="003C589C">
            <w:pPr>
              <w:pStyle w:val="TableParagraph"/>
              <w:ind w:left="17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6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2"/>
              </w:rPr>
              <w:t>/учениця:</w:t>
            </w:r>
          </w:p>
          <w:p w14:paraId="260C8482" w14:textId="77777777" w:rsidR="00E24400" w:rsidRDefault="003C589C">
            <w:pPr>
              <w:pStyle w:val="TableParagraph"/>
              <w:ind w:left="155" w:hanging="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розпізнає проблемні ситуації з-поміж запропонованих, розв'язує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їх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відомими способами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під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керівництвом</w:t>
            </w:r>
            <w:r>
              <w:rPr>
                <w:rFonts w:asciiTheme="minorHAnsi" w:hAnsiTheme="minorHAnsi" w:cstheme="minorHAnsi"/>
                <w:spacing w:val="40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учителя; добирає доречні приклади та аргументи щодо висловленої </w:t>
            </w:r>
            <w:r>
              <w:rPr>
                <w:rFonts w:asciiTheme="minorHAnsi" w:hAnsiTheme="minorHAnsi" w:cstheme="minorHAnsi"/>
                <w:spacing w:val="-2"/>
              </w:rPr>
              <w:t>думки;</w:t>
            </w:r>
          </w:p>
          <w:p w14:paraId="281ABFF8" w14:textId="77777777" w:rsidR="00E24400" w:rsidRDefault="003C589C">
            <w:pPr>
              <w:pStyle w:val="TableParagraph"/>
              <w:ind w:left="1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виконує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пошукові</w:t>
            </w:r>
            <w:r>
              <w:rPr>
                <w:rFonts w:asciiTheme="minorHAnsi" w:hAnsiTheme="minorHAnsi" w:cstheme="minorHAnsi"/>
                <w:spacing w:val="3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завдання;</w:t>
            </w:r>
          </w:p>
          <w:p w14:paraId="1E8F2749" w14:textId="77777777" w:rsidR="00E24400" w:rsidRDefault="003C589C">
            <w:pPr>
              <w:pStyle w:val="TableParagraph"/>
              <w:ind w:left="223"/>
              <w:rPr>
                <w:rFonts w:asciiTheme="minorHAnsi" w:hAnsiTheme="minorHAnsi" w:cstheme="minorHAnsi"/>
                <w:i/>
                <w:spacing w:val="-6"/>
              </w:rPr>
            </w:pPr>
            <w:r>
              <w:rPr>
                <w:rFonts w:asciiTheme="minorHAnsi" w:hAnsiTheme="minorHAnsi" w:cstheme="minorHAnsi"/>
              </w:rPr>
              <w:t>активно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співпрацює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 іншими,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генерує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ідеї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під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час виконання </w:t>
            </w:r>
            <w:r>
              <w:rPr>
                <w:rFonts w:asciiTheme="minorHAnsi" w:hAnsiTheme="minorHAnsi" w:cstheme="minorHAnsi"/>
                <w:spacing w:val="-2"/>
              </w:rPr>
              <w:t>завдання</w:t>
            </w:r>
          </w:p>
        </w:tc>
      </w:tr>
      <w:tr w:rsidR="00E24400" w14:paraId="0667E968" w14:textId="77777777">
        <w:trPr>
          <w:trHeight w:val="2157"/>
        </w:trPr>
        <w:tc>
          <w:tcPr>
            <w:tcW w:w="580" w:type="dxa"/>
            <w:vAlign w:val="center"/>
          </w:tcPr>
          <w:p w14:paraId="11D77FDB" w14:textId="77777777" w:rsidR="00E24400" w:rsidRDefault="003C589C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4807" w:type="dxa"/>
          </w:tcPr>
          <w:p w14:paraId="7D01AF54" w14:textId="77777777" w:rsidR="00E24400" w:rsidRDefault="003C589C">
            <w:pPr>
              <w:pStyle w:val="TableParagraph"/>
              <w:ind w:left="196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4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</w:rPr>
              <w:t xml:space="preserve">/ </w:t>
            </w:r>
            <w:r>
              <w:rPr>
                <w:rFonts w:asciiTheme="minorHAnsi" w:hAnsiTheme="minorHAnsi" w:cstheme="minorHAnsi"/>
                <w:i/>
                <w:spacing w:val="-4"/>
              </w:rPr>
              <w:t>учениця:</w:t>
            </w:r>
          </w:p>
          <w:p w14:paraId="255EBC11" w14:textId="77777777" w:rsidR="00E24400" w:rsidRDefault="003C589C">
            <w:pPr>
              <w:pStyle w:val="TableParagraph"/>
              <w:ind w:left="186" w:right="10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ставить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запитання,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установлює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логічні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зв’язки між досліджуваними об’єктами, явищами, </w:t>
            </w:r>
            <w:r>
              <w:rPr>
                <w:rFonts w:asciiTheme="minorHAnsi" w:hAnsiTheme="minorHAnsi" w:cstheme="minorHAnsi"/>
                <w:spacing w:val="-2"/>
              </w:rPr>
              <w:t>процесами;</w:t>
            </w:r>
          </w:p>
          <w:p w14:paraId="2F41306B" w14:textId="77777777" w:rsidR="00E24400" w:rsidRDefault="003C589C">
            <w:pPr>
              <w:pStyle w:val="TableParagraph"/>
              <w:ind w:left="191"/>
              <w:rPr>
                <w:rFonts w:asciiTheme="minorHAnsi" w:hAnsiTheme="minorHAnsi" w:cstheme="minorHAnsi"/>
                <w:i/>
                <w:spacing w:val="-4"/>
              </w:rPr>
            </w:pPr>
            <w:r>
              <w:rPr>
                <w:rFonts w:asciiTheme="minorHAnsi" w:hAnsiTheme="minorHAnsi" w:cstheme="minorHAnsi"/>
              </w:rPr>
              <w:t>застосовує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здобуті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знання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й практичні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вміння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 різних дослідницьких / проблемних ситуаціях; пропонує кілька способів розв'язання проблемної ситуації самостійно або в групі</w:t>
            </w:r>
          </w:p>
        </w:tc>
        <w:tc>
          <w:tcPr>
            <w:tcW w:w="4820" w:type="dxa"/>
          </w:tcPr>
          <w:p w14:paraId="54071816" w14:textId="77777777" w:rsidR="00E24400" w:rsidRDefault="003C589C">
            <w:pPr>
              <w:pStyle w:val="TableParagraph"/>
              <w:ind w:left="158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4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11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4"/>
              </w:rPr>
              <w:t>/</w:t>
            </w:r>
            <w:r>
              <w:rPr>
                <w:rFonts w:asciiTheme="minorHAnsi" w:hAnsiTheme="minorHAnsi" w:cstheme="minorHAnsi"/>
                <w:i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4"/>
              </w:rPr>
              <w:t>учениця:</w:t>
            </w:r>
          </w:p>
          <w:p w14:paraId="471C51D3" w14:textId="77777777" w:rsidR="00E24400" w:rsidRDefault="003C589C">
            <w:pPr>
              <w:pStyle w:val="TableParagraph"/>
              <w:ind w:left="143" w:hanging="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виокремлює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істотну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й потрібну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інформацію, отриману з різних джерел;</w:t>
            </w:r>
          </w:p>
          <w:p w14:paraId="74F09D6F" w14:textId="77777777" w:rsidR="00E24400" w:rsidRDefault="003C589C">
            <w:pPr>
              <w:pStyle w:val="TableParagraph"/>
              <w:ind w:left="143"/>
              <w:rPr>
                <w:rFonts w:asciiTheme="minorHAnsi" w:hAnsiTheme="minorHAnsi" w:cstheme="minorHAnsi"/>
                <w:i/>
                <w:spacing w:val="-6"/>
              </w:rPr>
            </w:pPr>
            <w:r>
              <w:rPr>
                <w:rFonts w:asciiTheme="minorHAnsi" w:hAnsiTheme="minorHAnsi" w:cstheme="minorHAnsi"/>
              </w:rPr>
              <w:t>оцінює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наданими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критеріями</w:t>
            </w:r>
            <w:r>
              <w:rPr>
                <w:rFonts w:asciiTheme="minorHAnsi" w:hAnsiTheme="minorHAnsi" w:cstheme="minorHAnsi"/>
                <w:spacing w:val="-1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під керівництвом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учителя</w:t>
            </w:r>
          </w:p>
        </w:tc>
        <w:tc>
          <w:tcPr>
            <w:tcW w:w="4872" w:type="dxa"/>
          </w:tcPr>
          <w:p w14:paraId="028AA826" w14:textId="77777777" w:rsidR="00E24400" w:rsidRDefault="003C589C">
            <w:pPr>
              <w:pStyle w:val="TableParagraph"/>
              <w:ind w:left="183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6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2"/>
              </w:rPr>
              <w:t>/учениця:</w:t>
            </w:r>
          </w:p>
          <w:p w14:paraId="642B2846" w14:textId="77777777" w:rsidR="00E24400" w:rsidRDefault="003C589C">
            <w:pPr>
              <w:pStyle w:val="TableParagraph"/>
              <w:ind w:left="16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розпізнає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проблемні </w:t>
            </w:r>
            <w:r>
              <w:rPr>
                <w:rFonts w:asciiTheme="minorHAnsi" w:hAnsiTheme="minorHAnsi" w:cstheme="minorHAnsi"/>
                <w:spacing w:val="-2"/>
              </w:rPr>
              <w:t>ситуації;</w:t>
            </w:r>
          </w:p>
          <w:p w14:paraId="3D89A5A3" w14:textId="77777777" w:rsidR="00E24400" w:rsidRDefault="003C589C">
            <w:pPr>
              <w:pStyle w:val="TableParagraph"/>
              <w:ind w:left="17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ставить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запитання,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установлює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логічні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зв’язки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між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об’єктами, фактами, явищами;</w:t>
            </w:r>
          </w:p>
          <w:p w14:paraId="22A9DB94" w14:textId="77777777" w:rsidR="00E24400" w:rsidRDefault="003C589C">
            <w:pPr>
              <w:pStyle w:val="TableParagraph"/>
              <w:ind w:left="160" w:firstLine="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застосовує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здобуті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знання й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практичні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вміння в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типових навчальних ситуаціях;</w:t>
            </w:r>
          </w:p>
          <w:p w14:paraId="5862E0EE" w14:textId="77777777" w:rsidR="00E24400" w:rsidRDefault="003C589C">
            <w:pPr>
              <w:pStyle w:val="TableParagraph"/>
              <w:ind w:left="170"/>
              <w:rPr>
                <w:rFonts w:asciiTheme="minorHAnsi" w:hAnsiTheme="minorHAnsi" w:cstheme="minorHAnsi"/>
                <w:i/>
                <w:spacing w:val="-6"/>
              </w:rPr>
            </w:pPr>
            <w:r>
              <w:rPr>
                <w:rFonts w:asciiTheme="minorHAnsi" w:hAnsiTheme="minorHAnsi" w:cstheme="minorHAnsi"/>
              </w:rPr>
              <w:t>здійснює різні види Діяльності, пропонує кілька способів розв’язання проблемної ситуації самостійно або в груді; долучається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розроблення</w:t>
            </w:r>
            <w:r>
              <w:rPr>
                <w:rFonts w:asciiTheme="minorHAnsi" w:hAnsiTheme="minorHAnsi" w:cstheme="minorHAnsi"/>
                <w:spacing w:val="-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критеріїв оцінювання власної діяльності, діяльності групи</w:t>
            </w:r>
          </w:p>
        </w:tc>
      </w:tr>
      <w:tr w:rsidR="00E24400" w14:paraId="40E3339C" w14:textId="77777777">
        <w:trPr>
          <w:trHeight w:val="2157"/>
        </w:trPr>
        <w:tc>
          <w:tcPr>
            <w:tcW w:w="580" w:type="dxa"/>
            <w:vAlign w:val="center"/>
          </w:tcPr>
          <w:p w14:paraId="48E83367" w14:textId="77777777" w:rsidR="00E24400" w:rsidRDefault="003C589C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11</w:t>
            </w:r>
          </w:p>
        </w:tc>
        <w:tc>
          <w:tcPr>
            <w:tcW w:w="4807" w:type="dxa"/>
          </w:tcPr>
          <w:p w14:paraId="31C135F6" w14:textId="77777777" w:rsidR="00E24400" w:rsidRDefault="003C589C">
            <w:pPr>
              <w:pStyle w:val="TableParagraph"/>
              <w:ind w:left="21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4"/>
              </w:rPr>
              <w:t xml:space="preserve">Учень </w:t>
            </w:r>
            <w:r>
              <w:rPr>
                <w:rFonts w:asciiTheme="minorHAnsi" w:hAnsiTheme="minorHAnsi" w:cstheme="minorHAnsi"/>
                <w:i/>
                <w:spacing w:val="-2"/>
              </w:rPr>
              <w:t>/учениця:</w:t>
            </w:r>
          </w:p>
          <w:p w14:paraId="6833F675" w14:textId="77777777" w:rsidR="00E24400" w:rsidRDefault="003C589C">
            <w:pPr>
              <w:pStyle w:val="TableParagraph"/>
              <w:ind w:left="19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застосовує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здобуті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знання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й практичні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вміння в нестандартних ситуаціях;</w:t>
            </w:r>
          </w:p>
          <w:p w14:paraId="05FC2EB1" w14:textId="77777777" w:rsidR="00E24400" w:rsidRDefault="003C589C">
            <w:pPr>
              <w:pStyle w:val="TableParagraph"/>
              <w:ind w:left="19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аналізує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власні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навчальні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дії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або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в </w:t>
            </w:r>
            <w:r>
              <w:rPr>
                <w:rFonts w:asciiTheme="minorHAnsi" w:hAnsiTheme="minorHAnsi" w:cstheme="minorHAnsi"/>
                <w:spacing w:val="-2"/>
              </w:rPr>
              <w:t>групі;</w:t>
            </w:r>
          </w:p>
          <w:p w14:paraId="4974FDD4" w14:textId="77777777" w:rsidR="00E24400" w:rsidRDefault="003C589C">
            <w:pPr>
              <w:pStyle w:val="TableParagraph"/>
              <w:ind w:left="196"/>
              <w:rPr>
                <w:rFonts w:asciiTheme="minorHAnsi" w:hAnsiTheme="minorHAnsi" w:cstheme="minorHAnsi"/>
                <w:i/>
                <w:spacing w:val="-4"/>
              </w:rPr>
            </w:pPr>
            <w:r>
              <w:rPr>
                <w:rFonts w:asciiTheme="minorHAnsi" w:hAnsiTheme="minorHAnsi" w:cstheme="minorHAnsi"/>
              </w:rPr>
              <w:t>конструктивно взаємодіє в групі під час дослідницької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діяльності: висловлює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власну позицію, аргументує її, робить висновки</w:t>
            </w:r>
          </w:p>
        </w:tc>
        <w:tc>
          <w:tcPr>
            <w:tcW w:w="4820" w:type="dxa"/>
          </w:tcPr>
          <w:p w14:paraId="592C5E4C" w14:textId="77777777" w:rsidR="00E24400" w:rsidRDefault="003C589C">
            <w:pPr>
              <w:pStyle w:val="TableParagraph"/>
              <w:ind w:left="162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4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</w:rPr>
              <w:t>/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4"/>
              </w:rPr>
              <w:t>учениця:</w:t>
            </w:r>
          </w:p>
          <w:p w14:paraId="0C71F637" w14:textId="77777777" w:rsidR="00E24400" w:rsidRDefault="003C589C">
            <w:pPr>
              <w:pStyle w:val="TableParagraph"/>
              <w:ind w:left="148" w:right="262" w:firstLine="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знаходить інформацію й аналізує її; узагальнює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інформацію,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отриману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різних </w:t>
            </w:r>
            <w:r>
              <w:rPr>
                <w:rFonts w:asciiTheme="minorHAnsi" w:hAnsiTheme="minorHAnsi" w:cstheme="minorHAnsi"/>
                <w:spacing w:val="-2"/>
              </w:rPr>
              <w:t>джерел;</w:t>
            </w:r>
          </w:p>
          <w:p w14:paraId="0064F211" w14:textId="77777777" w:rsidR="00E24400" w:rsidRDefault="003C589C">
            <w:pPr>
              <w:pStyle w:val="TableParagraph"/>
              <w:ind w:left="158"/>
              <w:rPr>
                <w:rFonts w:asciiTheme="minorHAnsi" w:hAnsiTheme="minorHAnsi" w:cstheme="minorHAnsi"/>
                <w:i/>
                <w:spacing w:val="-4"/>
              </w:rPr>
            </w:pPr>
            <w:r>
              <w:rPr>
                <w:rFonts w:asciiTheme="minorHAnsi" w:hAnsiTheme="minorHAnsi" w:cstheme="minorHAnsi"/>
              </w:rPr>
              <w:t>оцінює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інформацію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наданими</w:t>
            </w:r>
            <w:r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критеріями</w:t>
            </w:r>
          </w:p>
        </w:tc>
        <w:tc>
          <w:tcPr>
            <w:tcW w:w="4872" w:type="dxa"/>
          </w:tcPr>
          <w:p w14:paraId="2E04F249" w14:textId="77777777" w:rsidR="00E24400" w:rsidRDefault="003C589C">
            <w:pPr>
              <w:pStyle w:val="TableParagraph"/>
              <w:ind w:left="197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4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1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4"/>
              </w:rPr>
              <w:t>/</w:t>
            </w:r>
            <w:r>
              <w:rPr>
                <w:rFonts w:asciiTheme="minorHAnsi" w:hAnsiTheme="minorHAnsi" w:cstheme="minorHAnsi"/>
                <w:i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4"/>
              </w:rPr>
              <w:t>учениця:</w:t>
            </w:r>
          </w:p>
          <w:p w14:paraId="184FE297" w14:textId="77777777" w:rsidR="00E24400" w:rsidRDefault="003C589C">
            <w:pPr>
              <w:pStyle w:val="TableParagraph"/>
              <w:ind w:left="183" w:hanging="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висловлює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щодо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проблемної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ситуації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власну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позицію, аргументує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її;</w:t>
            </w:r>
          </w:p>
          <w:p w14:paraId="1C520A19" w14:textId="77777777" w:rsidR="00E24400" w:rsidRDefault="003C589C">
            <w:pPr>
              <w:pStyle w:val="TableParagraph"/>
              <w:ind w:left="1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оцінює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різні аспекти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проблеми;</w:t>
            </w:r>
          </w:p>
          <w:p w14:paraId="16A584C7" w14:textId="77777777" w:rsidR="00E24400" w:rsidRDefault="003C589C">
            <w:pPr>
              <w:pStyle w:val="TableParagraph"/>
              <w:ind w:left="1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використовує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наукові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факти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для формулювання власних </w:t>
            </w:r>
            <w:r>
              <w:rPr>
                <w:rFonts w:asciiTheme="minorHAnsi" w:hAnsiTheme="minorHAnsi" w:cstheme="minorHAnsi"/>
                <w:spacing w:val="-2"/>
              </w:rPr>
              <w:t>суджень;</w:t>
            </w:r>
          </w:p>
          <w:p w14:paraId="38E5EE38" w14:textId="77777777" w:rsidR="00E24400" w:rsidRDefault="003C589C">
            <w:pPr>
              <w:pStyle w:val="TableParagraph"/>
              <w:ind w:left="1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застосовує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здобуті знання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й практичні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вміння в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нетипових </w:t>
            </w:r>
            <w:r>
              <w:rPr>
                <w:rFonts w:asciiTheme="minorHAnsi" w:hAnsiTheme="minorHAnsi" w:cstheme="minorHAnsi"/>
                <w:spacing w:val="-2"/>
              </w:rPr>
              <w:t>ситуаціях;</w:t>
            </w:r>
          </w:p>
          <w:p w14:paraId="60A1AE47" w14:textId="77777777" w:rsidR="00E24400" w:rsidRDefault="003C589C">
            <w:pPr>
              <w:pStyle w:val="TableParagraph"/>
              <w:ind w:left="18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конструктивно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взаємодіє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 групі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для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розв’язання спільних навчальних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завдань;</w:t>
            </w:r>
          </w:p>
          <w:p w14:paraId="12B65408" w14:textId="77777777" w:rsidR="00E24400" w:rsidRDefault="003C589C">
            <w:pPr>
              <w:pStyle w:val="TableParagraph"/>
              <w:ind w:left="183"/>
              <w:rPr>
                <w:rFonts w:asciiTheme="minorHAnsi" w:hAnsiTheme="minorHAnsi" w:cstheme="minorHAnsi"/>
                <w:i/>
                <w:spacing w:val="-6"/>
              </w:rPr>
            </w:pPr>
            <w:r>
              <w:rPr>
                <w:rFonts w:asciiTheme="minorHAnsi" w:hAnsiTheme="minorHAnsi" w:cstheme="minorHAnsi"/>
              </w:rPr>
              <w:t>здійснює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різні види діяльності,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аналізує власні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навчальні дії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і дії групи</w:t>
            </w:r>
          </w:p>
        </w:tc>
      </w:tr>
      <w:tr w:rsidR="00E24400" w14:paraId="3A7ACC52" w14:textId="77777777">
        <w:trPr>
          <w:trHeight w:val="2157"/>
        </w:trPr>
        <w:tc>
          <w:tcPr>
            <w:tcW w:w="580" w:type="dxa"/>
            <w:vAlign w:val="center"/>
          </w:tcPr>
          <w:p w14:paraId="646FAD37" w14:textId="77777777" w:rsidR="00E24400" w:rsidRDefault="003C589C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4807" w:type="dxa"/>
          </w:tcPr>
          <w:p w14:paraId="078C561E" w14:textId="77777777" w:rsidR="00E24400" w:rsidRDefault="003C589C">
            <w:pPr>
              <w:pStyle w:val="TableParagraph"/>
              <w:ind w:left="225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6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2"/>
              </w:rPr>
              <w:t>/учениця:</w:t>
            </w:r>
          </w:p>
          <w:p w14:paraId="48AE8CC0" w14:textId="77777777" w:rsidR="00E24400" w:rsidRDefault="003C589C">
            <w:pPr>
              <w:pStyle w:val="TableParagraph"/>
              <w:ind w:left="20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застосовує</w:t>
            </w:r>
            <w:r>
              <w:rPr>
                <w:rFonts w:asciiTheme="minorHAnsi" w:hAnsiTheme="minorHAnsi" w:cstheme="minorHAnsi"/>
                <w:spacing w:val="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здобуті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знання й</w:t>
            </w:r>
            <w:r>
              <w:rPr>
                <w:rFonts w:asciiTheme="minorHAnsi" w:hAnsiTheme="minorHAnsi" w:cstheme="minorHAnsi"/>
                <w:spacing w:val="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практичні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вміння,</w:t>
            </w:r>
          </w:p>
          <w:p w14:paraId="6560CEC8" w14:textId="77777777" w:rsidR="00E24400" w:rsidRDefault="003C589C">
            <w:pPr>
              <w:pStyle w:val="TableParagraph"/>
              <w:ind w:left="210"/>
              <w:rPr>
                <w:rFonts w:asciiTheme="minorHAnsi" w:hAnsiTheme="minorHAnsi" w:cstheme="minorHAnsi"/>
                <w:i/>
                <w:spacing w:val="-4"/>
              </w:rPr>
            </w:pPr>
            <w:r>
              <w:rPr>
                <w:rFonts w:asciiTheme="minorHAnsi" w:hAnsiTheme="minorHAnsi" w:cstheme="minorHAnsi"/>
              </w:rPr>
              <w:t>: усвідомлює ризики і прогнозує наслідки; аналізує й оцінює власні дослідницькі дії; ініціює, планує</w:t>
            </w:r>
            <w:r>
              <w:rPr>
                <w:rFonts w:asciiTheme="minorHAnsi" w:hAnsiTheme="minorHAnsi" w:cstheme="minorHAnsi"/>
                <w:spacing w:val="4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та організує співпрацю в групі для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виконання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дослідницьких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творчих завдань</w:t>
            </w:r>
          </w:p>
        </w:tc>
        <w:tc>
          <w:tcPr>
            <w:tcW w:w="4820" w:type="dxa"/>
          </w:tcPr>
          <w:p w14:paraId="60686713" w14:textId="77777777" w:rsidR="00E24400" w:rsidRDefault="003C589C">
            <w:pPr>
              <w:pStyle w:val="TableParagraph"/>
              <w:ind w:left="177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4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2"/>
              </w:rPr>
              <w:t>/учениця:</w:t>
            </w:r>
          </w:p>
          <w:p w14:paraId="1EC6E861" w14:textId="77777777" w:rsidR="00E24400" w:rsidRDefault="003C589C">
            <w:pPr>
              <w:pStyle w:val="TableParagraph"/>
              <w:ind w:left="162"/>
              <w:rPr>
                <w:rFonts w:asciiTheme="minorHAnsi" w:hAnsiTheme="minorHAnsi" w:cstheme="minorHAnsi"/>
                <w:i/>
                <w:spacing w:val="-4"/>
              </w:rPr>
            </w:pPr>
            <w:r>
              <w:rPr>
                <w:rFonts w:asciiTheme="minorHAnsi" w:hAnsiTheme="minorHAnsi" w:cstheme="minorHAnsi"/>
              </w:rPr>
              <w:t>порівнює, зіставляє та оцінює інформацію, отриману</w:t>
            </w:r>
            <w:r>
              <w:rPr>
                <w:rFonts w:asciiTheme="minorHAnsi" w:hAnsiTheme="minorHAnsi" w:cstheme="minorHAnsi"/>
                <w:spacing w:val="-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різних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самостійно</w:t>
            </w:r>
            <w:r>
              <w:rPr>
                <w:rFonts w:asciiTheme="minorHAnsi" w:hAnsiTheme="minorHAnsi" w:cstheme="minorHAnsi"/>
                <w:spacing w:val="-1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вибраних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джерел; оцінює надійність джерел інформації</w:t>
            </w:r>
          </w:p>
        </w:tc>
        <w:tc>
          <w:tcPr>
            <w:tcW w:w="4872" w:type="dxa"/>
          </w:tcPr>
          <w:p w14:paraId="195EB8CF" w14:textId="77777777" w:rsidR="00E24400" w:rsidRDefault="003C589C">
            <w:pPr>
              <w:pStyle w:val="TableParagraph"/>
              <w:ind w:left="212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spacing w:val="-6"/>
              </w:rPr>
              <w:t>Учень</w:t>
            </w:r>
            <w:r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-2"/>
              </w:rPr>
              <w:t>/учениця:</w:t>
            </w:r>
          </w:p>
          <w:p w14:paraId="54E0F589" w14:textId="77777777" w:rsidR="00E24400" w:rsidRDefault="003C589C">
            <w:pPr>
              <w:pStyle w:val="TableParagraph"/>
              <w:ind w:left="19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висловлює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щодо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проблемної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ситуації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власну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позицію, аргументує її, робить висновки;</w:t>
            </w:r>
          </w:p>
          <w:p w14:paraId="18AE234D" w14:textId="77777777" w:rsidR="00E24400" w:rsidRDefault="003C589C">
            <w:pPr>
              <w:pStyle w:val="TableParagraph"/>
              <w:ind w:left="197" w:hanging="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установлює закономірності, підтверджує їх прикладами; застосовує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здобуті знання й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практичні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вміння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для розв’язання проблемних ситуацій, усвідомлює ризики й прогнозує </w:t>
            </w:r>
            <w:r>
              <w:rPr>
                <w:rFonts w:asciiTheme="minorHAnsi" w:hAnsiTheme="minorHAnsi" w:cstheme="minorHAnsi"/>
                <w:spacing w:val="-2"/>
              </w:rPr>
              <w:t>наслідки;</w:t>
            </w:r>
            <w:r>
              <w:rPr>
                <w:rFonts w:asciiTheme="minorHAnsi" w:hAnsiTheme="minorHAnsi" w:cstheme="minorHAnsi"/>
              </w:rPr>
              <w:t xml:space="preserve"> аналізує власні навчальні дії</w:t>
            </w:r>
            <w:r>
              <w:rPr>
                <w:rFonts w:asciiTheme="minorHAnsi" w:hAnsiTheme="minorHAnsi" w:cstheme="minorHAnsi"/>
                <w:spacing w:val="-2"/>
              </w:rPr>
              <w:t>, планує свій подальший навчальний поступ; організовує співпрацю в групі для досягнення навчальних цілей; толерує різні точки зору, опосередковує спілкування в групі.</w:t>
            </w:r>
          </w:p>
          <w:p w14:paraId="58E680F5" w14:textId="77777777" w:rsidR="00E24400" w:rsidRDefault="00E24400">
            <w:pPr>
              <w:pStyle w:val="TableParagraph"/>
              <w:ind w:left="197"/>
              <w:rPr>
                <w:rFonts w:asciiTheme="minorHAnsi" w:hAnsiTheme="minorHAnsi" w:cstheme="minorHAnsi"/>
                <w:i/>
                <w:spacing w:val="-4"/>
              </w:rPr>
            </w:pPr>
          </w:p>
        </w:tc>
      </w:tr>
    </w:tbl>
    <w:p w14:paraId="3A623996" w14:textId="77777777" w:rsidR="00E24400" w:rsidRDefault="00E24400">
      <w:pPr>
        <w:rPr>
          <w:rFonts w:asciiTheme="minorHAnsi" w:hAnsiTheme="minorHAnsi" w:cstheme="minorHAnsi"/>
        </w:rPr>
        <w:sectPr w:rsidR="00E24400">
          <w:pgSz w:w="16920" w:h="12020" w:orient="landscape"/>
          <w:pgMar w:top="1360" w:right="720" w:bottom="280" w:left="1140" w:header="708" w:footer="0" w:gutter="0"/>
          <w:cols w:space="720"/>
        </w:sectPr>
      </w:pPr>
    </w:p>
    <w:p w14:paraId="443D59BF" w14:textId="77777777" w:rsidR="00E24400" w:rsidRDefault="003C589C">
      <w:pPr>
        <w:spacing w:before="90"/>
        <w:ind w:right="4535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4"/>
        </w:rPr>
        <w:lastRenderedPageBreak/>
        <w:t xml:space="preserve">                                                                             </w:t>
      </w:r>
      <w:r>
        <w:rPr>
          <w:rFonts w:asciiTheme="minorHAnsi" w:hAnsiTheme="minorHAnsi" w:cstheme="minorHAnsi"/>
          <w:b/>
          <w:sz w:val="28"/>
          <w:szCs w:val="28"/>
        </w:rPr>
        <w:t>Використані</w:t>
      </w:r>
      <w:r>
        <w:rPr>
          <w:rFonts w:asciiTheme="minorHAnsi" w:hAnsiTheme="minorHAnsi" w:cstheme="minorHAnsi"/>
          <w:b/>
          <w:spacing w:val="-5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>джерела</w:t>
      </w:r>
    </w:p>
    <w:p w14:paraId="5BCCE8F0" w14:textId="77777777" w:rsidR="00E24400" w:rsidRDefault="00E24400">
      <w:pPr>
        <w:pStyle w:val="a5"/>
        <w:jc w:val="both"/>
        <w:rPr>
          <w:rFonts w:asciiTheme="minorHAnsi" w:hAnsiTheme="minorHAnsi" w:cstheme="minorHAnsi"/>
          <w:b/>
        </w:rPr>
      </w:pPr>
    </w:p>
    <w:p w14:paraId="2031567D" w14:textId="77777777" w:rsidR="00E24400" w:rsidRDefault="003C589C">
      <w:pPr>
        <w:pStyle w:val="a9"/>
        <w:numPr>
          <w:ilvl w:val="0"/>
          <w:numId w:val="13"/>
        </w:numPr>
        <w:tabs>
          <w:tab w:val="left" w:pos="938"/>
          <w:tab w:val="left" w:pos="2356"/>
          <w:tab w:val="left" w:pos="3512"/>
          <w:tab w:val="left" w:pos="4888"/>
          <w:tab w:val="left" w:pos="5850"/>
          <w:tab w:val="left" w:pos="7185"/>
          <w:tab w:val="left" w:pos="8356"/>
          <w:tab w:val="left" w:pos="9602"/>
          <w:tab w:val="left" w:pos="10695"/>
          <w:tab w:val="left" w:pos="11255"/>
          <w:tab w:val="left" w:pos="11751"/>
          <w:tab w:val="left" w:pos="12625"/>
          <w:tab w:val="left" w:pos="13359"/>
          <w:tab w:val="left" w:pos="13796"/>
          <w:tab w:val="left" w:pos="14281"/>
          <w:tab w:val="left" w:pos="14898"/>
        </w:tabs>
        <w:ind w:hanging="349"/>
        <w:jc w:val="both"/>
      </w:pPr>
      <w:r>
        <w:rPr>
          <w:rFonts w:asciiTheme="minorHAnsi" w:hAnsiTheme="minorHAnsi" w:cstheme="minorHAnsi"/>
          <w:color w:val="211D1E"/>
          <w:sz w:val="24"/>
        </w:rPr>
        <w:t>Захопливий світ біології: посіб. для 5-6 кл. закл. загал. серед. освіти / М.С. Каліберда, В.В. Панов, М.А. Чайковська;за ред. Р.В. Шаламова. – Харків: Соняшник, 2019. – 240 с.: іл. – (Серія «Шкільна бібліотека»).</w:t>
      </w:r>
    </w:p>
    <w:p w14:paraId="625E8C36" w14:textId="77777777" w:rsidR="00E24400" w:rsidRDefault="00E24400">
      <w:pPr>
        <w:pStyle w:val="a9"/>
        <w:tabs>
          <w:tab w:val="left" w:pos="938"/>
          <w:tab w:val="left" w:pos="2356"/>
          <w:tab w:val="left" w:pos="3512"/>
          <w:tab w:val="left" w:pos="4888"/>
          <w:tab w:val="left" w:pos="5850"/>
          <w:tab w:val="left" w:pos="7185"/>
          <w:tab w:val="left" w:pos="8356"/>
          <w:tab w:val="left" w:pos="9602"/>
          <w:tab w:val="left" w:pos="10695"/>
          <w:tab w:val="left" w:pos="11255"/>
          <w:tab w:val="left" w:pos="11751"/>
          <w:tab w:val="left" w:pos="12625"/>
          <w:tab w:val="left" w:pos="13359"/>
          <w:tab w:val="left" w:pos="13796"/>
          <w:tab w:val="left" w:pos="14281"/>
          <w:tab w:val="left" w:pos="14898"/>
        </w:tabs>
        <w:ind w:firstLine="0"/>
        <w:rPr>
          <w:rFonts w:asciiTheme="minorHAnsi" w:hAnsiTheme="minorHAnsi" w:cstheme="minorHAnsi"/>
          <w:color w:val="211D1E"/>
          <w:sz w:val="24"/>
        </w:rPr>
      </w:pPr>
    </w:p>
    <w:p w14:paraId="446A54B6" w14:textId="77777777" w:rsidR="00E24400" w:rsidRDefault="003C589C">
      <w:pPr>
        <w:pStyle w:val="a9"/>
        <w:numPr>
          <w:ilvl w:val="0"/>
          <w:numId w:val="13"/>
        </w:numPr>
        <w:tabs>
          <w:tab w:val="left" w:pos="938"/>
          <w:tab w:val="left" w:pos="2356"/>
          <w:tab w:val="left" w:pos="3512"/>
          <w:tab w:val="left" w:pos="4888"/>
          <w:tab w:val="left" w:pos="5850"/>
          <w:tab w:val="left" w:pos="7185"/>
          <w:tab w:val="left" w:pos="8356"/>
          <w:tab w:val="left" w:pos="9602"/>
          <w:tab w:val="left" w:pos="10695"/>
          <w:tab w:val="left" w:pos="11255"/>
          <w:tab w:val="left" w:pos="11751"/>
          <w:tab w:val="left" w:pos="12625"/>
          <w:tab w:val="left" w:pos="13359"/>
          <w:tab w:val="left" w:pos="13796"/>
          <w:tab w:val="left" w:pos="14281"/>
          <w:tab w:val="left" w:pos="14898"/>
        </w:tabs>
        <w:ind w:hanging="349"/>
        <w:jc w:val="both"/>
        <w:rPr>
          <w:rFonts w:asciiTheme="minorHAnsi" w:hAnsiTheme="minorHAnsi" w:cstheme="minorHAnsi"/>
          <w:color w:val="211D1E"/>
          <w:sz w:val="24"/>
        </w:rPr>
      </w:pPr>
      <w:r>
        <w:rPr>
          <w:rFonts w:asciiTheme="minorHAnsi" w:hAnsiTheme="minorHAnsi" w:cstheme="minorHAnsi"/>
          <w:color w:val="211D1E"/>
          <w:sz w:val="24"/>
        </w:rPr>
        <w:t>Державний</w:t>
      </w:r>
      <w:r>
        <w:rPr>
          <w:rFonts w:asciiTheme="minorHAnsi" w:hAnsiTheme="minorHAnsi" w:cstheme="minorHAnsi"/>
          <w:color w:val="211D1E"/>
          <w:sz w:val="24"/>
        </w:rPr>
        <w:tab/>
        <w:t>стандарт</w:t>
      </w:r>
      <w:r>
        <w:rPr>
          <w:rFonts w:asciiTheme="minorHAnsi" w:hAnsiTheme="minorHAnsi" w:cstheme="minorHAnsi"/>
          <w:color w:val="211D1E"/>
          <w:sz w:val="24"/>
        </w:rPr>
        <w:tab/>
        <w:t>початкової</w:t>
      </w:r>
      <w:r>
        <w:rPr>
          <w:rFonts w:asciiTheme="minorHAnsi" w:hAnsiTheme="minorHAnsi" w:cstheme="minorHAnsi"/>
          <w:color w:val="211D1E"/>
          <w:sz w:val="24"/>
        </w:rPr>
        <w:tab/>
        <w:t>освіти:</w:t>
      </w:r>
      <w:r>
        <w:rPr>
          <w:rFonts w:asciiTheme="minorHAnsi" w:hAnsiTheme="minorHAnsi" w:cstheme="minorHAnsi"/>
          <w:color w:val="211D1E"/>
          <w:sz w:val="24"/>
        </w:rPr>
        <w:tab/>
        <w:t>Постанова</w:t>
      </w:r>
      <w:r>
        <w:rPr>
          <w:rFonts w:asciiTheme="minorHAnsi" w:hAnsiTheme="minorHAnsi" w:cstheme="minorHAnsi"/>
          <w:color w:val="211D1E"/>
          <w:sz w:val="24"/>
        </w:rPr>
        <w:tab/>
        <w:t>Кабінету</w:t>
      </w:r>
      <w:r>
        <w:rPr>
          <w:rFonts w:asciiTheme="minorHAnsi" w:hAnsiTheme="minorHAnsi" w:cstheme="minorHAnsi"/>
          <w:color w:val="211D1E"/>
          <w:sz w:val="24"/>
        </w:rPr>
        <w:tab/>
        <w:t>Міністрів</w:t>
      </w:r>
      <w:r>
        <w:rPr>
          <w:rFonts w:asciiTheme="minorHAnsi" w:hAnsiTheme="minorHAnsi" w:cstheme="minorHAnsi"/>
          <w:color w:val="211D1E"/>
          <w:sz w:val="24"/>
        </w:rPr>
        <w:tab/>
        <w:t>України</w:t>
      </w:r>
      <w:r>
        <w:rPr>
          <w:rFonts w:asciiTheme="minorHAnsi" w:hAnsiTheme="minorHAnsi" w:cstheme="minorHAnsi"/>
          <w:color w:val="211D1E"/>
          <w:sz w:val="24"/>
        </w:rPr>
        <w:tab/>
      </w:r>
      <w:r>
        <w:rPr>
          <w:rFonts w:asciiTheme="minorHAnsi" w:hAnsiTheme="minorHAnsi" w:cstheme="minorHAnsi"/>
          <w:color w:val="303030"/>
          <w:sz w:val="24"/>
        </w:rPr>
        <w:t>від</w:t>
      </w:r>
      <w:r>
        <w:rPr>
          <w:rFonts w:asciiTheme="minorHAnsi" w:hAnsiTheme="minorHAnsi" w:cstheme="minorHAnsi"/>
          <w:color w:val="303030"/>
          <w:sz w:val="24"/>
        </w:rPr>
        <w:tab/>
        <w:t>24</w:t>
      </w:r>
      <w:r>
        <w:rPr>
          <w:rFonts w:asciiTheme="minorHAnsi" w:hAnsiTheme="minorHAnsi" w:cstheme="minorHAnsi"/>
          <w:color w:val="303030"/>
          <w:sz w:val="24"/>
        </w:rPr>
        <w:tab/>
        <w:t>липня</w:t>
      </w:r>
      <w:r>
        <w:rPr>
          <w:rFonts w:asciiTheme="minorHAnsi" w:hAnsiTheme="minorHAnsi" w:cstheme="minorHAnsi"/>
          <w:color w:val="303030"/>
          <w:sz w:val="24"/>
        </w:rPr>
        <w:tab/>
        <w:t>2019</w:t>
      </w:r>
      <w:r>
        <w:rPr>
          <w:rFonts w:asciiTheme="minorHAnsi" w:hAnsiTheme="minorHAnsi" w:cstheme="minorHAnsi"/>
          <w:color w:val="303030"/>
          <w:sz w:val="24"/>
        </w:rPr>
        <w:tab/>
        <w:t>р.</w:t>
      </w:r>
      <w:r>
        <w:rPr>
          <w:rFonts w:asciiTheme="minorHAnsi" w:hAnsiTheme="minorHAnsi" w:cstheme="minorHAnsi"/>
          <w:color w:val="303030"/>
          <w:sz w:val="24"/>
        </w:rPr>
        <w:tab/>
        <w:t>№</w:t>
      </w:r>
      <w:r>
        <w:rPr>
          <w:rFonts w:asciiTheme="minorHAnsi" w:hAnsiTheme="minorHAnsi" w:cstheme="minorHAnsi"/>
          <w:color w:val="303030"/>
          <w:sz w:val="24"/>
        </w:rPr>
        <w:tab/>
        <w:t>688</w:t>
      </w:r>
      <w:r>
        <w:rPr>
          <w:rFonts w:asciiTheme="minorHAnsi" w:hAnsiTheme="minorHAnsi" w:cstheme="minorHAnsi"/>
          <w:color w:val="303030"/>
          <w:sz w:val="24"/>
        </w:rPr>
        <w:tab/>
        <w:t>Київ</w:t>
      </w:r>
    </w:p>
    <w:p w14:paraId="1EF0A267" w14:textId="77777777" w:rsidR="00E24400" w:rsidRDefault="005E398D">
      <w:pPr>
        <w:pStyle w:val="a5"/>
        <w:spacing w:before="21"/>
        <w:ind w:left="589"/>
        <w:jc w:val="both"/>
        <w:rPr>
          <w:rFonts w:asciiTheme="minorHAnsi" w:hAnsiTheme="minorHAnsi" w:cstheme="minorHAnsi"/>
        </w:rPr>
      </w:pPr>
      <w:hyperlink r:id="rId8" w:anchor="Text">
        <w:r w:rsidR="003C589C">
          <w:rPr>
            <w:rFonts w:asciiTheme="minorHAnsi" w:hAnsiTheme="minorHAnsi" w:cstheme="minorHAnsi"/>
            <w:color w:val="0563C1"/>
            <w:u w:val="single" w:color="0563C1"/>
          </w:rPr>
          <w:t>https://zakon.rada.gov.ua/laws/show/688-2019-%D0%BF#Text</w:t>
        </w:r>
      </w:hyperlink>
    </w:p>
    <w:p w14:paraId="743E9011" w14:textId="77777777" w:rsidR="00E24400" w:rsidRDefault="003C589C">
      <w:pPr>
        <w:pStyle w:val="a9"/>
        <w:numPr>
          <w:ilvl w:val="0"/>
          <w:numId w:val="13"/>
        </w:numPr>
        <w:tabs>
          <w:tab w:val="left" w:pos="938"/>
        </w:tabs>
        <w:spacing w:before="183"/>
        <w:ind w:hanging="349"/>
        <w:jc w:val="both"/>
        <w:rPr>
          <w:rFonts w:asciiTheme="minorHAnsi" w:hAnsiTheme="minorHAnsi" w:cstheme="minorHAnsi"/>
          <w:color w:val="211D1E"/>
          <w:sz w:val="24"/>
        </w:rPr>
      </w:pPr>
      <w:r>
        <w:rPr>
          <w:rFonts w:asciiTheme="minorHAnsi" w:hAnsiTheme="minorHAnsi" w:cstheme="minorHAnsi"/>
          <w:sz w:val="24"/>
        </w:rPr>
        <w:t>Державний</w:t>
      </w:r>
      <w:r>
        <w:rPr>
          <w:rFonts w:asciiTheme="minorHAnsi" w:hAnsiTheme="minorHAnsi" w:cstheme="minorHAnsi"/>
          <w:spacing w:val="7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стандарт  </w:t>
      </w:r>
      <w:r>
        <w:rPr>
          <w:rFonts w:asciiTheme="minorHAnsi" w:hAnsiTheme="minorHAnsi" w:cstheme="minorHAnsi"/>
          <w:spacing w:val="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базової  </w:t>
      </w:r>
      <w:r>
        <w:rPr>
          <w:rFonts w:asciiTheme="minorHAnsi" w:hAnsiTheme="minorHAnsi" w:cstheme="minorHAnsi"/>
          <w:spacing w:val="1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середньої  </w:t>
      </w:r>
      <w:r>
        <w:rPr>
          <w:rFonts w:asciiTheme="minorHAnsi" w:hAnsiTheme="minorHAnsi" w:cstheme="minorHAnsi"/>
          <w:spacing w:val="10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освіти:  </w:t>
      </w:r>
      <w:r>
        <w:rPr>
          <w:rFonts w:asciiTheme="minorHAnsi" w:hAnsiTheme="minorHAnsi" w:cstheme="minorHAnsi"/>
          <w:spacing w:val="1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Постанова  </w:t>
      </w:r>
      <w:r>
        <w:rPr>
          <w:rFonts w:asciiTheme="minorHAnsi" w:hAnsiTheme="minorHAnsi" w:cstheme="minorHAnsi"/>
          <w:spacing w:val="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Кабінету  </w:t>
      </w:r>
      <w:r>
        <w:rPr>
          <w:rFonts w:asciiTheme="minorHAnsi" w:hAnsiTheme="minorHAnsi" w:cstheme="minorHAnsi"/>
          <w:spacing w:val="6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Міністрів  </w:t>
      </w:r>
      <w:r>
        <w:rPr>
          <w:rFonts w:asciiTheme="minorHAnsi" w:hAnsiTheme="minorHAnsi" w:cstheme="minorHAnsi"/>
          <w:spacing w:val="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України  </w:t>
      </w:r>
      <w:r>
        <w:rPr>
          <w:rFonts w:asciiTheme="minorHAnsi" w:hAnsiTheme="minorHAnsi" w:cstheme="minorHAnsi"/>
          <w:spacing w:val="1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від  </w:t>
      </w:r>
      <w:r>
        <w:rPr>
          <w:rFonts w:asciiTheme="minorHAnsi" w:hAnsiTheme="minorHAnsi" w:cstheme="minorHAnsi"/>
          <w:spacing w:val="10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30  </w:t>
      </w:r>
      <w:r>
        <w:rPr>
          <w:rFonts w:asciiTheme="minorHAnsi" w:hAnsiTheme="minorHAnsi" w:cstheme="minorHAnsi"/>
          <w:spacing w:val="1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вересня  </w:t>
      </w:r>
      <w:r>
        <w:rPr>
          <w:rFonts w:asciiTheme="minorHAnsi" w:hAnsiTheme="minorHAnsi" w:cstheme="minorHAnsi"/>
          <w:spacing w:val="10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2020  </w:t>
      </w:r>
      <w:r>
        <w:rPr>
          <w:rFonts w:asciiTheme="minorHAnsi" w:hAnsiTheme="minorHAnsi" w:cstheme="minorHAnsi"/>
          <w:spacing w:val="1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р.  </w:t>
      </w:r>
      <w:r>
        <w:rPr>
          <w:rFonts w:asciiTheme="minorHAnsi" w:hAnsiTheme="minorHAnsi" w:cstheme="minorHAnsi"/>
          <w:spacing w:val="1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№  </w:t>
      </w:r>
      <w:r>
        <w:rPr>
          <w:rFonts w:asciiTheme="minorHAnsi" w:hAnsiTheme="minorHAnsi" w:cstheme="minorHAnsi"/>
          <w:spacing w:val="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898  </w:t>
      </w:r>
      <w:r>
        <w:rPr>
          <w:rFonts w:asciiTheme="minorHAnsi" w:hAnsiTheme="minorHAnsi" w:cstheme="minorHAnsi"/>
          <w:spacing w:val="1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Київ</w:t>
      </w:r>
    </w:p>
    <w:p w14:paraId="0B571B09" w14:textId="77777777" w:rsidR="00E24400" w:rsidRDefault="005E398D">
      <w:pPr>
        <w:pStyle w:val="a5"/>
        <w:spacing w:before="21"/>
        <w:ind w:left="589"/>
        <w:jc w:val="both"/>
        <w:rPr>
          <w:rFonts w:asciiTheme="minorHAnsi" w:hAnsiTheme="minorHAnsi" w:cstheme="minorHAnsi"/>
          <w:color w:val="0563C1"/>
          <w:u w:val="single" w:color="0563C1"/>
        </w:rPr>
      </w:pPr>
      <w:hyperlink r:id="rId9">
        <w:r w:rsidR="003C589C">
          <w:rPr>
            <w:rFonts w:asciiTheme="minorHAnsi" w:hAnsiTheme="minorHAnsi" w:cstheme="minorHAnsi"/>
            <w:color w:val="0563C1"/>
            <w:u w:val="single" w:color="0563C1"/>
          </w:rPr>
          <w:t>https://www.kmu.gov.ua/npas/pro-deyaki-pitannya-derzhavnih-standartiv-povnoyi-zagalnoyi-serednoyi-osviti-i300920-898</w:t>
        </w:r>
      </w:hyperlink>
    </w:p>
    <w:p w14:paraId="51F02BBB" w14:textId="77777777" w:rsidR="00E24400" w:rsidRDefault="00E24400">
      <w:pPr>
        <w:pStyle w:val="a5"/>
        <w:spacing w:before="21"/>
        <w:ind w:left="589"/>
        <w:jc w:val="both"/>
        <w:rPr>
          <w:rFonts w:asciiTheme="minorHAnsi" w:hAnsiTheme="minorHAnsi" w:cstheme="minorHAnsi"/>
        </w:rPr>
      </w:pPr>
    </w:p>
    <w:p w14:paraId="6AE52E0B" w14:textId="77777777" w:rsidR="00E24400" w:rsidRDefault="003C589C">
      <w:pPr>
        <w:pStyle w:val="a9"/>
        <w:numPr>
          <w:ilvl w:val="0"/>
          <w:numId w:val="13"/>
        </w:numPr>
        <w:tabs>
          <w:tab w:val="left" w:pos="938"/>
        </w:tabs>
        <w:spacing w:line="259" w:lineRule="auto"/>
        <w:ind w:left="589" w:right="1046" w:firstLine="0"/>
        <w:jc w:val="both"/>
        <w:rPr>
          <w:rFonts w:asciiTheme="minorHAnsi" w:hAnsiTheme="minorHAnsi" w:cstheme="minorHAnsi"/>
          <w:color w:val="211D1E"/>
          <w:sz w:val="24"/>
        </w:rPr>
      </w:pPr>
      <w:r>
        <w:rPr>
          <w:rFonts w:asciiTheme="minorHAnsi" w:hAnsiTheme="minorHAnsi" w:cstheme="minorHAnsi"/>
          <w:color w:val="211D1E"/>
          <w:sz w:val="24"/>
        </w:rPr>
        <w:t>Методичні рекомендації щодо створення модельних навчальних програм для 5-9 класів: Міністерство освіти і науки України. 21 березня</w:t>
      </w:r>
      <w:r>
        <w:rPr>
          <w:rFonts w:asciiTheme="minorHAnsi" w:hAnsiTheme="minorHAnsi" w:cstheme="minorHAnsi"/>
          <w:color w:val="211D1E"/>
          <w:spacing w:val="-57"/>
          <w:sz w:val="24"/>
        </w:rPr>
        <w:t xml:space="preserve"> </w:t>
      </w:r>
      <w:r>
        <w:rPr>
          <w:rFonts w:asciiTheme="minorHAnsi" w:hAnsiTheme="minorHAnsi" w:cstheme="minorHAnsi"/>
          <w:color w:val="211D1E"/>
          <w:sz w:val="24"/>
        </w:rPr>
        <w:t>2021</w:t>
      </w:r>
      <w:r>
        <w:rPr>
          <w:rFonts w:asciiTheme="minorHAnsi" w:hAnsiTheme="minorHAnsi" w:cstheme="minorHAnsi"/>
          <w:color w:val="211D1E"/>
          <w:spacing w:val="-1"/>
          <w:sz w:val="24"/>
        </w:rPr>
        <w:t xml:space="preserve"> </w:t>
      </w:r>
      <w:r>
        <w:rPr>
          <w:rFonts w:asciiTheme="minorHAnsi" w:hAnsiTheme="minorHAnsi" w:cstheme="minorHAnsi"/>
          <w:color w:val="211D1E"/>
          <w:sz w:val="24"/>
        </w:rPr>
        <w:t>р. Київ</w:t>
      </w:r>
      <w:r>
        <w:rPr>
          <w:rFonts w:asciiTheme="minorHAnsi" w:hAnsiTheme="minorHAnsi" w:cstheme="minorHAnsi"/>
          <w:color w:val="0563C1"/>
          <w:spacing w:val="59"/>
          <w:sz w:val="24"/>
        </w:rPr>
        <w:t xml:space="preserve"> </w:t>
      </w:r>
      <w:hyperlink r:id="rId10">
        <w:r>
          <w:rPr>
            <w:rFonts w:asciiTheme="minorHAnsi" w:hAnsiTheme="minorHAnsi" w:cstheme="minorHAnsi"/>
            <w:color w:val="0563C1"/>
            <w:sz w:val="24"/>
            <w:u w:val="single" w:color="0563C1"/>
          </w:rPr>
          <w:t>https://mon.gov.ua/storage/app/media/rizne/2021/03/25/metod.pdf</w:t>
        </w:r>
      </w:hyperlink>
    </w:p>
    <w:p w14:paraId="2FB50F78" w14:textId="77777777" w:rsidR="00E24400" w:rsidRDefault="00E24400">
      <w:pPr>
        <w:pStyle w:val="a9"/>
        <w:tabs>
          <w:tab w:val="left" w:pos="938"/>
        </w:tabs>
        <w:spacing w:line="259" w:lineRule="auto"/>
        <w:ind w:left="589" w:right="1046" w:firstLine="0"/>
        <w:rPr>
          <w:rFonts w:asciiTheme="minorHAnsi" w:hAnsiTheme="minorHAnsi" w:cstheme="minorHAnsi"/>
          <w:color w:val="211D1E"/>
          <w:sz w:val="24"/>
        </w:rPr>
      </w:pPr>
    </w:p>
    <w:p w14:paraId="59BF46B9" w14:textId="77777777" w:rsidR="00E24400" w:rsidRDefault="005E398D">
      <w:pPr>
        <w:widowControl/>
        <w:numPr>
          <w:ilvl w:val="0"/>
          <w:numId w:val="13"/>
        </w:numPr>
        <w:shd w:val="clear" w:color="auto" w:fill="FFFFFF"/>
        <w:autoSpaceDE/>
        <w:autoSpaceDN/>
        <w:ind w:left="851"/>
        <w:jc w:val="both"/>
        <w:textAlignment w:val="baseline"/>
        <w:rPr>
          <w:rFonts w:asciiTheme="minorHAnsi" w:hAnsiTheme="minorHAnsi" w:cstheme="minorHAnsi"/>
          <w:color w:val="211D1E"/>
          <w:sz w:val="24"/>
        </w:rPr>
      </w:pPr>
      <w:hyperlink r:id="rId11" w:history="1">
        <w:r w:rsidR="003C589C">
          <w:rPr>
            <w:rFonts w:asciiTheme="minorHAnsi" w:hAnsiTheme="minorHAnsi" w:cstheme="minorHAnsi"/>
            <w:color w:val="211D1E"/>
            <w:sz w:val="24"/>
          </w:rPr>
          <w:t>Модельна навчальна програма «Пізнаємо природу». 5-6 класи (інтегрований курс)» для закладів загальної середньої освіти (авт. Біда Д. Д., Гільберг Т. Г., Колісник Я. І.).</w:t>
        </w:r>
      </w:hyperlink>
      <w:r w:rsidR="003C589C">
        <w:rPr>
          <w:rFonts w:asciiTheme="minorHAnsi" w:hAnsiTheme="minorHAnsi" w:cstheme="minorHAnsi"/>
          <w:color w:val="211D1E"/>
          <w:sz w:val="24"/>
        </w:rPr>
        <w:t xml:space="preserve"> </w:t>
      </w:r>
      <w:hyperlink r:id="rId12" w:history="1">
        <w:r w:rsidR="003C589C">
          <w:rPr>
            <w:rStyle w:val="a4"/>
            <w:rFonts w:asciiTheme="minorHAnsi" w:hAnsiTheme="minorHAnsi" w:cstheme="minorHAnsi"/>
            <w:sz w:val="24"/>
          </w:rPr>
          <w:t>https://drive.google.com/file/d/1ZyHn0xenL-Samd4G4nsw2cyFr488aHZU/view</w:t>
        </w:r>
      </w:hyperlink>
    </w:p>
    <w:p w14:paraId="546461F3" w14:textId="77777777" w:rsidR="00E24400" w:rsidRDefault="00E24400">
      <w:pPr>
        <w:widowControl/>
        <w:shd w:val="clear" w:color="auto" w:fill="FFFFFF"/>
        <w:autoSpaceDE/>
        <w:autoSpaceDN/>
        <w:ind w:left="916"/>
        <w:textAlignment w:val="baseline"/>
        <w:rPr>
          <w:rFonts w:asciiTheme="minorHAnsi" w:hAnsiTheme="minorHAnsi" w:cstheme="minorHAnsi"/>
          <w:color w:val="211D1E"/>
          <w:sz w:val="24"/>
        </w:rPr>
      </w:pPr>
    </w:p>
    <w:p w14:paraId="3B8263DB" w14:textId="77777777" w:rsidR="00E24400" w:rsidRDefault="003C589C">
      <w:pPr>
        <w:pStyle w:val="a9"/>
        <w:numPr>
          <w:ilvl w:val="0"/>
          <w:numId w:val="13"/>
        </w:numPr>
        <w:tabs>
          <w:tab w:val="left" w:pos="938"/>
        </w:tabs>
        <w:spacing w:before="160"/>
        <w:ind w:hanging="349"/>
        <w:jc w:val="both"/>
        <w:rPr>
          <w:rFonts w:asciiTheme="minorHAnsi" w:hAnsiTheme="minorHAnsi" w:cstheme="minorHAnsi"/>
          <w:color w:val="211D1E"/>
          <w:sz w:val="24"/>
        </w:rPr>
      </w:pPr>
      <w:r>
        <w:rPr>
          <w:rFonts w:asciiTheme="minorHAnsi" w:hAnsiTheme="minorHAnsi" w:cstheme="minorHAnsi"/>
          <w:sz w:val="24"/>
        </w:rPr>
        <w:t>Нова українська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школа: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Концептуальні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засади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реформування</w:t>
      </w:r>
      <w:r>
        <w:rPr>
          <w:rFonts w:asciiTheme="minorHAnsi" w:hAnsiTheme="minorHAnsi" w:cstheme="minorHAnsi"/>
          <w:spacing w:val="56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середньої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школи</w:t>
      </w:r>
    </w:p>
    <w:p w14:paraId="60176732" w14:textId="77777777" w:rsidR="00E24400" w:rsidRDefault="005E398D">
      <w:pPr>
        <w:pStyle w:val="a5"/>
        <w:spacing w:before="21"/>
        <w:ind w:left="589"/>
        <w:jc w:val="both"/>
        <w:rPr>
          <w:rFonts w:asciiTheme="minorHAnsi" w:hAnsiTheme="minorHAnsi" w:cstheme="minorHAnsi"/>
        </w:rPr>
      </w:pPr>
      <w:hyperlink r:id="rId13">
        <w:r w:rsidR="003C589C">
          <w:rPr>
            <w:rFonts w:asciiTheme="minorHAnsi" w:hAnsiTheme="minorHAnsi" w:cstheme="minorHAnsi"/>
            <w:color w:val="0563C1"/>
            <w:u w:val="single" w:color="0563C1"/>
          </w:rPr>
          <w:t>https://mon.gov.ua/storage/app/media/zagalna%20serednya/nova-ukrainska-shkola-compressed.pdf</w:t>
        </w:r>
      </w:hyperlink>
    </w:p>
    <w:p w14:paraId="1BB2847B" w14:textId="77777777" w:rsidR="00E24400" w:rsidRDefault="003C589C">
      <w:pPr>
        <w:pStyle w:val="a9"/>
        <w:numPr>
          <w:ilvl w:val="0"/>
          <w:numId w:val="13"/>
        </w:numPr>
        <w:tabs>
          <w:tab w:val="left" w:pos="938"/>
        </w:tabs>
        <w:spacing w:before="183" w:line="259" w:lineRule="auto"/>
        <w:ind w:left="589" w:right="2168" w:firstLine="0"/>
        <w:jc w:val="both"/>
        <w:rPr>
          <w:rFonts w:asciiTheme="minorHAnsi" w:hAnsiTheme="minorHAnsi" w:cstheme="minorHAnsi"/>
          <w:color w:val="211D1E"/>
          <w:sz w:val="24"/>
        </w:rPr>
      </w:pPr>
      <w:bookmarkStart w:id="10" w:name="_Hlk173773849"/>
      <w:r>
        <w:rPr>
          <w:rFonts w:asciiTheme="minorHAnsi" w:hAnsiTheme="minorHAnsi" w:cstheme="minorHAnsi"/>
          <w:color w:val="211D1E"/>
          <w:sz w:val="24"/>
        </w:rPr>
        <w:t>Пізнаємо природу: підр. інтегр. курсу для 6-го кл. закл. заг. серед. освіти / Дарія Біда, Тетяна Гільберг, Ярина Колісник. – Київ: ТОВ «Генеза», 2023. – 256 с.: іл.</w:t>
      </w:r>
      <w:bookmarkEnd w:id="10"/>
    </w:p>
    <w:p w14:paraId="6AA6D779" w14:textId="77777777" w:rsidR="00E24400" w:rsidRDefault="003C589C">
      <w:pPr>
        <w:pStyle w:val="a9"/>
        <w:numPr>
          <w:ilvl w:val="0"/>
          <w:numId w:val="13"/>
        </w:numPr>
        <w:tabs>
          <w:tab w:val="left" w:pos="938"/>
        </w:tabs>
        <w:spacing w:before="183" w:line="259" w:lineRule="auto"/>
        <w:ind w:left="589" w:right="2168" w:firstLine="0"/>
        <w:jc w:val="both"/>
        <w:rPr>
          <w:rFonts w:asciiTheme="minorHAnsi" w:hAnsiTheme="minorHAnsi" w:cstheme="minorHAnsi"/>
          <w:color w:val="211D1E"/>
          <w:sz w:val="24"/>
        </w:rPr>
      </w:pPr>
      <w:r>
        <w:rPr>
          <w:rFonts w:asciiTheme="minorHAnsi" w:hAnsiTheme="minorHAnsi" w:cstheme="minorHAnsi"/>
          <w:color w:val="211D1E"/>
          <w:sz w:val="24"/>
        </w:rPr>
        <w:t>«Пізнаємо природу»: робочий зошит та діагностичні роботи: до підруч. «Пізнаємо природу» для 6-го кл. закл. заг. серед. освіти, авт. Д.Д. Біди: 6 кл. / Оксана Левчук. – Київ: Генеза, 2023. – 80 с. + вкладка (16 с.): іл.</w:t>
      </w:r>
    </w:p>
    <w:p w14:paraId="38FE4D7A" w14:textId="77777777" w:rsidR="00E24400" w:rsidRDefault="003C589C">
      <w:pPr>
        <w:pStyle w:val="a9"/>
        <w:numPr>
          <w:ilvl w:val="0"/>
          <w:numId w:val="13"/>
        </w:numPr>
        <w:tabs>
          <w:tab w:val="left" w:pos="938"/>
        </w:tabs>
        <w:spacing w:before="183" w:line="259" w:lineRule="auto"/>
        <w:ind w:left="589" w:right="2168" w:firstLine="0"/>
        <w:jc w:val="both"/>
        <w:rPr>
          <w:rStyle w:val="a4"/>
          <w:lang w:eastAsia="uk-UA"/>
        </w:rPr>
      </w:pPr>
      <w:r>
        <w:rPr>
          <w:rFonts w:asciiTheme="minorHAnsi" w:hAnsiTheme="minorHAnsi" w:cstheme="minorHAnsi"/>
          <w:color w:val="211D1E"/>
          <w:spacing w:val="-4"/>
          <w:sz w:val="24"/>
        </w:rPr>
        <w:t xml:space="preserve">Природознавство. </w:t>
      </w:r>
      <w:r>
        <w:rPr>
          <w:rFonts w:asciiTheme="minorHAnsi" w:hAnsiTheme="minorHAnsi" w:cstheme="minorHAnsi"/>
          <w:color w:val="211D1E"/>
          <w:spacing w:val="-3"/>
          <w:sz w:val="24"/>
        </w:rPr>
        <w:t xml:space="preserve">5 клас. Програма </w:t>
      </w:r>
      <w:r>
        <w:rPr>
          <w:rFonts w:asciiTheme="minorHAnsi" w:hAnsiTheme="minorHAnsi" w:cstheme="minorHAnsi"/>
          <w:spacing w:val="-3"/>
          <w:sz w:val="24"/>
        </w:rPr>
        <w:t xml:space="preserve">для загальноосвітніх навчальних закладів </w:t>
      </w:r>
      <w:r>
        <w:rPr>
          <w:rFonts w:asciiTheme="minorHAnsi" w:hAnsiTheme="minorHAnsi" w:cstheme="minorHAnsi"/>
          <w:color w:val="211D1E"/>
          <w:spacing w:val="-3"/>
          <w:sz w:val="24"/>
        </w:rPr>
        <w:t>2017 р</w:t>
      </w:r>
      <w:r>
        <w:rPr>
          <w:rStyle w:val="a4"/>
          <w:lang w:eastAsia="uk-UA"/>
        </w:rPr>
        <w:t>. https://mon.gov.ua/ua/osvita/zagalna-serednya- osvita/navchalni-programi/navchalni-programi-5-9-klas</w:t>
      </w:r>
    </w:p>
    <w:p w14:paraId="25C1E41D" w14:textId="77777777" w:rsidR="00E24400" w:rsidRDefault="00E24400">
      <w:pPr>
        <w:tabs>
          <w:tab w:val="left" w:pos="938"/>
        </w:tabs>
        <w:spacing w:before="183" w:line="259" w:lineRule="auto"/>
        <w:ind w:left="589" w:right="2168"/>
        <w:rPr>
          <w:rFonts w:asciiTheme="minorHAnsi" w:hAnsiTheme="minorHAnsi" w:cstheme="minorHAnsi"/>
          <w:color w:val="211D1E"/>
          <w:sz w:val="24"/>
        </w:rPr>
      </w:pPr>
    </w:p>
    <w:p w14:paraId="431F381E" w14:textId="77777777" w:rsidR="00E24400" w:rsidRDefault="003C589C">
      <w:pPr>
        <w:widowControl/>
        <w:numPr>
          <w:ilvl w:val="0"/>
          <w:numId w:val="13"/>
        </w:numPr>
        <w:shd w:val="clear" w:color="auto" w:fill="FFFFFF"/>
        <w:autoSpaceDE/>
        <w:autoSpaceDN/>
        <w:jc w:val="both"/>
        <w:textAlignment w:val="baseline"/>
        <w:rPr>
          <w:rFonts w:asciiTheme="minorHAnsi" w:hAnsiTheme="minorHAnsi" w:cstheme="minorHAnsi"/>
          <w:color w:val="211D1E"/>
        </w:rPr>
      </w:pPr>
      <w:r>
        <w:rPr>
          <w:rFonts w:asciiTheme="minorHAnsi" w:hAnsiTheme="minorHAnsi" w:cstheme="minorHAnsi"/>
          <w:color w:val="4D5156"/>
          <w:sz w:val="24"/>
          <w:szCs w:val="24"/>
          <w:lang w:eastAsia="uk-UA"/>
        </w:rPr>
        <w:t xml:space="preserve">Про затвердження рекомендацій щодо оцінювання результатів навчання: </w:t>
      </w:r>
      <w:r>
        <w:rPr>
          <w:rFonts w:asciiTheme="minorHAnsi" w:hAnsiTheme="minorHAnsi" w:cstheme="minorHAnsi"/>
          <w:color w:val="211D1E"/>
        </w:rPr>
        <w:t>Наказ Міністерства і науки України №</w:t>
      </w:r>
      <w:r>
        <w:rPr>
          <w:rFonts w:asciiTheme="minorHAnsi" w:hAnsiTheme="minorHAnsi" w:cstheme="minorHAnsi"/>
          <w:color w:val="4D5156"/>
          <w:lang w:eastAsia="uk-UA"/>
        </w:rPr>
        <w:t xml:space="preserve">1093 від 02 серпня 2024р. Київ </w:t>
      </w:r>
      <w:hyperlink r:id="rId14" w:history="1">
        <w:r>
          <w:rPr>
            <w:rStyle w:val="a4"/>
            <w:rFonts w:asciiTheme="minorHAnsi" w:hAnsiTheme="minorHAnsi" w:cstheme="minorHAnsi"/>
            <w:lang w:eastAsia="uk-UA"/>
          </w:rPr>
          <w:t>https://mon.gov.ua/npa/pro-zatverdzhennia-rekomendatsii-shchodo-otsiniuvannia-rezultativ-navchannia</w:t>
        </w:r>
      </w:hyperlink>
    </w:p>
    <w:p w14:paraId="2BEA131F" w14:textId="77777777" w:rsidR="00E24400" w:rsidRDefault="003C589C">
      <w:pPr>
        <w:pStyle w:val="a9"/>
        <w:numPr>
          <w:ilvl w:val="0"/>
          <w:numId w:val="13"/>
        </w:numPr>
        <w:tabs>
          <w:tab w:val="left" w:pos="938"/>
        </w:tabs>
        <w:spacing w:before="157"/>
        <w:ind w:hanging="349"/>
        <w:jc w:val="both"/>
        <w:rPr>
          <w:rFonts w:asciiTheme="minorHAnsi" w:hAnsiTheme="minorHAnsi" w:cstheme="minorHAnsi"/>
          <w:color w:val="211D1E"/>
          <w:sz w:val="24"/>
        </w:rPr>
      </w:pPr>
      <w:r>
        <w:rPr>
          <w:rFonts w:asciiTheme="minorHAnsi" w:hAnsiTheme="minorHAnsi" w:cstheme="minorHAnsi"/>
          <w:color w:val="211D1E"/>
          <w:sz w:val="24"/>
        </w:rPr>
        <w:t>П</w:t>
      </w:r>
      <w:r>
        <w:rPr>
          <w:rFonts w:asciiTheme="minorHAnsi" w:hAnsiTheme="minorHAnsi" w:cstheme="minorHAnsi"/>
          <w:sz w:val="24"/>
        </w:rPr>
        <w:t>ро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затвердження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типової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освітньої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програми</w:t>
      </w:r>
      <w:r>
        <w:rPr>
          <w:rFonts w:asciiTheme="minorHAnsi" w:hAnsiTheme="minorHAnsi" w:cstheme="minorHAnsi"/>
          <w:spacing w:val="-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для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5-9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класів</w:t>
      </w:r>
      <w:r>
        <w:rPr>
          <w:rFonts w:asciiTheme="minorHAnsi" w:hAnsiTheme="minorHAnsi" w:cstheme="minorHAnsi"/>
          <w:spacing w:val="-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закладів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загальної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середньої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освіти: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Наказ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Міністерства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освіти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і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науки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України</w:t>
      </w:r>
    </w:p>
    <w:p w14:paraId="2DBA873F" w14:textId="77777777" w:rsidR="00E24400" w:rsidRDefault="003C589C">
      <w:pPr>
        <w:pStyle w:val="a5"/>
        <w:spacing w:before="22" w:line="261" w:lineRule="auto"/>
        <w:ind w:left="589" w:right="1045"/>
        <w:jc w:val="both"/>
        <w:rPr>
          <w:rFonts w:asciiTheme="minorHAnsi" w:hAnsiTheme="minorHAnsi" w:cstheme="minorHAnsi"/>
          <w:color w:val="0563C1"/>
          <w:u w:val="single" w:color="0563C1"/>
        </w:rPr>
      </w:pPr>
      <w:r>
        <w:rPr>
          <w:rFonts w:asciiTheme="minorHAnsi" w:hAnsiTheme="minorHAnsi" w:cstheme="minorHAnsi"/>
        </w:rPr>
        <w:t>№235 від 19 лютого 2021 р. Київ</w:t>
      </w:r>
      <w:r>
        <w:rPr>
          <w:rFonts w:asciiTheme="minorHAnsi" w:hAnsiTheme="minorHAnsi" w:cstheme="minorHAnsi"/>
          <w:color w:val="211D1E"/>
        </w:rPr>
        <w:t xml:space="preserve">. </w:t>
      </w:r>
      <w:hyperlink r:id="rId15">
        <w:r>
          <w:rPr>
            <w:rFonts w:asciiTheme="minorHAnsi" w:hAnsiTheme="minorHAnsi" w:cstheme="minorHAnsi"/>
            <w:color w:val="0563C1"/>
            <w:u w:val="single" w:color="0563C1"/>
          </w:rPr>
          <w:t>https://mon.gov.ua/ua/npa/pro-zatverdzhennya-tipovoyi-osvitnoyi-programi-dlya-5-9-klasiv-zagalnoyi-</w:t>
        </w:r>
        <w:r>
          <w:rPr>
            <w:rFonts w:asciiTheme="minorHAnsi" w:hAnsiTheme="minorHAnsi" w:cstheme="minorHAnsi"/>
            <w:color w:val="0563C1"/>
            <w:u w:val="single" w:color="0563C1"/>
          </w:rPr>
          <w:lastRenderedPageBreak/>
          <w:t>serednoyi-</w:t>
        </w:r>
      </w:hyperlink>
      <w:r>
        <w:rPr>
          <w:rFonts w:asciiTheme="minorHAnsi" w:hAnsiTheme="minorHAnsi" w:cstheme="minorHAnsi"/>
          <w:color w:val="0563C1"/>
          <w:spacing w:val="-57"/>
        </w:rPr>
        <w:t xml:space="preserve"> </w:t>
      </w:r>
      <w:hyperlink r:id="rId16">
        <w:r>
          <w:rPr>
            <w:rFonts w:asciiTheme="minorHAnsi" w:hAnsiTheme="minorHAnsi" w:cstheme="minorHAnsi"/>
            <w:color w:val="0563C1"/>
            <w:u w:val="single" w:color="0563C1"/>
          </w:rPr>
          <w:t>osviti</w:t>
        </w:r>
      </w:hyperlink>
    </w:p>
    <w:p w14:paraId="45645379" w14:textId="77777777" w:rsidR="00E24400" w:rsidRDefault="00E24400">
      <w:pPr>
        <w:pStyle w:val="a5"/>
        <w:spacing w:before="22" w:line="261" w:lineRule="auto"/>
        <w:ind w:left="589" w:right="1045"/>
        <w:jc w:val="both"/>
        <w:rPr>
          <w:rFonts w:asciiTheme="minorHAnsi" w:hAnsiTheme="minorHAnsi" w:cstheme="minorHAnsi"/>
        </w:rPr>
      </w:pPr>
    </w:p>
    <w:p w14:paraId="204B39D8" w14:textId="77777777" w:rsidR="00E24400" w:rsidRDefault="003C589C">
      <w:pPr>
        <w:pStyle w:val="a9"/>
        <w:numPr>
          <w:ilvl w:val="0"/>
          <w:numId w:val="13"/>
        </w:numPr>
        <w:tabs>
          <w:tab w:val="left" w:pos="938"/>
        </w:tabs>
        <w:ind w:left="589" w:right="706" w:firstLine="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Про</w:t>
      </w:r>
      <w:r>
        <w:rPr>
          <w:rFonts w:asciiTheme="minorHAnsi" w:hAnsiTheme="minorHAnsi" w:cstheme="minorHAnsi"/>
          <w:spacing w:val="2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повну</w:t>
      </w:r>
      <w:r>
        <w:rPr>
          <w:rFonts w:asciiTheme="minorHAnsi" w:hAnsiTheme="minorHAnsi" w:cstheme="minorHAnsi"/>
          <w:spacing w:val="1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загальну</w:t>
      </w:r>
      <w:r>
        <w:rPr>
          <w:rFonts w:asciiTheme="minorHAnsi" w:hAnsiTheme="minorHAnsi" w:cstheme="minorHAnsi"/>
          <w:spacing w:val="2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середню</w:t>
      </w:r>
      <w:r>
        <w:rPr>
          <w:rFonts w:asciiTheme="minorHAnsi" w:hAnsiTheme="minorHAnsi" w:cstheme="minorHAnsi"/>
          <w:spacing w:val="2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освіту:</w:t>
      </w:r>
      <w:r>
        <w:rPr>
          <w:rFonts w:asciiTheme="minorHAnsi" w:hAnsiTheme="minorHAnsi" w:cstheme="minorHAnsi"/>
          <w:spacing w:val="26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Закон</w:t>
      </w:r>
      <w:r>
        <w:rPr>
          <w:rFonts w:asciiTheme="minorHAnsi" w:hAnsiTheme="minorHAnsi" w:cstheme="minorHAnsi"/>
          <w:spacing w:val="25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України</w:t>
      </w:r>
      <w:r>
        <w:rPr>
          <w:rFonts w:asciiTheme="minorHAnsi" w:hAnsiTheme="minorHAnsi" w:cstheme="minorHAnsi"/>
          <w:spacing w:val="25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від</w:t>
      </w:r>
      <w:r>
        <w:rPr>
          <w:rFonts w:asciiTheme="minorHAnsi" w:hAnsiTheme="minorHAnsi" w:cstheme="minorHAnsi"/>
          <w:spacing w:val="2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16</w:t>
      </w:r>
      <w:r>
        <w:rPr>
          <w:rFonts w:asciiTheme="minorHAnsi" w:hAnsiTheme="minorHAnsi" w:cstheme="minorHAnsi"/>
          <w:spacing w:val="2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січ.</w:t>
      </w:r>
      <w:r>
        <w:rPr>
          <w:rFonts w:asciiTheme="minorHAnsi" w:hAnsiTheme="minorHAnsi" w:cstheme="minorHAnsi"/>
          <w:spacing w:val="2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2020</w:t>
      </w:r>
      <w:r>
        <w:rPr>
          <w:rFonts w:asciiTheme="minorHAnsi" w:hAnsiTheme="minorHAnsi" w:cstheme="minorHAnsi"/>
          <w:spacing w:val="2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р.</w:t>
      </w:r>
      <w:r>
        <w:rPr>
          <w:rFonts w:asciiTheme="minorHAnsi" w:hAnsiTheme="minorHAnsi" w:cstheme="minorHAnsi"/>
          <w:spacing w:val="2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№</w:t>
      </w:r>
      <w:r>
        <w:rPr>
          <w:rFonts w:asciiTheme="minorHAnsi" w:hAnsiTheme="minorHAnsi" w:cstheme="minorHAnsi"/>
          <w:spacing w:val="25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463-ІХ.</w:t>
      </w:r>
      <w:r>
        <w:rPr>
          <w:rFonts w:asciiTheme="minorHAnsi" w:hAnsiTheme="minorHAnsi" w:cstheme="minorHAnsi"/>
          <w:spacing w:val="26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–</w:t>
      </w:r>
      <w:r>
        <w:rPr>
          <w:rFonts w:asciiTheme="minorHAnsi" w:hAnsiTheme="minorHAnsi" w:cstheme="minorHAnsi"/>
          <w:spacing w:val="2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URL:</w:t>
      </w:r>
      <w:r>
        <w:rPr>
          <w:rFonts w:asciiTheme="minorHAnsi" w:hAnsiTheme="minorHAnsi" w:cstheme="minorHAnsi"/>
          <w:spacing w:val="24"/>
          <w:sz w:val="24"/>
        </w:rPr>
        <w:t xml:space="preserve"> </w:t>
      </w:r>
    </w:p>
    <w:p w14:paraId="7EA2189E" w14:textId="77777777" w:rsidR="00E24400" w:rsidRDefault="003C589C">
      <w:pPr>
        <w:tabs>
          <w:tab w:val="left" w:pos="938"/>
        </w:tabs>
        <w:ind w:left="589" w:right="706"/>
        <w:rPr>
          <w:rFonts w:asciiTheme="minorHAnsi" w:hAnsiTheme="minorHAnsi" w:cstheme="minorHAnsi"/>
          <w:color w:val="0563C1"/>
          <w:sz w:val="24"/>
          <w:szCs w:val="24"/>
          <w:u w:val="single" w:color="0563C1"/>
        </w:rPr>
      </w:pPr>
      <w:r>
        <w:rPr>
          <w:rFonts w:asciiTheme="minorHAnsi" w:hAnsiTheme="minorHAnsi" w:cstheme="minorHAnsi"/>
          <w:color w:val="0563C1"/>
          <w:sz w:val="24"/>
          <w:szCs w:val="24"/>
          <w:u w:val="single" w:color="0563C1"/>
        </w:rPr>
        <w:t>https://zakon.rada.gov.ua/laws/show/463- IX?fbclid=IwAR3HPX7nGuT O1v2MGtHJ1p0zWxrQUiuf7N07Ir3-KCwI-Ed2fpo9nbDPwRY#Text.</w:t>
      </w:r>
    </w:p>
    <w:p w14:paraId="53EF07AE" w14:textId="77777777" w:rsidR="00E24400" w:rsidRDefault="00E24400">
      <w:pPr>
        <w:pStyle w:val="a5"/>
        <w:jc w:val="both"/>
        <w:rPr>
          <w:rFonts w:asciiTheme="minorHAnsi" w:hAnsiTheme="minorHAnsi" w:cstheme="minorHAnsi"/>
          <w:sz w:val="19"/>
        </w:rPr>
      </w:pPr>
    </w:p>
    <w:p w14:paraId="19840CAF" w14:textId="77777777" w:rsidR="00E24400" w:rsidRDefault="003C589C">
      <w:pPr>
        <w:pStyle w:val="a9"/>
        <w:numPr>
          <w:ilvl w:val="0"/>
          <w:numId w:val="13"/>
        </w:numPr>
        <w:tabs>
          <w:tab w:val="left" w:pos="938"/>
        </w:tabs>
        <w:spacing w:before="90" w:line="261" w:lineRule="auto"/>
        <w:ind w:left="589" w:right="707" w:firstLine="0"/>
        <w:jc w:val="both"/>
        <w:rPr>
          <w:rFonts w:asciiTheme="minorHAnsi" w:hAnsiTheme="minorHAnsi" w:cstheme="minorHAnsi"/>
          <w:color w:val="0563C1"/>
          <w:sz w:val="24"/>
          <w:u w:val="single" w:color="0563C1"/>
        </w:rPr>
      </w:pPr>
      <w:r>
        <w:rPr>
          <w:rFonts w:asciiTheme="minorHAnsi" w:hAnsiTheme="minorHAnsi" w:cstheme="minorHAnsi"/>
          <w:sz w:val="24"/>
        </w:rPr>
        <w:t>Про</w:t>
      </w:r>
      <w:r>
        <w:rPr>
          <w:rFonts w:asciiTheme="minorHAnsi" w:hAnsiTheme="minorHAnsi" w:cstheme="minorHAnsi"/>
          <w:spacing w:val="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схвалення Концепції</w:t>
      </w:r>
      <w:r>
        <w:rPr>
          <w:rFonts w:asciiTheme="minorHAnsi" w:hAnsiTheme="minorHAnsi" w:cstheme="minorHAnsi"/>
          <w:spacing w:val="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розвитку</w:t>
      </w:r>
      <w:r>
        <w:rPr>
          <w:rFonts w:asciiTheme="minorHAnsi" w:hAnsiTheme="minorHAnsi" w:cstheme="minorHAnsi"/>
          <w:spacing w:val="-5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природничо-математичної</w:t>
      </w:r>
      <w:r>
        <w:rPr>
          <w:rFonts w:asciiTheme="minorHAnsi" w:hAnsiTheme="minorHAnsi" w:cstheme="minorHAnsi"/>
          <w:spacing w:val="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освіти</w:t>
      </w:r>
      <w:r>
        <w:rPr>
          <w:rFonts w:asciiTheme="minorHAnsi" w:hAnsiTheme="minorHAnsi" w:cstheme="minorHAnsi"/>
          <w:spacing w:val="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(STEM-освіти):</w:t>
      </w:r>
      <w:r>
        <w:rPr>
          <w:rFonts w:asciiTheme="minorHAnsi" w:hAnsiTheme="minorHAnsi" w:cstheme="minorHAnsi"/>
          <w:spacing w:val="3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розпорядження</w:t>
      </w:r>
      <w:r>
        <w:rPr>
          <w:rFonts w:asciiTheme="minorHAnsi" w:hAnsiTheme="minorHAnsi" w:cstheme="minorHAnsi"/>
          <w:spacing w:val="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Кабінету</w:t>
      </w:r>
      <w:r>
        <w:rPr>
          <w:rFonts w:asciiTheme="minorHAnsi" w:hAnsiTheme="minorHAnsi" w:cstheme="minorHAnsi"/>
          <w:spacing w:val="-5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Міністрів</w:t>
      </w:r>
      <w:r>
        <w:rPr>
          <w:rFonts w:asciiTheme="minorHAnsi" w:hAnsiTheme="minorHAnsi" w:cstheme="minorHAnsi"/>
          <w:spacing w:val="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України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від</w:t>
      </w:r>
      <w:r>
        <w:rPr>
          <w:rFonts w:asciiTheme="minorHAnsi" w:hAnsiTheme="minorHAnsi" w:cstheme="minorHAnsi"/>
          <w:spacing w:val="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5 серп.</w:t>
      </w:r>
      <w:r>
        <w:rPr>
          <w:rFonts w:asciiTheme="minorHAnsi" w:hAnsiTheme="minorHAnsi" w:cstheme="minorHAnsi"/>
          <w:spacing w:val="-5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2020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р. №</w:t>
      </w:r>
      <w:r>
        <w:rPr>
          <w:rFonts w:asciiTheme="minorHAnsi" w:hAnsiTheme="minorHAnsi" w:cstheme="minorHAnsi"/>
          <w:spacing w:val="-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960-р. – URL: </w:t>
      </w:r>
      <w:r>
        <w:rPr>
          <w:rFonts w:asciiTheme="minorHAnsi" w:hAnsiTheme="minorHAnsi" w:cstheme="minorHAnsi"/>
          <w:color w:val="0563C1"/>
          <w:sz w:val="24"/>
          <w:u w:val="single" w:color="0563C1"/>
        </w:rPr>
        <w:t>https://zakon.rada.gov.ua/laws/show/960-2020-р#Text.</w:t>
      </w:r>
    </w:p>
    <w:p w14:paraId="1BF4FF53" w14:textId="77777777" w:rsidR="00E24400" w:rsidRDefault="003C589C">
      <w:pPr>
        <w:pStyle w:val="a9"/>
        <w:numPr>
          <w:ilvl w:val="0"/>
          <w:numId w:val="13"/>
        </w:numPr>
        <w:tabs>
          <w:tab w:val="left" w:pos="938"/>
        </w:tabs>
        <w:spacing w:before="154" w:line="259" w:lineRule="auto"/>
        <w:ind w:left="589" w:right="715" w:firstLine="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Про</w:t>
      </w:r>
      <w:r>
        <w:rPr>
          <w:rFonts w:asciiTheme="minorHAnsi" w:hAnsiTheme="minorHAnsi" w:cstheme="minorHAnsi"/>
          <w:spacing w:val="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Цілі</w:t>
      </w:r>
      <w:r>
        <w:rPr>
          <w:rFonts w:asciiTheme="minorHAnsi" w:hAnsiTheme="minorHAnsi" w:cstheme="minorHAnsi"/>
          <w:spacing w:val="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сталого</w:t>
      </w:r>
      <w:r>
        <w:rPr>
          <w:rFonts w:asciiTheme="minorHAnsi" w:hAnsiTheme="minorHAnsi" w:cstheme="minorHAnsi"/>
          <w:spacing w:val="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розвитку</w:t>
      </w:r>
      <w:r>
        <w:rPr>
          <w:rFonts w:asciiTheme="minorHAnsi" w:hAnsiTheme="minorHAnsi" w:cstheme="minorHAnsi"/>
          <w:spacing w:val="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України</w:t>
      </w:r>
      <w:r>
        <w:rPr>
          <w:rFonts w:asciiTheme="minorHAnsi" w:hAnsiTheme="minorHAnsi" w:cstheme="minorHAnsi"/>
          <w:spacing w:val="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на</w:t>
      </w:r>
      <w:r>
        <w:rPr>
          <w:rFonts w:asciiTheme="minorHAnsi" w:hAnsiTheme="minorHAnsi" w:cstheme="minorHAnsi"/>
          <w:spacing w:val="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період</w:t>
      </w:r>
      <w:r>
        <w:rPr>
          <w:rFonts w:asciiTheme="minorHAnsi" w:hAnsiTheme="minorHAnsi" w:cstheme="minorHAnsi"/>
          <w:spacing w:val="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до</w:t>
      </w:r>
      <w:r>
        <w:rPr>
          <w:rFonts w:asciiTheme="minorHAnsi" w:hAnsiTheme="minorHAnsi" w:cstheme="minorHAnsi"/>
          <w:spacing w:val="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2030</w:t>
      </w:r>
      <w:r>
        <w:rPr>
          <w:rFonts w:asciiTheme="minorHAnsi" w:hAnsiTheme="minorHAnsi" w:cstheme="minorHAnsi"/>
          <w:spacing w:val="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року:</w:t>
      </w:r>
      <w:r>
        <w:rPr>
          <w:rFonts w:asciiTheme="minorHAnsi" w:hAnsiTheme="minorHAnsi" w:cstheme="minorHAnsi"/>
          <w:spacing w:val="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Указ</w:t>
      </w:r>
      <w:r>
        <w:rPr>
          <w:rFonts w:asciiTheme="minorHAnsi" w:hAnsiTheme="minorHAnsi" w:cstheme="minorHAnsi"/>
          <w:spacing w:val="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Президента</w:t>
      </w:r>
      <w:r>
        <w:rPr>
          <w:rFonts w:asciiTheme="minorHAnsi" w:hAnsiTheme="minorHAnsi" w:cstheme="minorHAnsi"/>
          <w:spacing w:val="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України</w:t>
      </w:r>
      <w:r>
        <w:rPr>
          <w:rFonts w:asciiTheme="minorHAnsi" w:hAnsiTheme="minorHAnsi" w:cstheme="minorHAnsi"/>
          <w:spacing w:val="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від</w:t>
      </w:r>
      <w:r>
        <w:rPr>
          <w:rFonts w:asciiTheme="minorHAnsi" w:hAnsiTheme="minorHAnsi" w:cstheme="minorHAnsi"/>
          <w:spacing w:val="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30</w:t>
      </w:r>
      <w:r>
        <w:rPr>
          <w:rFonts w:asciiTheme="minorHAnsi" w:hAnsiTheme="minorHAnsi" w:cstheme="minorHAnsi"/>
          <w:spacing w:val="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верес.</w:t>
      </w:r>
      <w:r>
        <w:rPr>
          <w:rFonts w:asciiTheme="minorHAnsi" w:hAnsiTheme="minorHAnsi" w:cstheme="minorHAnsi"/>
          <w:spacing w:val="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2019</w:t>
      </w:r>
      <w:r>
        <w:rPr>
          <w:rFonts w:asciiTheme="minorHAnsi" w:hAnsiTheme="minorHAnsi" w:cstheme="minorHAnsi"/>
          <w:spacing w:val="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р.</w:t>
      </w:r>
      <w:r>
        <w:rPr>
          <w:rFonts w:asciiTheme="minorHAnsi" w:hAnsiTheme="minorHAnsi" w:cstheme="minorHAnsi"/>
          <w:spacing w:val="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№</w:t>
      </w:r>
      <w:r>
        <w:rPr>
          <w:rFonts w:asciiTheme="minorHAnsi" w:hAnsiTheme="minorHAnsi" w:cstheme="minorHAnsi"/>
          <w:spacing w:val="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722/2019.</w:t>
      </w:r>
      <w:r>
        <w:rPr>
          <w:rFonts w:asciiTheme="minorHAnsi" w:hAnsiTheme="minorHAnsi" w:cstheme="minorHAnsi"/>
          <w:spacing w:val="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–</w:t>
      </w:r>
      <w:r>
        <w:rPr>
          <w:rFonts w:asciiTheme="minorHAnsi" w:hAnsiTheme="minorHAnsi" w:cstheme="minorHAnsi"/>
          <w:spacing w:val="8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URL:</w:t>
      </w:r>
      <w:r>
        <w:rPr>
          <w:rFonts w:asciiTheme="minorHAnsi" w:hAnsiTheme="minorHAnsi" w:cstheme="minorHAnsi"/>
          <w:spacing w:val="-57"/>
          <w:sz w:val="24"/>
        </w:rPr>
        <w:t xml:space="preserve"> </w:t>
      </w:r>
      <w:r>
        <w:rPr>
          <w:rFonts w:asciiTheme="minorHAnsi" w:hAnsiTheme="minorHAnsi" w:cstheme="minorHAnsi"/>
          <w:color w:val="0563C1"/>
          <w:sz w:val="24"/>
          <w:u w:val="single" w:color="0563C1"/>
        </w:rPr>
        <w:t>https://zakon.rada.gov.ua/laws/ show/722/2019#Text</w:t>
      </w:r>
      <w:r>
        <w:rPr>
          <w:rFonts w:asciiTheme="minorHAnsi" w:hAnsiTheme="minorHAnsi" w:cstheme="minorHAnsi"/>
          <w:sz w:val="24"/>
        </w:rPr>
        <w:t>.</w:t>
      </w:r>
    </w:p>
    <w:p w14:paraId="7296DF7B" w14:textId="77777777" w:rsidR="00E24400" w:rsidRDefault="003C589C">
      <w:pPr>
        <w:pStyle w:val="a9"/>
        <w:numPr>
          <w:ilvl w:val="0"/>
          <w:numId w:val="13"/>
        </w:numPr>
        <w:tabs>
          <w:tab w:val="left" w:pos="998"/>
        </w:tabs>
        <w:spacing w:before="160" w:line="259" w:lineRule="auto"/>
        <w:ind w:left="589" w:right="710" w:firstLine="0"/>
        <w:jc w:val="both"/>
        <w:rPr>
          <w:rFonts w:asciiTheme="minorHAnsi" w:hAnsiTheme="minorHAnsi" w:cstheme="minorHAnsi"/>
          <w:color w:val="211D1E"/>
          <w:sz w:val="24"/>
        </w:rPr>
      </w:pPr>
      <w:r>
        <w:rPr>
          <w:rFonts w:asciiTheme="minorHAnsi" w:hAnsiTheme="minorHAnsi" w:cstheme="minorHAnsi"/>
          <w:sz w:val="24"/>
        </w:rPr>
        <w:t>Про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схвалення</w:t>
      </w:r>
      <w:r>
        <w:rPr>
          <w:rFonts w:asciiTheme="minorHAnsi" w:hAnsiTheme="minorHAnsi" w:cstheme="minorHAnsi"/>
          <w:spacing w:val="3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Концепції</w:t>
      </w:r>
      <w:r>
        <w:rPr>
          <w:rFonts w:asciiTheme="minorHAnsi" w:hAnsiTheme="minorHAnsi" w:cstheme="minorHAnsi"/>
          <w:spacing w:val="3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реалізації</w:t>
      </w:r>
      <w:r>
        <w:rPr>
          <w:rFonts w:asciiTheme="minorHAnsi" w:hAnsiTheme="minorHAnsi" w:cstheme="minorHAnsi"/>
          <w:spacing w:val="36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державної</w:t>
      </w:r>
      <w:r>
        <w:rPr>
          <w:rFonts w:asciiTheme="minorHAnsi" w:hAnsiTheme="minorHAnsi" w:cstheme="minorHAnsi"/>
          <w:spacing w:val="40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політики</w:t>
      </w:r>
      <w:r>
        <w:rPr>
          <w:rFonts w:asciiTheme="minorHAnsi" w:hAnsiTheme="minorHAnsi" w:cstheme="minorHAnsi"/>
          <w:spacing w:val="4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</w:t>
      </w:r>
      <w:r>
        <w:rPr>
          <w:rFonts w:asciiTheme="minorHAnsi" w:hAnsiTheme="minorHAnsi" w:cstheme="minorHAnsi"/>
          <w:spacing w:val="34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сфері</w:t>
      </w:r>
      <w:r>
        <w:rPr>
          <w:rFonts w:asciiTheme="minorHAnsi" w:hAnsiTheme="minorHAnsi" w:cstheme="minorHAnsi"/>
          <w:spacing w:val="3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реформування</w:t>
      </w:r>
      <w:r>
        <w:rPr>
          <w:rFonts w:asciiTheme="minorHAnsi" w:hAnsiTheme="minorHAnsi" w:cstheme="minorHAnsi"/>
          <w:spacing w:val="3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загальної</w:t>
      </w:r>
      <w:r>
        <w:rPr>
          <w:rFonts w:asciiTheme="minorHAnsi" w:hAnsiTheme="minorHAnsi" w:cstheme="minorHAnsi"/>
          <w:spacing w:val="3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середньої</w:t>
      </w:r>
      <w:r>
        <w:rPr>
          <w:rFonts w:asciiTheme="minorHAnsi" w:hAnsiTheme="minorHAnsi" w:cstheme="minorHAnsi"/>
          <w:spacing w:val="39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освіти</w:t>
      </w:r>
      <w:r>
        <w:rPr>
          <w:rFonts w:asciiTheme="minorHAnsi" w:hAnsiTheme="minorHAnsi" w:cstheme="minorHAnsi"/>
          <w:spacing w:val="42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«Нова</w:t>
      </w:r>
      <w:r>
        <w:rPr>
          <w:rFonts w:asciiTheme="minorHAnsi" w:hAnsiTheme="minorHAnsi" w:cstheme="minorHAnsi"/>
          <w:spacing w:val="4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українська</w:t>
      </w:r>
      <w:r>
        <w:rPr>
          <w:rFonts w:asciiTheme="minorHAnsi" w:hAnsiTheme="minorHAnsi" w:cstheme="minorHAnsi"/>
          <w:spacing w:val="37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школа»</w:t>
      </w:r>
      <w:r>
        <w:rPr>
          <w:rFonts w:asciiTheme="minorHAnsi" w:hAnsiTheme="minorHAnsi" w:cstheme="minorHAnsi"/>
          <w:spacing w:val="31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на</w:t>
      </w:r>
      <w:r>
        <w:rPr>
          <w:rFonts w:asciiTheme="minorHAnsi" w:hAnsiTheme="minorHAnsi" w:cstheme="minorHAnsi"/>
          <w:spacing w:val="-57"/>
          <w:sz w:val="24"/>
        </w:rPr>
        <w:t xml:space="preserve"> </w:t>
      </w:r>
      <w:r>
        <w:rPr>
          <w:rFonts w:asciiTheme="minorHAnsi" w:hAnsiTheme="minorHAnsi" w:cstheme="minorHAnsi"/>
          <w:color w:val="211D1E"/>
          <w:sz w:val="24"/>
        </w:rPr>
        <w:t>період</w:t>
      </w:r>
      <w:r>
        <w:rPr>
          <w:rFonts w:asciiTheme="minorHAnsi" w:hAnsiTheme="minorHAnsi" w:cstheme="minorHAnsi"/>
          <w:color w:val="211D1E"/>
          <w:spacing w:val="-1"/>
          <w:sz w:val="24"/>
        </w:rPr>
        <w:t xml:space="preserve"> </w:t>
      </w:r>
      <w:r>
        <w:rPr>
          <w:rFonts w:asciiTheme="minorHAnsi" w:hAnsiTheme="minorHAnsi" w:cstheme="minorHAnsi"/>
          <w:color w:val="211D1E"/>
          <w:sz w:val="24"/>
        </w:rPr>
        <w:t>до 2029 року</w:t>
      </w:r>
      <w:r>
        <w:rPr>
          <w:rFonts w:asciiTheme="minorHAnsi" w:hAnsiTheme="minorHAnsi" w:cstheme="minorHAnsi"/>
          <w:color w:val="0563C1"/>
          <w:spacing w:val="-8"/>
          <w:sz w:val="24"/>
        </w:rPr>
        <w:t xml:space="preserve"> </w:t>
      </w:r>
      <w:hyperlink r:id="rId17">
        <w:r>
          <w:rPr>
            <w:rFonts w:asciiTheme="minorHAnsi" w:hAnsiTheme="minorHAnsi" w:cstheme="minorHAnsi"/>
            <w:color w:val="0563C1"/>
            <w:sz w:val="24"/>
            <w:u w:val="single" w:color="0563C1"/>
          </w:rPr>
          <w:t>https://osvita.ua/legislation/Ser_osv/54258/</w:t>
        </w:r>
      </w:hyperlink>
    </w:p>
    <w:p w14:paraId="75D1EEBD" w14:textId="77777777" w:rsidR="00E24400" w:rsidRDefault="003C589C">
      <w:pPr>
        <w:pStyle w:val="a9"/>
        <w:numPr>
          <w:ilvl w:val="0"/>
          <w:numId w:val="13"/>
        </w:numPr>
        <w:tabs>
          <w:tab w:val="left" w:pos="998"/>
        </w:tabs>
        <w:spacing w:before="160" w:line="259" w:lineRule="auto"/>
        <w:ind w:left="589" w:right="710" w:firstLine="0"/>
        <w:jc w:val="both"/>
        <w:rPr>
          <w:rFonts w:asciiTheme="minorHAnsi" w:hAnsiTheme="minorHAnsi" w:cstheme="minorHAnsi"/>
          <w:color w:val="211D1E"/>
          <w:sz w:val="24"/>
        </w:rPr>
      </w:pPr>
      <w:r>
        <w:rPr>
          <w:rFonts w:asciiTheme="minorHAnsi" w:hAnsiTheme="minorHAnsi" w:cstheme="minorHAnsi"/>
          <w:sz w:val="24"/>
        </w:rPr>
        <w:t>Фізичні явища навколо нас: посіб. серії «Шкільна бібліотека» для 7 кл. загал. серед. освіти / Н.Б. Годована, Т.А. Кравець. – Харків: Вид-во «Ранок», 2020. – 128 с.: іл. – (Серія «Шкільна бібліотека»).</w:t>
      </w:r>
    </w:p>
    <w:p w14:paraId="1C124599" w14:textId="77777777" w:rsidR="00E24400" w:rsidRDefault="00E24400"/>
    <w:p w14:paraId="62DCE424" w14:textId="77777777" w:rsidR="00E24400" w:rsidRDefault="00E24400"/>
    <w:p w14:paraId="10713EFF" w14:textId="77777777" w:rsidR="00E24400" w:rsidRDefault="00E24400"/>
    <w:p w14:paraId="09AAD32A" w14:textId="77777777" w:rsidR="00E24400" w:rsidRDefault="00E24400"/>
    <w:p w14:paraId="1E08FBAE" w14:textId="77777777" w:rsidR="00E24400" w:rsidRDefault="00E24400"/>
    <w:p w14:paraId="104CF7AF" w14:textId="77777777" w:rsidR="00E24400" w:rsidRDefault="00E24400"/>
    <w:p w14:paraId="1CB8F329" w14:textId="77777777" w:rsidR="00E24400" w:rsidRDefault="00E24400"/>
    <w:p w14:paraId="2458920C" w14:textId="77777777" w:rsidR="00E24400" w:rsidRDefault="00E24400"/>
    <w:p w14:paraId="3D2859C1" w14:textId="77777777" w:rsidR="00E24400" w:rsidRDefault="00E24400"/>
    <w:p w14:paraId="13F88A1D" w14:textId="77777777" w:rsidR="00E24400" w:rsidRDefault="00E24400"/>
    <w:p w14:paraId="237D0304" w14:textId="77777777" w:rsidR="00E24400" w:rsidRDefault="00E24400"/>
    <w:p w14:paraId="6A23097C" w14:textId="77777777" w:rsidR="00E24400" w:rsidRDefault="00E24400"/>
    <w:p w14:paraId="06C493F7" w14:textId="77777777" w:rsidR="00E24400" w:rsidRDefault="00E24400"/>
    <w:p w14:paraId="1195DE59" w14:textId="77777777" w:rsidR="00E24400" w:rsidRDefault="00E24400"/>
    <w:p w14:paraId="1AB658DA" w14:textId="77777777" w:rsidR="00E24400" w:rsidRDefault="00E24400"/>
    <w:p w14:paraId="36262D42" w14:textId="77777777" w:rsidR="00E24400" w:rsidRDefault="00E24400"/>
    <w:p w14:paraId="69D67397" w14:textId="77777777" w:rsidR="00E24400" w:rsidRDefault="00E24400"/>
    <w:p w14:paraId="6167E86B" w14:textId="77777777" w:rsidR="00E24400" w:rsidRDefault="00E24400"/>
    <w:p w14:paraId="0D0652F0" w14:textId="77777777" w:rsidR="00E24400" w:rsidRDefault="00E24400"/>
    <w:p w14:paraId="5C79A194" w14:textId="77777777" w:rsidR="00E24400" w:rsidRDefault="00E24400"/>
    <w:p w14:paraId="35D3A3AF" w14:textId="77777777" w:rsidR="00E24400" w:rsidRDefault="00E24400">
      <w:pPr>
        <w:rPr>
          <w:rFonts w:asciiTheme="minorHAnsi" w:hAnsiTheme="minorHAnsi" w:cstheme="minorHAnsi"/>
          <w:sz w:val="24"/>
        </w:rPr>
      </w:pPr>
    </w:p>
    <w:p w14:paraId="2926C031" w14:textId="77777777" w:rsidR="00E24400" w:rsidRDefault="00E24400">
      <w:pPr>
        <w:rPr>
          <w:rFonts w:asciiTheme="minorHAnsi" w:hAnsiTheme="minorHAnsi" w:cstheme="minorHAnsi"/>
          <w:sz w:val="24"/>
        </w:rPr>
      </w:pPr>
    </w:p>
    <w:p w14:paraId="0BA15A36" w14:textId="77777777" w:rsidR="00E24400" w:rsidRDefault="003C589C">
      <w:pPr>
        <w:tabs>
          <w:tab w:val="left" w:pos="13187"/>
        </w:tabs>
      </w:pPr>
      <w:r>
        <w:tab/>
      </w:r>
    </w:p>
    <w:sectPr w:rsidR="00E24400">
      <w:pgSz w:w="16840" w:h="11910" w:orient="landscape"/>
      <w:pgMar w:top="851" w:right="397" w:bottom="851" w:left="10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DC8FF" w14:textId="77777777" w:rsidR="003C589C" w:rsidRDefault="003C589C">
      <w:r>
        <w:separator/>
      </w:r>
    </w:p>
  </w:endnote>
  <w:endnote w:type="continuationSeparator" w:id="0">
    <w:p w14:paraId="3D7FF1F0" w14:textId="77777777" w:rsidR="003C589C" w:rsidRDefault="003C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8ECD5" w14:textId="77777777" w:rsidR="003C589C" w:rsidRDefault="003C589C">
      <w:r>
        <w:separator/>
      </w:r>
    </w:p>
  </w:footnote>
  <w:footnote w:type="continuationSeparator" w:id="0">
    <w:p w14:paraId="796F3739" w14:textId="77777777" w:rsidR="003C589C" w:rsidRDefault="003C5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4EDEE" w14:textId="77777777" w:rsidR="00E24400" w:rsidRDefault="00E24400">
    <w:pPr>
      <w:pStyle w:val="a5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657CC"/>
    <w:multiLevelType w:val="multilevel"/>
    <w:tmpl w:val="1FA657CC"/>
    <w:lvl w:ilvl="0">
      <w:numFmt w:val="bullet"/>
      <w:lvlText w:val="-"/>
      <w:lvlJc w:val="left"/>
      <w:pPr>
        <w:ind w:left="94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>
      <w:numFmt w:val="bullet"/>
      <w:lvlText w:val="-"/>
      <w:lvlJc w:val="left"/>
      <w:pPr>
        <w:ind w:left="12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924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568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212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857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9501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1145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2789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26986154"/>
    <w:multiLevelType w:val="multilevel"/>
    <w:tmpl w:val="26986154"/>
    <w:lvl w:ilvl="0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444" w:hanging="180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789" w:hanging="18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134" w:hanging="18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479" w:hanging="18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824" w:hanging="18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168" w:hanging="18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513" w:hanging="18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858" w:hanging="180"/>
      </w:pPr>
      <w:rPr>
        <w:rFonts w:hint="default"/>
        <w:lang w:val="uk-UA" w:eastAsia="en-US" w:bidi="ar-SA"/>
      </w:rPr>
    </w:lvl>
  </w:abstractNum>
  <w:abstractNum w:abstractNumId="2" w15:restartNumberingAfterBreak="0">
    <w:nsid w:val="2902672C"/>
    <w:multiLevelType w:val="multilevel"/>
    <w:tmpl w:val="2902672C"/>
    <w:lvl w:ilvl="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uk-UA" w:eastAsia="en-US" w:bidi="ar-SA"/>
      </w:rPr>
    </w:lvl>
    <w:lvl w:ilvl="1">
      <w:numFmt w:val="bullet"/>
      <w:lvlText w:val="•"/>
      <w:lvlJc w:val="left"/>
      <w:pPr>
        <w:ind w:left="1504" w:hanging="360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189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74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559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244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928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613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2BFB7DB1"/>
    <w:multiLevelType w:val="multilevel"/>
    <w:tmpl w:val="2BFB7DB1"/>
    <w:lvl w:ilvl="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uk-UA" w:eastAsia="en-US" w:bidi="ar-SA"/>
      </w:rPr>
    </w:lvl>
    <w:lvl w:ilvl="1">
      <w:numFmt w:val="bullet"/>
      <w:lvlText w:val="•"/>
      <w:lvlJc w:val="left"/>
      <w:pPr>
        <w:ind w:left="1504" w:hanging="360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189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74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559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244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928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613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</w:abstractNum>
  <w:abstractNum w:abstractNumId="4" w15:restartNumberingAfterBreak="0">
    <w:nsid w:val="32AF1E7A"/>
    <w:multiLevelType w:val="multilevel"/>
    <w:tmpl w:val="32AF1E7A"/>
    <w:lvl w:ilvl="0">
      <w:numFmt w:val="bullet"/>
      <w:lvlText w:val="-"/>
      <w:lvlJc w:val="left"/>
      <w:pPr>
        <w:ind w:left="166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3101" w:hanging="360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4543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985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7427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8869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0311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1752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3194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338126E6"/>
    <w:multiLevelType w:val="multilevel"/>
    <w:tmpl w:val="338126E6"/>
    <w:lvl w:ilvl="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uk-UA" w:eastAsia="en-US" w:bidi="ar-SA"/>
      </w:rPr>
    </w:lvl>
    <w:lvl w:ilvl="1">
      <w:numFmt w:val="bullet"/>
      <w:lvlText w:val="•"/>
      <w:lvlJc w:val="left"/>
      <w:pPr>
        <w:ind w:left="1504" w:hanging="360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189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74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559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244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928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613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</w:abstractNum>
  <w:abstractNum w:abstractNumId="6" w15:restartNumberingAfterBreak="0">
    <w:nsid w:val="403B4B1A"/>
    <w:multiLevelType w:val="multilevel"/>
    <w:tmpl w:val="403B4B1A"/>
    <w:lvl w:ilvl="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uk-UA" w:eastAsia="en-US" w:bidi="ar-SA"/>
      </w:rPr>
    </w:lvl>
    <w:lvl w:ilvl="1">
      <w:numFmt w:val="bullet"/>
      <w:lvlText w:val="•"/>
      <w:lvlJc w:val="left"/>
      <w:pPr>
        <w:ind w:left="1504" w:hanging="360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189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74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559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244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928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613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</w:abstractNum>
  <w:abstractNum w:abstractNumId="7" w15:restartNumberingAfterBreak="0">
    <w:nsid w:val="420C7708"/>
    <w:multiLevelType w:val="multilevel"/>
    <w:tmpl w:val="420C7708"/>
    <w:lvl w:ilvl="0">
      <w:numFmt w:val="bullet"/>
      <w:lvlText w:val="•"/>
      <w:lvlJc w:val="left"/>
      <w:pPr>
        <w:ind w:left="107" w:hanging="327"/>
      </w:pPr>
      <w:rPr>
        <w:rFonts w:hint="default"/>
        <w:w w:val="99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410" w:hanging="327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720" w:hanging="32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030" w:hanging="32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340" w:hanging="32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651" w:hanging="32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961" w:hanging="32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271" w:hanging="32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581" w:hanging="327"/>
      </w:pPr>
      <w:rPr>
        <w:rFonts w:hint="default"/>
        <w:lang w:val="uk-UA" w:eastAsia="en-US" w:bidi="ar-SA"/>
      </w:rPr>
    </w:lvl>
  </w:abstractNum>
  <w:abstractNum w:abstractNumId="8" w15:restartNumberingAfterBreak="0">
    <w:nsid w:val="44872990"/>
    <w:multiLevelType w:val="multilevel"/>
    <w:tmpl w:val="44872990"/>
    <w:lvl w:ilvl="0">
      <w:numFmt w:val="bullet"/>
      <w:lvlText w:val="-"/>
      <w:lvlJc w:val="left"/>
      <w:pPr>
        <w:ind w:left="93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2453" w:hanging="142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3967" w:hanging="14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481" w:hanging="14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995" w:hanging="14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8509" w:hanging="14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0023" w:hanging="14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1536" w:hanging="14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3050" w:hanging="142"/>
      </w:pPr>
      <w:rPr>
        <w:rFonts w:hint="default"/>
        <w:lang w:val="uk-UA" w:eastAsia="en-US" w:bidi="ar-SA"/>
      </w:rPr>
    </w:lvl>
  </w:abstractNum>
  <w:abstractNum w:abstractNumId="9" w15:restartNumberingAfterBreak="0">
    <w:nsid w:val="5A2F0826"/>
    <w:multiLevelType w:val="multilevel"/>
    <w:tmpl w:val="5A2F0826"/>
    <w:lvl w:ilvl="0">
      <w:start w:val="1"/>
      <w:numFmt w:val="decimal"/>
      <w:lvlText w:val="%1."/>
      <w:lvlJc w:val="left"/>
      <w:pPr>
        <w:ind w:left="916" w:hanging="348"/>
        <w:jc w:val="left"/>
      </w:pPr>
      <w:rPr>
        <w:rFonts w:hint="default"/>
        <w:color w:val="auto"/>
        <w:w w:val="100"/>
        <w:lang w:val="uk-UA" w:eastAsia="en-US" w:bidi="ar-SA"/>
      </w:rPr>
    </w:lvl>
    <w:lvl w:ilvl="1">
      <w:numFmt w:val="bullet"/>
      <w:lvlText w:val="•"/>
      <w:lvlJc w:val="left"/>
      <w:pPr>
        <w:ind w:left="2453" w:hanging="348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3967" w:hanging="34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481" w:hanging="34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995" w:hanging="34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8509" w:hanging="34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0023" w:hanging="34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1536" w:hanging="34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3050" w:hanging="348"/>
      </w:pPr>
      <w:rPr>
        <w:rFonts w:hint="default"/>
        <w:lang w:val="uk-UA" w:eastAsia="en-US" w:bidi="ar-SA"/>
      </w:rPr>
    </w:lvl>
  </w:abstractNum>
  <w:abstractNum w:abstractNumId="10" w15:restartNumberingAfterBreak="0">
    <w:nsid w:val="5EC33199"/>
    <w:multiLevelType w:val="multilevel"/>
    <w:tmpl w:val="5EC33199"/>
    <w:lvl w:ilvl="0">
      <w:numFmt w:val="bullet"/>
      <w:lvlText w:val="•"/>
      <w:lvlJc w:val="left"/>
      <w:pPr>
        <w:ind w:left="107" w:hanging="327"/>
      </w:pPr>
      <w:rPr>
        <w:rFonts w:hint="default"/>
        <w:w w:val="99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410" w:hanging="327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720" w:hanging="32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030" w:hanging="32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340" w:hanging="32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651" w:hanging="32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961" w:hanging="32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271" w:hanging="32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581" w:hanging="327"/>
      </w:pPr>
      <w:rPr>
        <w:rFonts w:hint="default"/>
        <w:lang w:val="uk-UA" w:eastAsia="en-US" w:bidi="ar-SA"/>
      </w:rPr>
    </w:lvl>
  </w:abstractNum>
  <w:abstractNum w:abstractNumId="11" w15:restartNumberingAfterBreak="0">
    <w:nsid w:val="618748A5"/>
    <w:multiLevelType w:val="multilevel"/>
    <w:tmpl w:val="618748A5"/>
    <w:lvl w:ilvl="0">
      <w:start w:val="7"/>
      <w:numFmt w:val="bullet"/>
      <w:lvlText w:val="-"/>
      <w:lvlJc w:val="left"/>
      <w:pPr>
        <w:ind w:left="153" w:hanging="495"/>
      </w:pPr>
      <w:rPr>
        <w:rFonts w:ascii="Arial" w:eastAsia="Times New Roman" w:hAnsi="Arial" w:cs="Arial" w:hint="default"/>
        <w:w w:val="99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464" w:hanging="495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768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072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376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681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985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289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593" w:hanging="495"/>
      </w:pPr>
      <w:rPr>
        <w:rFonts w:hint="default"/>
        <w:lang w:val="uk-UA" w:eastAsia="en-US" w:bidi="ar-SA"/>
      </w:rPr>
    </w:lvl>
  </w:abstractNum>
  <w:abstractNum w:abstractNumId="12" w15:restartNumberingAfterBreak="0">
    <w:nsid w:val="67476929"/>
    <w:multiLevelType w:val="multilevel"/>
    <w:tmpl w:val="67476929"/>
    <w:lvl w:ilvl="0">
      <w:start w:val="1"/>
      <w:numFmt w:val="bullet"/>
      <w:lvlText w:val=""/>
      <w:lvlJc w:val="left"/>
      <w:pPr>
        <w:ind w:left="107" w:hanging="327"/>
      </w:pPr>
      <w:rPr>
        <w:rFonts w:ascii="Symbol" w:hAnsi="Symbol" w:hint="default"/>
        <w:w w:val="99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410" w:hanging="327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720" w:hanging="32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030" w:hanging="32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340" w:hanging="32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651" w:hanging="32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961" w:hanging="32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271" w:hanging="32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581" w:hanging="327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1"/>
  </w:num>
  <w:num w:numId="5">
    <w:abstractNumId w:val="10"/>
  </w:num>
  <w:num w:numId="6">
    <w:abstractNumId w:val="12"/>
  </w:num>
  <w:num w:numId="7">
    <w:abstractNumId w:val="7"/>
  </w:num>
  <w:num w:numId="8">
    <w:abstractNumId w:val="1"/>
  </w:num>
  <w:num w:numId="9">
    <w:abstractNumId w:val="2"/>
  </w:num>
  <w:num w:numId="10">
    <w:abstractNumId w:val="3"/>
  </w:num>
  <w:num w:numId="11">
    <w:abstractNumId w:val="5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680"/>
    <w:rsid w:val="0002709E"/>
    <w:rsid w:val="00047EC1"/>
    <w:rsid w:val="0008712F"/>
    <w:rsid w:val="00097A23"/>
    <w:rsid w:val="000B3495"/>
    <w:rsid w:val="000D2581"/>
    <w:rsid w:val="00145E48"/>
    <w:rsid w:val="00164199"/>
    <w:rsid w:val="001E244F"/>
    <w:rsid w:val="00224A64"/>
    <w:rsid w:val="002611A4"/>
    <w:rsid w:val="002B678E"/>
    <w:rsid w:val="002E5532"/>
    <w:rsid w:val="00393349"/>
    <w:rsid w:val="003C589C"/>
    <w:rsid w:val="00466F06"/>
    <w:rsid w:val="004C754E"/>
    <w:rsid w:val="005011CC"/>
    <w:rsid w:val="00527EB0"/>
    <w:rsid w:val="005341A2"/>
    <w:rsid w:val="00550D7B"/>
    <w:rsid w:val="00567CCD"/>
    <w:rsid w:val="0057470F"/>
    <w:rsid w:val="005B68D0"/>
    <w:rsid w:val="005C2CCE"/>
    <w:rsid w:val="005E398D"/>
    <w:rsid w:val="00600F4A"/>
    <w:rsid w:val="00607739"/>
    <w:rsid w:val="006C6BF4"/>
    <w:rsid w:val="0070574F"/>
    <w:rsid w:val="0075430F"/>
    <w:rsid w:val="00772823"/>
    <w:rsid w:val="007F50EB"/>
    <w:rsid w:val="00924D57"/>
    <w:rsid w:val="00925398"/>
    <w:rsid w:val="009C3BEB"/>
    <w:rsid w:val="009D0B9D"/>
    <w:rsid w:val="009D7BF1"/>
    <w:rsid w:val="00A95103"/>
    <w:rsid w:val="00AA4680"/>
    <w:rsid w:val="00B423E3"/>
    <w:rsid w:val="00B511CB"/>
    <w:rsid w:val="00B53FBA"/>
    <w:rsid w:val="00BC2413"/>
    <w:rsid w:val="00BF24AB"/>
    <w:rsid w:val="00C02ECB"/>
    <w:rsid w:val="00CB2F57"/>
    <w:rsid w:val="00CB356D"/>
    <w:rsid w:val="00CB5970"/>
    <w:rsid w:val="00CF66AE"/>
    <w:rsid w:val="00D436BD"/>
    <w:rsid w:val="00D438B1"/>
    <w:rsid w:val="00DC282E"/>
    <w:rsid w:val="00E1590F"/>
    <w:rsid w:val="00E24400"/>
    <w:rsid w:val="00EB0C83"/>
    <w:rsid w:val="00F900B5"/>
    <w:rsid w:val="00FE5E50"/>
    <w:rsid w:val="1B32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50030"/>
  <w15:docId w15:val="{467514CE-885C-4683-AAAC-AD7A35D3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1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paragraph" w:styleId="a5">
    <w:name w:val="Body Text"/>
    <w:basedOn w:val="a"/>
    <w:uiPriority w:val="1"/>
    <w:qFormat/>
    <w:rPr>
      <w:sz w:val="24"/>
      <w:szCs w:val="24"/>
    </w:rPr>
  </w:style>
  <w:style w:type="paragraph" w:styleId="a6">
    <w:name w:val="Title"/>
    <w:basedOn w:val="a"/>
    <w:uiPriority w:val="10"/>
    <w:qFormat/>
    <w:pPr>
      <w:spacing w:before="1"/>
      <w:ind w:left="3317" w:right="3794"/>
      <w:jc w:val="center"/>
    </w:pPr>
    <w:rPr>
      <w:sz w:val="32"/>
      <w:szCs w:val="32"/>
    </w:rPr>
  </w:style>
  <w:style w:type="paragraph" w:styleId="a7">
    <w:name w:val="footer"/>
    <w:basedOn w:val="a"/>
    <w:link w:val="a8"/>
    <w:uiPriority w:val="99"/>
    <w:unhideWhenUsed/>
    <w:qFormat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ind w:left="937" w:hanging="142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character" w:customStyle="1" w:styleId="a8">
    <w:name w:val="Ниж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lewnzc">
    <w:name w:val="lewnzc"/>
    <w:basedOn w:val="a0"/>
    <w:qFormat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MsoNormal0">
    <w:name w:val="Основний текст.MsoNormal"/>
    <w:basedOn w:val="a5"/>
    <w:qFormat/>
    <w:pPr>
      <w:suppressAutoHyphens/>
      <w:autoSpaceDE/>
      <w:autoSpaceDN/>
      <w:spacing w:after="140" w:line="276" w:lineRule="auto"/>
    </w:pPr>
    <w:rPr>
      <w:rFonts w:ascii="Liberation Serif" w:eastAsia="NSimSun" w:hAnsi="Liberation Serif" w:cs="Lucida Sans"/>
      <w:color w:val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688-2019-%D0%BF" TargetMode="External"/><Relationship Id="rId13" Type="http://schemas.openxmlformats.org/officeDocument/2006/relationships/hyperlink" Target="https://mon.gov.ua/storage/app/media/zagalna%20serednya/nova-ukrainska-shkola-compressed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drive.google.com/file/d/1ZyHn0xenL-Samd4G4nsw2cyFr488aHZU/view" TargetMode="External"/><Relationship Id="rId17" Type="http://schemas.openxmlformats.org/officeDocument/2006/relationships/hyperlink" Target="https://osvita.ua/legislation/Ser_osv/5425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n.gov.ua/ua/npa/pro-zatverdzhennya-tipovoyi-osvitnoyi-programi-dlya-5-9-klasiv-zagalnoyi-serednoyi-osvit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1ZyHn0xenL-Samd4G4nsw2cyFr488aHZU/view?usp=sharin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on.gov.ua/ua/npa/pro-zatverdzhennya-tipovoyi-osvitnoyi-programi-dlya-5-9-klasiv-zagalnoyi-serednoyi-osviti" TargetMode="External"/><Relationship Id="rId10" Type="http://schemas.openxmlformats.org/officeDocument/2006/relationships/hyperlink" Target="https://mon.gov.ua/storage/app/media/rizne/2021/03/25/metod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kmu.gov.ua/npas/pro-deyaki-pitannya-derzhavnih-standartiv-povnoyi-zagalnoyi-serednoyi-osviti-i300920-898" TargetMode="External"/><Relationship Id="rId14" Type="http://schemas.openxmlformats.org/officeDocument/2006/relationships/hyperlink" Target="https://mon.gov.ua/npa/pro-zatverdzhennia-rekomendatsii-shchodo-otsiniuvannia-rezultativ-navchan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33</Pages>
  <Words>49840</Words>
  <Characters>28410</Characters>
  <Application>Microsoft Office Word</Application>
  <DocSecurity>0</DocSecurity>
  <Lines>236</Lines>
  <Paragraphs>156</Paragraphs>
  <ScaleCrop>false</ScaleCrop>
  <Company>SPecialiST RePack</Company>
  <LinksUpToDate>false</LinksUpToDate>
  <CharactersWithSpaces>78094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2024-08-05T14:35:00Z</dcterms:created>
  <dcterms:modified xsi:type="dcterms:W3CDTF">2025-10-07T13:53:00Z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2024-07-27T00:00:00Z</vt:filetime>
  </property>
  <property fmtid="{D5CDD505-2E9C-101B-9397-08002B2CF9AE}" pid="5" name="KSOProductBuildVer">
    <vt:lpwstr>1049-12.2.0.22549</vt:lpwstr>
  </property>
  <property fmtid="{D5CDD505-2E9C-101B-9397-08002B2CF9AE}" pid="6" name="ICV">
    <vt:lpwstr>28DC606B15D24E9FA7D653B2660963F6_12</vt:lpwstr>
  </property>
</Properties>
</file>