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401" w:rsidRDefault="003C7401">
      <w:pPr>
        <w:spacing w:line="322" w:lineRule="exact"/>
        <w:ind w:left="629" w:right="630"/>
        <w:jc w:val="center"/>
        <w:rPr>
          <w:b/>
          <w:sz w:val="28"/>
        </w:rPr>
      </w:pPr>
      <w:r>
        <w:rPr>
          <w:b/>
          <w:sz w:val="28"/>
        </w:rPr>
        <w:t>Звіт</w:t>
      </w:r>
    </w:p>
    <w:p w:rsidR="000D4351" w:rsidRDefault="003C7401">
      <w:pPr>
        <w:spacing w:line="322" w:lineRule="exact"/>
        <w:ind w:left="629" w:right="630"/>
        <w:jc w:val="center"/>
        <w:rPr>
          <w:b/>
          <w:sz w:val="28"/>
        </w:rPr>
      </w:pPr>
      <w:r>
        <w:rPr>
          <w:b/>
          <w:sz w:val="28"/>
        </w:rPr>
        <w:t xml:space="preserve">за результатами </w:t>
      </w:r>
      <w:proofErr w:type="spellStart"/>
      <w:r>
        <w:rPr>
          <w:b/>
          <w:sz w:val="28"/>
        </w:rPr>
        <w:t>самооцінювання</w:t>
      </w:r>
      <w:proofErr w:type="spellEnd"/>
      <w:r>
        <w:rPr>
          <w:b/>
          <w:sz w:val="28"/>
        </w:rPr>
        <w:t xml:space="preserve"> напряму «Управлінські </w:t>
      </w:r>
      <w:r>
        <w:rPr>
          <w:b/>
          <w:spacing w:val="-2"/>
          <w:sz w:val="28"/>
        </w:rPr>
        <w:t xml:space="preserve">процеси» </w:t>
      </w:r>
    </w:p>
    <w:p w:rsidR="003C7401" w:rsidRPr="003C7401" w:rsidRDefault="003C7401" w:rsidP="003C7401">
      <w:pPr>
        <w:pStyle w:val="a3"/>
        <w:spacing w:before="72"/>
        <w:ind w:left="0" w:firstLine="0"/>
        <w:jc w:val="center"/>
        <w:rPr>
          <w:b/>
          <w:sz w:val="28"/>
          <w:szCs w:val="28"/>
        </w:rPr>
      </w:pPr>
      <w:r>
        <w:rPr>
          <w:b/>
          <w:sz w:val="28"/>
          <w:szCs w:val="28"/>
        </w:rPr>
        <w:t xml:space="preserve">засідання педагогічної ради, </w:t>
      </w:r>
      <w:r w:rsidRPr="003C7401">
        <w:rPr>
          <w:b/>
          <w:sz w:val="28"/>
          <w:szCs w:val="28"/>
        </w:rPr>
        <w:t>27.05.2025 року</w:t>
      </w:r>
    </w:p>
    <w:p w:rsidR="000D4351" w:rsidRDefault="000D4351">
      <w:pPr>
        <w:spacing w:after="4"/>
        <w:ind w:left="629" w:right="630"/>
        <w:jc w:val="center"/>
        <w:rPr>
          <w:b/>
          <w:sz w:val="28"/>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977"/>
        <w:gridCol w:w="4536"/>
        <w:gridCol w:w="1409"/>
      </w:tblGrid>
      <w:tr w:rsidR="000D4351" w:rsidTr="007E3781">
        <w:trPr>
          <w:trHeight w:val="2426"/>
        </w:trPr>
        <w:tc>
          <w:tcPr>
            <w:tcW w:w="1839" w:type="dxa"/>
          </w:tcPr>
          <w:p w:rsidR="000D4351" w:rsidRDefault="00D7066B" w:rsidP="007E3781">
            <w:pPr>
              <w:pStyle w:val="TableParagraph"/>
              <w:spacing w:before="6"/>
              <w:ind w:left="11" w:right="3"/>
              <w:jc w:val="center"/>
              <w:rPr>
                <w:sz w:val="24"/>
              </w:rPr>
            </w:pPr>
            <w:r>
              <w:rPr>
                <w:spacing w:val="-2"/>
                <w:sz w:val="24"/>
              </w:rPr>
              <w:t>Вимога/правило</w:t>
            </w:r>
          </w:p>
          <w:p w:rsidR="000D4351" w:rsidRDefault="009C55A8" w:rsidP="007E3781">
            <w:pPr>
              <w:pStyle w:val="TableParagraph"/>
              <w:ind w:left="11"/>
              <w:jc w:val="center"/>
              <w:rPr>
                <w:sz w:val="24"/>
              </w:rPr>
            </w:pPr>
            <w:r>
              <w:rPr>
                <w:sz w:val="24"/>
              </w:rPr>
              <w:t>о</w:t>
            </w:r>
            <w:r w:rsidR="00D7066B">
              <w:rPr>
                <w:sz w:val="24"/>
              </w:rPr>
              <w:t>рганізації</w:t>
            </w:r>
            <w:r>
              <w:rPr>
                <w:sz w:val="24"/>
              </w:rPr>
              <w:t xml:space="preserve"> </w:t>
            </w:r>
            <w:r w:rsidR="00D7066B">
              <w:rPr>
                <w:sz w:val="24"/>
              </w:rPr>
              <w:t>освітніх</w:t>
            </w:r>
            <w:r>
              <w:rPr>
                <w:sz w:val="24"/>
              </w:rPr>
              <w:t xml:space="preserve"> </w:t>
            </w:r>
            <w:r w:rsidR="00D7066B">
              <w:rPr>
                <w:sz w:val="24"/>
              </w:rPr>
              <w:t xml:space="preserve">і </w:t>
            </w:r>
            <w:r w:rsidR="00D7066B">
              <w:rPr>
                <w:spacing w:val="-2"/>
                <w:sz w:val="24"/>
              </w:rPr>
              <w:t xml:space="preserve">управлінських </w:t>
            </w:r>
            <w:r w:rsidR="00D7066B">
              <w:rPr>
                <w:sz w:val="24"/>
              </w:rPr>
              <w:t>процесів закладу</w:t>
            </w:r>
          </w:p>
          <w:p w:rsidR="000D4351" w:rsidRDefault="00D7066B" w:rsidP="007E3781">
            <w:pPr>
              <w:pStyle w:val="TableParagraph"/>
              <w:ind w:left="11" w:right="1"/>
              <w:jc w:val="center"/>
              <w:rPr>
                <w:sz w:val="24"/>
              </w:rPr>
            </w:pPr>
            <w:r>
              <w:rPr>
                <w:sz w:val="24"/>
              </w:rPr>
              <w:t>освіти</w:t>
            </w:r>
            <w:r w:rsidR="009C55A8">
              <w:rPr>
                <w:sz w:val="24"/>
              </w:rPr>
              <w:t xml:space="preserve"> </w:t>
            </w:r>
            <w:r>
              <w:rPr>
                <w:sz w:val="24"/>
              </w:rPr>
              <w:t>та</w:t>
            </w:r>
            <w:r w:rsidR="009C55A8">
              <w:rPr>
                <w:sz w:val="24"/>
              </w:rPr>
              <w:t xml:space="preserve"> </w:t>
            </w:r>
            <w:r>
              <w:rPr>
                <w:sz w:val="24"/>
              </w:rPr>
              <w:t xml:space="preserve">внутрішньої </w:t>
            </w:r>
            <w:r>
              <w:rPr>
                <w:spacing w:val="-2"/>
                <w:sz w:val="24"/>
              </w:rPr>
              <w:t>системи</w:t>
            </w:r>
          </w:p>
          <w:p w:rsidR="000D4351" w:rsidRDefault="00D7066B" w:rsidP="007E3781">
            <w:pPr>
              <w:pStyle w:val="TableParagraph"/>
              <w:ind w:left="11" w:right="2"/>
              <w:jc w:val="center"/>
              <w:rPr>
                <w:sz w:val="24"/>
              </w:rPr>
            </w:pPr>
            <w:r>
              <w:rPr>
                <w:sz w:val="24"/>
              </w:rPr>
              <w:t>забезпечення</w:t>
            </w:r>
            <w:r w:rsidR="009C55A8">
              <w:rPr>
                <w:sz w:val="24"/>
              </w:rPr>
              <w:t xml:space="preserve"> </w:t>
            </w:r>
            <w:r>
              <w:rPr>
                <w:sz w:val="24"/>
              </w:rPr>
              <w:t xml:space="preserve">якості </w:t>
            </w:r>
            <w:r>
              <w:rPr>
                <w:spacing w:val="-2"/>
                <w:sz w:val="24"/>
              </w:rPr>
              <w:t>освіти</w:t>
            </w:r>
          </w:p>
        </w:tc>
        <w:tc>
          <w:tcPr>
            <w:tcW w:w="2977" w:type="dxa"/>
          </w:tcPr>
          <w:p w:rsidR="000D4351" w:rsidRDefault="00D7066B" w:rsidP="007E3781">
            <w:pPr>
              <w:pStyle w:val="TableParagraph"/>
              <w:spacing w:before="6"/>
              <w:ind w:left="328"/>
              <w:jc w:val="center"/>
              <w:rPr>
                <w:sz w:val="24"/>
              </w:rPr>
            </w:pPr>
            <w:r>
              <w:rPr>
                <w:sz w:val="24"/>
              </w:rPr>
              <w:t>Критерії</w:t>
            </w:r>
            <w:r w:rsidR="000645D3">
              <w:rPr>
                <w:sz w:val="24"/>
              </w:rPr>
              <w:t xml:space="preserve"> </w:t>
            </w:r>
            <w:r>
              <w:rPr>
                <w:spacing w:val="-2"/>
                <w:sz w:val="24"/>
              </w:rPr>
              <w:t>оцінювання</w:t>
            </w:r>
          </w:p>
        </w:tc>
        <w:tc>
          <w:tcPr>
            <w:tcW w:w="4536" w:type="dxa"/>
          </w:tcPr>
          <w:p w:rsidR="000D4351" w:rsidRDefault="00D7066B" w:rsidP="007E3781">
            <w:pPr>
              <w:pStyle w:val="TableParagraph"/>
              <w:spacing w:before="6"/>
              <w:ind w:left="668"/>
              <w:jc w:val="center"/>
              <w:rPr>
                <w:sz w:val="24"/>
              </w:rPr>
            </w:pPr>
            <w:r>
              <w:rPr>
                <w:sz w:val="24"/>
              </w:rPr>
              <w:t>Індикатори</w:t>
            </w:r>
            <w:r w:rsidR="009C55A8">
              <w:rPr>
                <w:sz w:val="24"/>
              </w:rPr>
              <w:t xml:space="preserve"> </w:t>
            </w:r>
            <w:r>
              <w:rPr>
                <w:spacing w:val="-2"/>
                <w:sz w:val="24"/>
              </w:rPr>
              <w:t>оцінювання</w:t>
            </w:r>
          </w:p>
        </w:tc>
        <w:tc>
          <w:tcPr>
            <w:tcW w:w="1409" w:type="dxa"/>
          </w:tcPr>
          <w:p w:rsidR="000D4351" w:rsidRDefault="00D7066B" w:rsidP="007E3781">
            <w:pPr>
              <w:pStyle w:val="TableParagraph"/>
              <w:spacing w:before="6"/>
              <w:ind w:left="412" w:right="226" w:hanging="159"/>
              <w:jc w:val="center"/>
              <w:rPr>
                <w:sz w:val="24"/>
              </w:rPr>
            </w:pPr>
            <w:r>
              <w:rPr>
                <w:sz w:val="24"/>
              </w:rPr>
              <w:t>Методи</w:t>
            </w:r>
            <w:r w:rsidR="009C55A8">
              <w:rPr>
                <w:sz w:val="24"/>
              </w:rPr>
              <w:t xml:space="preserve"> </w:t>
            </w:r>
            <w:r>
              <w:rPr>
                <w:sz w:val="24"/>
              </w:rPr>
              <w:t xml:space="preserve">збору </w:t>
            </w:r>
            <w:r>
              <w:rPr>
                <w:spacing w:val="-2"/>
                <w:sz w:val="24"/>
              </w:rPr>
              <w:t>інформації</w:t>
            </w:r>
          </w:p>
        </w:tc>
      </w:tr>
      <w:tr w:rsidR="000D4351" w:rsidTr="007E3781">
        <w:trPr>
          <w:trHeight w:val="2533"/>
        </w:trPr>
        <w:tc>
          <w:tcPr>
            <w:tcW w:w="1839" w:type="dxa"/>
            <w:vMerge w:val="restart"/>
          </w:tcPr>
          <w:p w:rsidR="000D4351" w:rsidRDefault="00D7066B">
            <w:pPr>
              <w:pStyle w:val="TableParagraph"/>
              <w:spacing w:before="8"/>
              <w:ind w:left="16"/>
              <w:rPr>
                <w:sz w:val="24"/>
              </w:rPr>
            </w:pPr>
            <w:r>
              <w:rPr>
                <w:sz w:val="24"/>
              </w:rPr>
              <w:t xml:space="preserve">4.1. </w:t>
            </w:r>
            <w:r>
              <w:rPr>
                <w:spacing w:val="-2"/>
                <w:sz w:val="24"/>
              </w:rPr>
              <w:t>Наявність</w:t>
            </w:r>
          </w:p>
          <w:p w:rsidR="000D4351" w:rsidRDefault="009C55A8">
            <w:pPr>
              <w:pStyle w:val="TableParagraph"/>
              <w:ind w:left="16" w:right="281"/>
              <w:rPr>
                <w:sz w:val="24"/>
              </w:rPr>
            </w:pPr>
            <w:r>
              <w:rPr>
                <w:sz w:val="24"/>
              </w:rPr>
              <w:t>С</w:t>
            </w:r>
            <w:r w:rsidR="00D7066B">
              <w:rPr>
                <w:sz w:val="24"/>
              </w:rPr>
              <w:t>тратегії</w:t>
            </w:r>
            <w:r>
              <w:rPr>
                <w:sz w:val="24"/>
              </w:rPr>
              <w:t xml:space="preserve"> </w:t>
            </w:r>
            <w:r w:rsidR="00D7066B">
              <w:rPr>
                <w:sz w:val="24"/>
              </w:rPr>
              <w:t>розвитку та системи</w:t>
            </w:r>
          </w:p>
          <w:p w:rsidR="000D4351" w:rsidRDefault="00D7066B">
            <w:pPr>
              <w:pStyle w:val="TableParagraph"/>
              <w:ind w:left="16" w:right="281"/>
              <w:rPr>
                <w:sz w:val="24"/>
              </w:rPr>
            </w:pPr>
            <w:r>
              <w:rPr>
                <w:spacing w:val="-2"/>
                <w:sz w:val="24"/>
              </w:rPr>
              <w:t>планування діяльності</w:t>
            </w:r>
          </w:p>
          <w:p w:rsidR="000D4351" w:rsidRDefault="00D7066B">
            <w:pPr>
              <w:pStyle w:val="TableParagraph"/>
              <w:ind w:left="16" w:right="163"/>
              <w:rPr>
                <w:sz w:val="24"/>
              </w:rPr>
            </w:pPr>
            <w:r>
              <w:rPr>
                <w:sz w:val="24"/>
              </w:rPr>
              <w:t>закладу,</w:t>
            </w:r>
            <w:r w:rsidR="009C55A8">
              <w:rPr>
                <w:sz w:val="24"/>
              </w:rPr>
              <w:t xml:space="preserve"> </w:t>
            </w:r>
            <w:r>
              <w:rPr>
                <w:sz w:val="24"/>
              </w:rPr>
              <w:t xml:space="preserve">моніторинг </w:t>
            </w:r>
            <w:r>
              <w:rPr>
                <w:spacing w:val="-2"/>
                <w:sz w:val="24"/>
              </w:rPr>
              <w:t>виконання</w:t>
            </w:r>
          </w:p>
          <w:p w:rsidR="000D4351" w:rsidRDefault="00D7066B">
            <w:pPr>
              <w:pStyle w:val="TableParagraph"/>
              <w:ind w:left="16" w:right="281"/>
              <w:rPr>
                <w:sz w:val="24"/>
              </w:rPr>
            </w:pPr>
            <w:r>
              <w:rPr>
                <w:spacing w:val="-2"/>
                <w:sz w:val="24"/>
              </w:rPr>
              <w:t>поставлених завдань</w:t>
            </w:r>
          </w:p>
        </w:tc>
        <w:tc>
          <w:tcPr>
            <w:tcW w:w="2977" w:type="dxa"/>
          </w:tcPr>
          <w:p w:rsidR="000D4351" w:rsidRDefault="00D7066B">
            <w:pPr>
              <w:pStyle w:val="TableParagraph"/>
              <w:spacing w:before="8"/>
              <w:ind w:left="14" w:right="431"/>
              <w:rPr>
                <w:sz w:val="24"/>
              </w:rPr>
            </w:pPr>
            <w:r>
              <w:rPr>
                <w:sz w:val="24"/>
              </w:rPr>
              <w:t>4.1.1. У закладі освіти затверджено</w:t>
            </w:r>
            <w:r w:rsidR="009C55A8">
              <w:rPr>
                <w:sz w:val="24"/>
              </w:rPr>
              <w:t xml:space="preserve"> </w:t>
            </w:r>
            <w:r w:rsidR="00032D74">
              <w:rPr>
                <w:sz w:val="24"/>
              </w:rPr>
              <w:t>С</w:t>
            </w:r>
            <w:r>
              <w:rPr>
                <w:sz w:val="24"/>
              </w:rPr>
              <w:t>тратегію його розвитку,</w:t>
            </w:r>
          </w:p>
          <w:p w:rsidR="000D4351" w:rsidRDefault="00032D74">
            <w:pPr>
              <w:pStyle w:val="TableParagraph"/>
              <w:ind w:left="14" w:right="1273"/>
              <w:rPr>
                <w:sz w:val="24"/>
              </w:rPr>
            </w:pPr>
            <w:r>
              <w:rPr>
                <w:sz w:val="24"/>
              </w:rPr>
              <w:t>с</w:t>
            </w:r>
            <w:r w:rsidR="00D7066B">
              <w:rPr>
                <w:sz w:val="24"/>
              </w:rPr>
              <w:t>прямовану</w:t>
            </w:r>
            <w:r w:rsidR="009C55A8">
              <w:rPr>
                <w:sz w:val="24"/>
              </w:rPr>
              <w:t xml:space="preserve"> </w:t>
            </w:r>
            <w:r w:rsidR="00D7066B">
              <w:rPr>
                <w:sz w:val="24"/>
              </w:rPr>
              <w:t xml:space="preserve">на </w:t>
            </w:r>
            <w:r w:rsidR="00D7066B">
              <w:rPr>
                <w:spacing w:val="-2"/>
                <w:sz w:val="24"/>
              </w:rPr>
              <w:t>підвищення</w:t>
            </w:r>
          </w:p>
          <w:p w:rsidR="000D4351" w:rsidRDefault="009C55A8">
            <w:pPr>
              <w:pStyle w:val="TableParagraph"/>
              <w:ind w:left="14"/>
              <w:rPr>
                <w:sz w:val="24"/>
              </w:rPr>
            </w:pPr>
            <w:r>
              <w:rPr>
                <w:sz w:val="24"/>
              </w:rPr>
              <w:t>я</w:t>
            </w:r>
            <w:r w:rsidR="00D7066B">
              <w:rPr>
                <w:sz w:val="24"/>
              </w:rPr>
              <w:t>кості</w:t>
            </w:r>
            <w:r>
              <w:rPr>
                <w:sz w:val="24"/>
              </w:rPr>
              <w:t xml:space="preserve"> </w:t>
            </w:r>
            <w:r w:rsidR="00D7066B">
              <w:rPr>
                <w:sz w:val="24"/>
              </w:rPr>
              <w:t>освітньої</w:t>
            </w:r>
            <w:r>
              <w:rPr>
                <w:sz w:val="24"/>
              </w:rPr>
              <w:t xml:space="preserve"> </w:t>
            </w:r>
            <w:r w:rsidR="00D7066B">
              <w:rPr>
                <w:spacing w:val="-2"/>
                <w:sz w:val="24"/>
              </w:rPr>
              <w:t>діяльності</w:t>
            </w:r>
          </w:p>
        </w:tc>
        <w:tc>
          <w:tcPr>
            <w:tcW w:w="4536" w:type="dxa"/>
          </w:tcPr>
          <w:p w:rsidR="000D4351" w:rsidRDefault="00D7066B">
            <w:pPr>
              <w:pStyle w:val="TableParagraph"/>
              <w:spacing w:before="8"/>
              <w:ind w:left="17" w:right="465"/>
              <w:rPr>
                <w:sz w:val="24"/>
              </w:rPr>
            </w:pPr>
            <w:r>
              <w:rPr>
                <w:sz w:val="24"/>
              </w:rPr>
              <w:t>4.1.1.1.Стратегія</w:t>
            </w:r>
            <w:r w:rsidR="009C55A8">
              <w:rPr>
                <w:sz w:val="24"/>
              </w:rPr>
              <w:t xml:space="preserve"> </w:t>
            </w:r>
            <w:r>
              <w:rPr>
                <w:sz w:val="24"/>
              </w:rPr>
              <w:t>розвитку закладу освіти відповідає</w:t>
            </w:r>
          </w:p>
          <w:p w:rsidR="000D4351" w:rsidRDefault="00D7066B" w:rsidP="007E3781">
            <w:pPr>
              <w:pStyle w:val="TableParagraph"/>
              <w:ind w:left="17" w:right="465"/>
              <w:rPr>
                <w:sz w:val="24"/>
              </w:rPr>
            </w:pPr>
            <w:r>
              <w:rPr>
                <w:sz w:val="24"/>
              </w:rPr>
              <w:t>особливостям і умовам його діяльності (тип закладу, мо</w:t>
            </w:r>
            <w:r w:rsidR="007E3781">
              <w:rPr>
                <w:sz w:val="24"/>
              </w:rPr>
              <w:t>ва навчання, територія обслуго</w:t>
            </w:r>
            <w:r>
              <w:rPr>
                <w:sz w:val="24"/>
              </w:rPr>
              <w:t>вування,</w:t>
            </w:r>
            <w:r w:rsidR="009C55A8">
              <w:rPr>
                <w:sz w:val="24"/>
              </w:rPr>
              <w:t xml:space="preserve"> </w:t>
            </w:r>
            <w:r>
              <w:rPr>
                <w:sz w:val="24"/>
              </w:rPr>
              <w:t>формування</w:t>
            </w:r>
            <w:r w:rsidR="009C55A8">
              <w:rPr>
                <w:sz w:val="24"/>
              </w:rPr>
              <w:t xml:space="preserve"> </w:t>
            </w:r>
            <w:r w:rsidR="007E3781">
              <w:rPr>
                <w:sz w:val="24"/>
              </w:rPr>
              <w:t>контин</w:t>
            </w:r>
            <w:r>
              <w:rPr>
                <w:sz w:val="24"/>
              </w:rPr>
              <w:t>генту учнів, обсяг та дж</w:t>
            </w:r>
            <w:r w:rsidR="007E3781">
              <w:rPr>
                <w:sz w:val="24"/>
              </w:rPr>
              <w:t>ерела фінансування тощо), перед</w:t>
            </w:r>
            <w:r>
              <w:rPr>
                <w:sz w:val="24"/>
              </w:rPr>
              <w:t>бачає</w:t>
            </w:r>
            <w:r w:rsidR="009C55A8">
              <w:rPr>
                <w:sz w:val="24"/>
              </w:rPr>
              <w:t xml:space="preserve"> </w:t>
            </w:r>
            <w:r>
              <w:rPr>
                <w:sz w:val="24"/>
              </w:rPr>
              <w:t>заходи</w:t>
            </w:r>
            <w:r w:rsidR="009C55A8">
              <w:rPr>
                <w:sz w:val="24"/>
              </w:rPr>
              <w:t xml:space="preserve"> </w:t>
            </w:r>
            <w:r>
              <w:rPr>
                <w:sz w:val="24"/>
              </w:rPr>
              <w:t>з</w:t>
            </w:r>
            <w:r w:rsidR="009C55A8">
              <w:rPr>
                <w:sz w:val="24"/>
              </w:rPr>
              <w:t xml:space="preserve"> </w:t>
            </w:r>
            <w:r>
              <w:rPr>
                <w:sz w:val="24"/>
              </w:rPr>
              <w:t>підвищення якості</w:t>
            </w:r>
            <w:r w:rsidR="009C55A8">
              <w:rPr>
                <w:sz w:val="24"/>
              </w:rPr>
              <w:t xml:space="preserve"> </w:t>
            </w:r>
            <w:r>
              <w:rPr>
                <w:sz w:val="24"/>
              </w:rPr>
              <w:t>освітньої</w:t>
            </w:r>
            <w:r w:rsidR="009C55A8">
              <w:rPr>
                <w:sz w:val="24"/>
              </w:rPr>
              <w:t xml:space="preserve"> </w:t>
            </w:r>
            <w:r>
              <w:rPr>
                <w:spacing w:val="-2"/>
                <w:sz w:val="24"/>
              </w:rPr>
              <w:t>діяльності</w:t>
            </w:r>
          </w:p>
        </w:tc>
        <w:tc>
          <w:tcPr>
            <w:tcW w:w="1409" w:type="dxa"/>
          </w:tcPr>
          <w:p w:rsidR="000D4351" w:rsidRDefault="00D7066B">
            <w:pPr>
              <w:pStyle w:val="TableParagraph"/>
              <w:spacing w:before="8"/>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859"/>
        </w:trPr>
        <w:tc>
          <w:tcPr>
            <w:tcW w:w="1839" w:type="dxa"/>
            <w:vMerge/>
            <w:tcBorders>
              <w:top w:val="nil"/>
            </w:tcBorders>
          </w:tcPr>
          <w:p w:rsidR="000D4351" w:rsidRDefault="000D4351">
            <w:pPr>
              <w:rPr>
                <w:sz w:val="2"/>
                <w:szCs w:val="2"/>
              </w:rPr>
            </w:pPr>
          </w:p>
        </w:tc>
        <w:tc>
          <w:tcPr>
            <w:tcW w:w="2977" w:type="dxa"/>
            <w:vMerge w:val="restart"/>
          </w:tcPr>
          <w:p w:rsidR="000D4351" w:rsidRDefault="00D7066B" w:rsidP="00032D74">
            <w:pPr>
              <w:pStyle w:val="TableParagraph"/>
              <w:spacing w:before="6"/>
              <w:ind w:left="14" w:right="796"/>
              <w:rPr>
                <w:sz w:val="24"/>
              </w:rPr>
            </w:pPr>
            <w:r>
              <w:rPr>
                <w:sz w:val="24"/>
              </w:rPr>
              <w:t>4.1.2.Узакладі освіти річне</w:t>
            </w:r>
            <w:r w:rsidR="00032D74">
              <w:rPr>
                <w:sz w:val="24"/>
              </w:rPr>
              <w:t xml:space="preserve"> п</w:t>
            </w:r>
            <w:r>
              <w:rPr>
                <w:sz w:val="24"/>
              </w:rPr>
              <w:t>ланування</w:t>
            </w:r>
            <w:r w:rsidR="00032D74">
              <w:rPr>
                <w:sz w:val="24"/>
              </w:rPr>
              <w:t xml:space="preserve"> </w:t>
            </w:r>
            <w:r>
              <w:rPr>
                <w:sz w:val="24"/>
              </w:rPr>
              <w:t xml:space="preserve">та </w:t>
            </w:r>
            <w:r>
              <w:rPr>
                <w:spacing w:val="-2"/>
                <w:sz w:val="24"/>
              </w:rPr>
              <w:t>відстеження</w:t>
            </w:r>
          </w:p>
          <w:p w:rsidR="000D4351" w:rsidRDefault="00D7066B">
            <w:pPr>
              <w:pStyle w:val="TableParagraph"/>
              <w:spacing w:before="1"/>
              <w:ind w:left="14" w:right="394"/>
              <w:rPr>
                <w:sz w:val="24"/>
              </w:rPr>
            </w:pPr>
            <w:r>
              <w:rPr>
                <w:sz w:val="24"/>
              </w:rPr>
              <w:t xml:space="preserve">його результативності </w:t>
            </w:r>
            <w:r>
              <w:rPr>
                <w:spacing w:val="-2"/>
                <w:sz w:val="24"/>
              </w:rPr>
              <w:t xml:space="preserve">здійснюються </w:t>
            </w:r>
            <w:r>
              <w:rPr>
                <w:sz w:val="24"/>
              </w:rPr>
              <w:t>відповідно</w:t>
            </w:r>
            <w:r w:rsidR="009C55A8">
              <w:rPr>
                <w:sz w:val="24"/>
              </w:rPr>
              <w:t xml:space="preserve"> </w:t>
            </w:r>
            <w:r>
              <w:rPr>
                <w:sz w:val="24"/>
              </w:rPr>
              <w:t>до</w:t>
            </w:r>
            <w:r w:rsidR="009C55A8">
              <w:rPr>
                <w:sz w:val="24"/>
              </w:rPr>
              <w:t xml:space="preserve"> </w:t>
            </w:r>
            <w:r w:rsidR="00032D74">
              <w:rPr>
                <w:sz w:val="24"/>
              </w:rPr>
              <w:t>С</w:t>
            </w:r>
            <w:r>
              <w:rPr>
                <w:sz w:val="24"/>
              </w:rPr>
              <w:t>тратегії його розвитку</w:t>
            </w:r>
          </w:p>
        </w:tc>
        <w:tc>
          <w:tcPr>
            <w:tcW w:w="4536" w:type="dxa"/>
          </w:tcPr>
          <w:p w:rsidR="000D4351" w:rsidRDefault="00D7066B">
            <w:pPr>
              <w:pStyle w:val="TableParagraph"/>
              <w:spacing w:before="6"/>
              <w:ind w:left="17"/>
              <w:rPr>
                <w:sz w:val="24"/>
              </w:rPr>
            </w:pPr>
            <w:r>
              <w:rPr>
                <w:sz w:val="24"/>
              </w:rPr>
              <w:t>4.1.2.1.Річний</w:t>
            </w:r>
            <w:r w:rsidR="009C55A8">
              <w:rPr>
                <w:sz w:val="24"/>
              </w:rPr>
              <w:t xml:space="preserve"> </w:t>
            </w:r>
            <w:r>
              <w:rPr>
                <w:sz w:val="24"/>
              </w:rPr>
              <w:t>план</w:t>
            </w:r>
            <w:r w:rsidR="009C55A8">
              <w:rPr>
                <w:sz w:val="24"/>
              </w:rPr>
              <w:t xml:space="preserve"> </w:t>
            </w:r>
            <w:r>
              <w:rPr>
                <w:spacing w:val="-2"/>
                <w:sz w:val="24"/>
              </w:rPr>
              <w:t>роботи</w:t>
            </w:r>
          </w:p>
          <w:p w:rsidR="000D4351" w:rsidRDefault="009C55A8">
            <w:pPr>
              <w:pStyle w:val="TableParagraph"/>
              <w:ind w:left="17"/>
              <w:rPr>
                <w:sz w:val="24"/>
              </w:rPr>
            </w:pPr>
            <w:r>
              <w:rPr>
                <w:sz w:val="24"/>
              </w:rPr>
              <w:t>з</w:t>
            </w:r>
            <w:r w:rsidR="00D7066B">
              <w:rPr>
                <w:sz w:val="24"/>
              </w:rPr>
              <w:t>акладу</w:t>
            </w:r>
            <w:r>
              <w:rPr>
                <w:sz w:val="24"/>
              </w:rPr>
              <w:t xml:space="preserve"> </w:t>
            </w:r>
            <w:r w:rsidR="00D7066B">
              <w:rPr>
                <w:sz w:val="24"/>
              </w:rPr>
              <w:t>освіти</w:t>
            </w:r>
            <w:r>
              <w:rPr>
                <w:sz w:val="24"/>
              </w:rPr>
              <w:t xml:space="preserve"> </w:t>
            </w:r>
            <w:r w:rsidR="00D7066B">
              <w:rPr>
                <w:sz w:val="24"/>
              </w:rPr>
              <w:t>реалізує</w:t>
            </w:r>
            <w:r>
              <w:rPr>
                <w:sz w:val="24"/>
              </w:rPr>
              <w:t xml:space="preserve"> </w:t>
            </w:r>
            <w:r w:rsidR="00032D74">
              <w:rPr>
                <w:sz w:val="24"/>
              </w:rPr>
              <w:t>С</w:t>
            </w:r>
            <w:r w:rsidR="00D7066B">
              <w:rPr>
                <w:sz w:val="24"/>
              </w:rPr>
              <w:t>тратегію його розвитку</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966"/>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pPr>
              <w:pStyle w:val="TableParagraph"/>
              <w:spacing w:before="6"/>
              <w:ind w:left="17" w:right="465"/>
              <w:rPr>
                <w:sz w:val="24"/>
              </w:rPr>
            </w:pPr>
            <w:r>
              <w:rPr>
                <w:sz w:val="24"/>
              </w:rPr>
              <w:t>4.1.2.2.</w:t>
            </w:r>
            <w:r w:rsidR="009C55A8">
              <w:rPr>
                <w:sz w:val="24"/>
              </w:rPr>
              <w:t xml:space="preserve"> </w:t>
            </w:r>
            <w:r>
              <w:rPr>
                <w:sz w:val="24"/>
              </w:rPr>
              <w:t>Учасники</w:t>
            </w:r>
            <w:r w:rsidR="009C55A8">
              <w:rPr>
                <w:sz w:val="24"/>
              </w:rPr>
              <w:t xml:space="preserve"> </w:t>
            </w:r>
            <w:r>
              <w:rPr>
                <w:sz w:val="24"/>
              </w:rPr>
              <w:t>освітнього процесу залучаються до розроблення річного плану роботи закладу освіти</w:t>
            </w:r>
          </w:p>
        </w:tc>
        <w:tc>
          <w:tcPr>
            <w:tcW w:w="1409" w:type="dxa"/>
          </w:tcPr>
          <w:p w:rsidR="000D4351" w:rsidRDefault="00D7066B">
            <w:pPr>
              <w:pStyle w:val="TableParagraph"/>
              <w:spacing w:before="6"/>
              <w:ind w:left="18"/>
              <w:rPr>
                <w:sz w:val="24"/>
              </w:rPr>
            </w:pPr>
            <w:r>
              <w:rPr>
                <w:spacing w:val="-2"/>
                <w:sz w:val="24"/>
              </w:rPr>
              <w:t>Опитування</w:t>
            </w:r>
          </w:p>
        </w:tc>
      </w:tr>
      <w:tr w:rsidR="000D4351" w:rsidTr="007E3781">
        <w:trPr>
          <w:trHeight w:val="1122"/>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pPr>
              <w:pStyle w:val="TableParagraph"/>
              <w:spacing w:before="8"/>
              <w:ind w:left="17" w:right="606"/>
              <w:rPr>
                <w:sz w:val="24"/>
              </w:rPr>
            </w:pPr>
            <w:r>
              <w:rPr>
                <w:sz w:val="24"/>
              </w:rPr>
              <w:t>4.1.2.3. Керівник та органи управління закладу освіти аналізують</w:t>
            </w:r>
            <w:r w:rsidR="009C55A8">
              <w:rPr>
                <w:sz w:val="24"/>
              </w:rPr>
              <w:t xml:space="preserve"> </w:t>
            </w:r>
            <w:r>
              <w:rPr>
                <w:sz w:val="24"/>
              </w:rPr>
              <w:t>реалізацію</w:t>
            </w:r>
            <w:r w:rsidR="009C55A8">
              <w:rPr>
                <w:sz w:val="24"/>
              </w:rPr>
              <w:t xml:space="preserve"> </w:t>
            </w:r>
            <w:r>
              <w:rPr>
                <w:sz w:val="24"/>
              </w:rPr>
              <w:t>річного плану роботи та у разі потреби коригують його</w:t>
            </w:r>
          </w:p>
        </w:tc>
        <w:tc>
          <w:tcPr>
            <w:tcW w:w="1409" w:type="dxa"/>
          </w:tcPr>
          <w:p w:rsidR="000D4351" w:rsidRDefault="00D7066B">
            <w:pPr>
              <w:pStyle w:val="TableParagraph"/>
              <w:spacing w:before="8"/>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w:t>
            </w:r>
          </w:p>
        </w:tc>
      </w:tr>
      <w:tr w:rsidR="000D4351" w:rsidTr="007E3781">
        <w:trPr>
          <w:trHeight w:val="1124"/>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7E3781">
            <w:pPr>
              <w:pStyle w:val="TableParagraph"/>
              <w:spacing w:before="6"/>
              <w:ind w:left="17" w:right="465"/>
              <w:rPr>
                <w:sz w:val="24"/>
              </w:rPr>
            </w:pPr>
            <w:r>
              <w:rPr>
                <w:sz w:val="24"/>
              </w:rPr>
              <w:t>4.1.2.4. Діяльність педаго</w:t>
            </w:r>
            <w:r w:rsidR="00D7066B">
              <w:rPr>
                <w:sz w:val="24"/>
              </w:rPr>
              <w:t>гічної ради закладу освіти спрямовується</w:t>
            </w:r>
            <w:r w:rsidR="009C55A8">
              <w:rPr>
                <w:sz w:val="24"/>
              </w:rPr>
              <w:t xml:space="preserve"> </w:t>
            </w:r>
            <w:r w:rsidR="00D7066B">
              <w:rPr>
                <w:sz w:val="24"/>
              </w:rPr>
              <w:t>на</w:t>
            </w:r>
            <w:r w:rsidR="009C55A8">
              <w:rPr>
                <w:sz w:val="24"/>
              </w:rPr>
              <w:t xml:space="preserve"> </w:t>
            </w:r>
            <w:r w:rsidR="00D7066B">
              <w:rPr>
                <w:sz w:val="24"/>
              </w:rPr>
              <w:t>реалізацію річного плану роботи та</w:t>
            </w:r>
          </w:p>
          <w:p w:rsidR="000D4351" w:rsidRDefault="009C55A8">
            <w:pPr>
              <w:pStyle w:val="TableParagraph"/>
              <w:ind w:left="17"/>
              <w:rPr>
                <w:sz w:val="24"/>
              </w:rPr>
            </w:pPr>
            <w:r>
              <w:rPr>
                <w:sz w:val="24"/>
              </w:rPr>
              <w:t>С</w:t>
            </w:r>
            <w:r w:rsidR="00D7066B">
              <w:rPr>
                <w:sz w:val="24"/>
              </w:rPr>
              <w:t>тратегії</w:t>
            </w:r>
            <w:r>
              <w:rPr>
                <w:sz w:val="24"/>
              </w:rPr>
              <w:t xml:space="preserve"> </w:t>
            </w:r>
            <w:r w:rsidR="00D7066B">
              <w:rPr>
                <w:sz w:val="24"/>
              </w:rPr>
              <w:t>розвитку</w:t>
            </w:r>
            <w:r>
              <w:rPr>
                <w:sz w:val="24"/>
              </w:rPr>
              <w:t xml:space="preserve"> </w:t>
            </w:r>
            <w:r w:rsidR="00D7066B">
              <w:rPr>
                <w:spacing w:val="-2"/>
                <w:sz w:val="24"/>
              </w:rPr>
              <w:t>закладу</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582"/>
        </w:trPr>
        <w:tc>
          <w:tcPr>
            <w:tcW w:w="1839" w:type="dxa"/>
            <w:vMerge/>
            <w:tcBorders>
              <w:top w:val="nil"/>
            </w:tcBorders>
          </w:tcPr>
          <w:p w:rsidR="000D4351" w:rsidRDefault="000D4351">
            <w:pPr>
              <w:rPr>
                <w:sz w:val="2"/>
                <w:szCs w:val="2"/>
              </w:rPr>
            </w:pPr>
          </w:p>
        </w:tc>
        <w:tc>
          <w:tcPr>
            <w:tcW w:w="2977" w:type="dxa"/>
          </w:tcPr>
          <w:p w:rsidR="000D4351" w:rsidRDefault="00D7066B">
            <w:pPr>
              <w:pStyle w:val="TableParagraph"/>
              <w:spacing w:before="8"/>
              <w:ind w:left="14"/>
              <w:rPr>
                <w:sz w:val="24"/>
              </w:rPr>
            </w:pPr>
            <w:r>
              <w:rPr>
                <w:sz w:val="24"/>
              </w:rPr>
              <w:t>4.1.3.У</w:t>
            </w:r>
            <w:r w:rsidR="009C55A8">
              <w:rPr>
                <w:sz w:val="24"/>
              </w:rPr>
              <w:t xml:space="preserve"> </w:t>
            </w:r>
            <w:r>
              <w:rPr>
                <w:sz w:val="24"/>
              </w:rPr>
              <w:t>закладі</w:t>
            </w:r>
            <w:r w:rsidR="009C55A8">
              <w:rPr>
                <w:sz w:val="24"/>
              </w:rPr>
              <w:t xml:space="preserve"> </w:t>
            </w:r>
            <w:r>
              <w:rPr>
                <w:sz w:val="24"/>
              </w:rPr>
              <w:t xml:space="preserve">освіти </w:t>
            </w:r>
            <w:r>
              <w:rPr>
                <w:spacing w:val="-2"/>
                <w:sz w:val="24"/>
              </w:rPr>
              <w:t>здійснюється</w:t>
            </w:r>
          </w:p>
        </w:tc>
        <w:tc>
          <w:tcPr>
            <w:tcW w:w="4536" w:type="dxa"/>
          </w:tcPr>
          <w:p w:rsidR="000D4351" w:rsidRDefault="00D7066B">
            <w:pPr>
              <w:pStyle w:val="TableParagraph"/>
              <w:spacing w:before="8"/>
              <w:ind w:left="17"/>
              <w:rPr>
                <w:sz w:val="24"/>
              </w:rPr>
            </w:pPr>
            <w:r>
              <w:rPr>
                <w:sz w:val="24"/>
              </w:rPr>
              <w:t>4.1.3.1.Заклад</w:t>
            </w:r>
            <w:r w:rsidR="009C55A8">
              <w:rPr>
                <w:sz w:val="24"/>
              </w:rPr>
              <w:t xml:space="preserve"> </w:t>
            </w:r>
            <w:r>
              <w:rPr>
                <w:sz w:val="24"/>
              </w:rPr>
              <w:t>освіти</w:t>
            </w:r>
            <w:r w:rsidR="009C55A8">
              <w:rPr>
                <w:sz w:val="24"/>
              </w:rPr>
              <w:t xml:space="preserve"> </w:t>
            </w:r>
            <w:r>
              <w:rPr>
                <w:sz w:val="24"/>
              </w:rPr>
              <w:t>розробляє</w:t>
            </w:r>
            <w:r w:rsidR="009C55A8">
              <w:rPr>
                <w:sz w:val="24"/>
              </w:rPr>
              <w:t xml:space="preserve"> </w:t>
            </w:r>
            <w:r>
              <w:rPr>
                <w:sz w:val="24"/>
              </w:rPr>
              <w:t xml:space="preserve">та </w:t>
            </w:r>
            <w:r>
              <w:rPr>
                <w:spacing w:val="-2"/>
                <w:sz w:val="24"/>
              </w:rPr>
              <w:t>оприлюднює</w:t>
            </w:r>
          </w:p>
        </w:tc>
        <w:tc>
          <w:tcPr>
            <w:tcW w:w="1409" w:type="dxa"/>
          </w:tcPr>
          <w:p w:rsidR="000D4351" w:rsidRDefault="00D7066B">
            <w:pPr>
              <w:pStyle w:val="TableParagraph"/>
              <w:spacing w:before="8"/>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w:t>
            </w:r>
          </w:p>
        </w:tc>
      </w:tr>
    </w:tbl>
    <w:p w:rsidR="000D4351" w:rsidRDefault="000D4351">
      <w:pPr>
        <w:pStyle w:val="TableParagraph"/>
        <w:rPr>
          <w:sz w:val="24"/>
        </w:rPr>
        <w:sectPr w:rsidR="000D4351">
          <w:type w:val="continuous"/>
          <w:pgSz w:w="11910" w:h="16840"/>
          <w:pgMar w:top="480" w:right="425" w:bottom="280" w:left="425" w:header="708" w:footer="708" w:gutter="0"/>
          <w:cols w:space="720"/>
        </w:sectPr>
      </w:pPr>
    </w:p>
    <w:p w:rsidR="000D4351" w:rsidRDefault="000D4351">
      <w:pPr>
        <w:pStyle w:val="a3"/>
        <w:spacing w:before="5"/>
        <w:ind w:left="0" w:firstLine="0"/>
        <w:jc w:val="left"/>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977"/>
        <w:gridCol w:w="4536"/>
        <w:gridCol w:w="1409"/>
      </w:tblGrid>
      <w:tr w:rsidR="000D4351" w:rsidTr="007E3781">
        <w:trPr>
          <w:trHeight w:val="858"/>
        </w:trPr>
        <w:tc>
          <w:tcPr>
            <w:tcW w:w="1839" w:type="dxa"/>
            <w:vMerge w:val="restart"/>
          </w:tcPr>
          <w:p w:rsidR="000D4351" w:rsidRDefault="000D4351">
            <w:pPr>
              <w:pStyle w:val="TableParagraph"/>
              <w:ind w:left="0"/>
              <w:rPr>
                <w:sz w:val="24"/>
              </w:rPr>
            </w:pPr>
          </w:p>
        </w:tc>
        <w:tc>
          <w:tcPr>
            <w:tcW w:w="2977" w:type="dxa"/>
            <w:vMerge w:val="restart"/>
          </w:tcPr>
          <w:p w:rsidR="000D4351" w:rsidRDefault="00032D74">
            <w:pPr>
              <w:pStyle w:val="TableParagraph"/>
              <w:spacing w:before="8"/>
              <w:ind w:left="14" w:right="394"/>
              <w:rPr>
                <w:sz w:val="24"/>
              </w:rPr>
            </w:pPr>
            <w:proofErr w:type="spellStart"/>
            <w:r>
              <w:rPr>
                <w:sz w:val="24"/>
              </w:rPr>
              <w:t>с</w:t>
            </w:r>
            <w:r w:rsidR="00D7066B">
              <w:rPr>
                <w:sz w:val="24"/>
              </w:rPr>
              <w:t>амооцінювання</w:t>
            </w:r>
            <w:proofErr w:type="spellEnd"/>
            <w:r w:rsidR="009C55A8">
              <w:rPr>
                <w:sz w:val="24"/>
              </w:rPr>
              <w:t xml:space="preserve"> </w:t>
            </w:r>
            <w:r w:rsidR="00D7066B">
              <w:rPr>
                <w:sz w:val="24"/>
              </w:rPr>
              <w:t>якості освітньої</w:t>
            </w:r>
            <w:r w:rsidR="009C55A8">
              <w:rPr>
                <w:sz w:val="24"/>
              </w:rPr>
              <w:t xml:space="preserve"> </w:t>
            </w:r>
            <w:r w:rsidR="00D7066B">
              <w:rPr>
                <w:sz w:val="24"/>
              </w:rPr>
              <w:t>діяльності</w:t>
            </w:r>
            <w:r w:rsidR="009C55A8">
              <w:rPr>
                <w:sz w:val="24"/>
              </w:rPr>
              <w:t xml:space="preserve"> </w:t>
            </w:r>
            <w:r w:rsidR="00D7066B">
              <w:rPr>
                <w:spacing w:val="-5"/>
                <w:sz w:val="24"/>
              </w:rPr>
              <w:t>на</w:t>
            </w:r>
          </w:p>
          <w:p w:rsidR="000D4351" w:rsidRDefault="00032D74" w:rsidP="00032D74">
            <w:pPr>
              <w:pStyle w:val="TableParagraph"/>
              <w:ind w:left="14" w:right="33"/>
              <w:rPr>
                <w:sz w:val="24"/>
              </w:rPr>
            </w:pPr>
            <w:r>
              <w:rPr>
                <w:sz w:val="24"/>
              </w:rPr>
              <w:t>о</w:t>
            </w:r>
            <w:r w:rsidR="00D7066B">
              <w:rPr>
                <w:sz w:val="24"/>
              </w:rPr>
              <w:t>снові</w:t>
            </w:r>
            <w:r w:rsidR="009C55A8">
              <w:rPr>
                <w:sz w:val="24"/>
              </w:rPr>
              <w:t xml:space="preserve"> </w:t>
            </w:r>
            <w:r w:rsidR="00D7066B">
              <w:rPr>
                <w:sz w:val="24"/>
              </w:rPr>
              <w:t>стратегії</w:t>
            </w:r>
            <w:r w:rsidR="009C55A8">
              <w:rPr>
                <w:sz w:val="24"/>
              </w:rPr>
              <w:t xml:space="preserve"> </w:t>
            </w:r>
            <w:r w:rsidR="00D7066B">
              <w:rPr>
                <w:sz w:val="24"/>
              </w:rPr>
              <w:t>(політики) і процедур</w:t>
            </w:r>
            <w:r>
              <w:rPr>
                <w:sz w:val="24"/>
              </w:rPr>
              <w:t xml:space="preserve"> з</w:t>
            </w:r>
            <w:r w:rsidR="00D7066B">
              <w:rPr>
                <w:sz w:val="24"/>
              </w:rPr>
              <w:t>абезпечення</w:t>
            </w:r>
            <w:r w:rsidR="009C55A8">
              <w:rPr>
                <w:sz w:val="24"/>
              </w:rPr>
              <w:t xml:space="preserve"> </w:t>
            </w:r>
            <w:r w:rsidR="00D7066B">
              <w:rPr>
                <w:sz w:val="24"/>
              </w:rPr>
              <w:t>якості</w:t>
            </w:r>
            <w:r w:rsidR="00D7066B">
              <w:rPr>
                <w:spacing w:val="-2"/>
                <w:sz w:val="24"/>
              </w:rPr>
              <w:t xml:space="preserve"> освіти</w:t>
            </w:r>
          </w:p>
        </w:tc>
        <w:tc>
          <w:tcPr>
            <w:tcW w:w="4536" w:type="dxa"/>
          </w:tcPr>
          <w:p w:rsidR="000D4351" w:rsidRDefault="00D7066B" w:rsidP="00032D74">
            <w:pPr>
              <w:pStyle w:val="TableParagraph"/>
              <w:spacing w:before="8"/>
              <w:ind w:left="0" w:right="775"/>
              <w:jc w:val="both"/>
              <w:rPr>
                <w:sz w:val="24"/>
              </w:rPr>
            </w:pPr>
            <w:r>
              <w:rPr>
                <w:sz w:val="24"/>
              </w:rPr>
              <w:t>документ,</w:t>
            </w:r>
            <w:r w:rsidR="009C55A8">
              <w:rPr>
                <w:sz w:val="24"/>
              </w:rPr>
              <w:t xml:space="preserve"> </w:t>
            </w:r>
            <w:r>
              <w:rPr>
                <w:sz w:val="24"/>
              </w:rPr>
              <w:t>що</w:t>
            </w:r>
            <w:r w:rsidR="009C55A8">
              <w:rPr>
                <w:sz w:val="24"/>
              </w:rPr>
              <w:t xml:space="preserve"> </w:t>
            </w:r>
            <w:r>
              <w:rPr>
                <w:sz w:val="24"/>
              </w:rPr>
              <w:t>визначає</w:t>
            </w:r>
            <w:r w:rsidR="009C55A8">
              <w:rPr>
                <w:sz w:val="24"/>
              </w:rPr>
              <w:t xml:space="preserve"> </w:t>
            </w:r>
            <w:r w:rsidR="007E3781">
              <w:rPr>
                <w:sz w:val="24"/>
              </w:rPr>
              <w:t>страт</w:t>
            </w:r>
            <w:r>
              <w:rPr>
                <w:sz w:val="24"/>
              </w:rPr>
              <w:t>егію</w:t>
            </w:r>
            <w:r w:rsidR="009C55A8">
              <w:rPr>
                <w:sz w:val="24"/>
              </w:rPr>
              <w:t xml:space="preserve"> </w:t>
            </w:r>
            <w:r>
              <w:rPr>
                <w:sz w:val="24"/>
              </w:rPr>
              <w:t>(політику)</w:t>
            </w:r>
            <w:r w:rsidR="009C55A8">
              <w:rPr>
                <w:sz w:val="24"/>
              </w:rPr>
              <w:t xml:space="preserve"> </w:t>
            </w:r>
            <w:r>
              <w:rPr>
                <w:sz w:val="24"/>
              </w:rPr>
              <w:t>і</w:t>
            </w:r>
            <w:r w:rsidR="009C55A8">
              <w:rPr>
                <w:sz w:val="24"/>
              </w:rPr>
              <w:t xml:space="preserve"> </w:t>
            </w:r>
            <w:r>
              <w:rPr>
                <w:sz w:val="24"/>
              </w:rPr>
              <w:t>процедури забезпечення якості освіти</w:t>
            </w:r>
          </w:p>
        </w:tc>
        <w:tc>
          <w:tcPr>
            <w:tcW w:w="1409" w:type="dxa"/>
          </w:tcPr>
          <w:p w:rsidR="000D4351" w:rsidRDefault="00D7066B">
            <w:pPr>
              <w:pStyle w:val="TableParagraph"/>
              <w:spacing w:before="8"/>
              <w:ind w:left="18"/>
              <w:rPr>
                <w:sz w:val="24"/>
              </w:rPr>
            </w:pPr>
            <w:r>
              <w:rPr>
                <w:spacing w:val="-2"/>
                <w:sz w:val="24"/>
              </w:rPr>
              <w:t>опитування</w:t>
            </w:r>
          </w:p>
        </w:tc>
      </w:tr>
      <w:tr w:rsidR="000D4351" w:rsidTr="007E3781">
        <w:trPr>
          <w:trHeight w:val="1719"/>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rsidP="007E3781">
            <w:pPr>
              <w:pStyle w:val="TableParagraph"/>
              <w:spacing w:before="6"/>
              <w:ind w:left="17" w:right="465"/>
              <w:rPr>
                <w:sz w:val="24"/>
              </w:rPr>
            </w:pPr>
            <w:r>
              <w:rPr>
                <w:sz w:val="24"/>
              </w:rPr>
              <w:t>4.1.3.2. У закладі освіти здійснюється</w:t>
            </w:r>
            <w:r w:rsidR="009C55A8">
              <w:rPr>
                <w:sz w:val="24"/>
              </w:rPr>
              <w:t xml:space="preserve"> </w:t>
            </w:r>
            <w:r>
              <w:rPr>
                <w:sz w:val="24"/>
              </w:rPr>
              <w:t>періодичне</w:t>
            </w:r>
            <w:r w:rsidR="009C55A8">
              <w:rPr>
                <w:sz w:val="24"/>
              </w:rPr>
              <w:t xml:space="preserve"> </w:t>
            </w:r>
            <w:r>
              <w:rPr>
                <w:sz w:val="24"/>
              </w:rPr>
              <w:t>(не рідше одного разу на рік)</w:t>
            </w:r>
            <w:r w:rsidR="00032D74">
              <w:rPr>
                <w:sz w:val="24"/>
              </w:rPr>
              <w:t xml:space="preserve"> </w:t>
            </w:r>
            <w:proofErr w:type="spellStart"/>
            <w:r w:rsidR="00032D74">
              <w:rPr>
                <w:sz w:val="24"/>
              </w:rPr>
              <w:t>с</w:t>
            </w:r>
            <w:r>
              <w:rPr>
                <w:sz w:val="24"/>
              </w:rPr>
              <w:t>амооцінювання</w:t>
            </w:r>
            <w:proofErr w:type="spellEnd"/>
            <w:r w:rsidR="009C55A8">
              <w:rPr>
                <w:sz w:val="24"/>
              </w:rPr>
              <w:t xml:space="preserve"> </w:t>
            </w:r>
            <w:r>
              <w:rPr>
                <w:sz w:val="24"/>
              </w:rPr>
              <w:t>якості</w:t>
            </w:r>
            <w:r w:rsidR="009C55A8">
              <w:rPr>
                <w:sz w:val="24"/>
              </w:rPr>
              <w:t xml:space="preserve"> </w:t>
            </w:r>
            <w:r>
              <w:rPr>
                <w:sz w:val="24"/>
              </w:rPr>
              <w:t>освітньої діяльності відповідно до розроблених або адаптова</w:t>
            </w:r>
            <w:r w:rsidR="009C55A8">
              <w:rPr>
                <w:sz w:val="24"/>
              </w:rPr>
              <w:t>н</w:t>
            </w:r>
            <w:r>
              <w:rPr>
                <w:sz w:val="24"/>
              </w:rPr>
              <w:t>их</w:t>
            </w:r>
            <w:r w:rsidR="009C55A8">
              <w:rPr>
                <w:sz w:val="24"/>
              </w:rPr>
              <w:t xml:space="preserve"> </w:t>
            </w:r>
            <w:r>
              <w:rPr>
                <w:sz w:val="24"/>
              </w:rPr>
              <w:t>у</w:t>
            </w:r>
            <w:r w:rsidR="009C55A8">
              <w:rPr>
                <w:sz w:val="24"/>
              </w:rPr>
              <w:t xml:space="preserve"> </w:t>
            </w:r>
            <w:r>
              <w:rPr>
                <w:sz w:val="24"/>
              </w:rPr>
              <w:t>закладі</w:t>
            </w:r>
            <w:r w:rsidR="009C55A8">
              <w:rPr>
                <w:sz w:val="24"/>
              </w:rPr>
              <w:t xml:space="preserve"> </w:t>
            </w:r>
            <w:r>
              <w:rPr>
                <w:spacing w:val="-2"/>
                <w:sz w:val="24"/>
              </w:rPr>
              <w:t>процедур</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w:t>
            </w:r>
          </w:p>
        </w:tc>
      </w:tr>
      <w:tr w:rsidR="000D4351" w:rsidTr="007E3781">
        <w:trPr>
          <w:trHeight w:val="836"/>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pPr>
              <w:pStyle w:val="TableParagraph"/>
              <w:spacing w:before="8"/>
              <w:ind w:left="17"/>
              <w:rPr>
                <w:sz w:val="24"/>
              </w:rPr>
            </w:pPr>
            <w:r>
              <w:rPr>
                <w:sz w:val="24"/>
              </w:rPr>
              <w:t xml:space="preserve">4.1.3.3. Учасники освітнього процесу залучаються до </w:t>
            </w:r>
            <w:proofErr w:type="spellStart"/>
            <w:r>
              <w:rPr>
                <w:sz w:val="24"/>
              </w:rPr>
              <w:t>самооцінювання</w:t>
            </w:r>
            <w:proofErr w:type="spellEnd"/>
            <w:r w:rsidR="009C55A8">
              <w:rPr>
                <w:sz w:val="24"/>
              </w:rPr>
              <w:t xml:space="preserve"> </w:t>
            </w:r>
            <w:r>
              <w:rPr>
                <w:sz w:val="24"/>
              </w:rPr>
              <w:t>якості</w:t>
            </w:r>
            <w:r w:rsidR="009C55A8">
              <w:rPr>
                <w:sz w:val="24"/>
              </w:rPr>
              <w:t xml:space="preserve"> </w:t>
            </w:r>
            <w:r>
              <w:rPr>
                <w:sz w:val="24"/>
              </w:rPr>
              <w:t xml:space="preserve">освітньої </w:t>
            </w:r>
            <w:r>
              <w:rPr>
                <w:spacing w:val="-2"/>
                <w:sz w:val="24"/>
              </w:rPr>
              <w:t>діяльності</w:t>
            </w:r>
          </w:p>
        </w:tc>
        <w:tc>
          <w:tcPr>
            <w:tcW w:w="1409" w:type="dxa"/>
          </w:tcPr>
          <w:p w:rsidR="000D4351" w:rsidRDefault="00D7066B">
            <w:pPr>
              <w:pStyle w:val="TableParagraph"/>
              <w:spacing w:before="8"/>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2536"/>
        </w:trPr>
        <w:tc>
          <w:tcPr>
            <w:tcW w:w="1839" w:type="dxa"/>
            <w:vMerge/>
            <w:tcBorders>
              <w:top w:val="nil"/>
            </w:tcBorders>
          </w:tcPr>
          <w:p w:rsidR="000D4351" w:rsidRDefault="000D4351">
            <w:pPr>
              <w:rPr>
                <w:sz w:val="2"/>
                <w:szCs w:val="2"/>
              </w:rPr>
            </w:pPr>
          </w:p>
        </w:tc>
        <w:tc>
          <w:tcPr>
            <w:tcW w:w="2977" w:type="dxa"/>
          </w:tcPr>
          <w:p w:rsidR="000D4351" w:rsidRDefault="00D7066B">
            <w:pPr>
              <w:pStyle w:val="TableParagraph"/>
              <w:spacing w:before="9"/>
              <w:ind w:left="14"/>
              <w:rPr>
                <w:sz w:val="24"/>
              </w:rPr>
            </w:pPr>
            <w:r>
              <w:rPr>
                <w:sz w:val="24"/>
              </w:rPr>
              <w:t xml:space="preserve">4.1.4. </w:t>
            </w:r>
            <w:r>
              <w:rPr>
                <w:spacing w:val="-2"/>
                <w:sz w:val="24"/>
              </w:rPr>
              <w:t>Керівництво</w:t>
            </w:r>
          </w:p>
          <w:p w:rsidR="000D4351" w:rsidRDefault="009C55A8">
            <w:pPr>
              <w:pStyle w:val="TableParagraph"/>
              <w:ind w:left="14"/>
              <w:rPr>
                <w:sz w:val="24"/>
              </w:rPr>
            </w:pPr>
            <w:r>
              <w:rPr>
                <w:sz w:val="24"/>
              </w:rPr>
              <w:t>з</w:t>
            </w:r>
            <w:r w:rsidR="00D7066B">
              <w:rPr>
                <w:sz w:val="24"/>
              </w:rPr>
              <w:t>акладу</w:t>
            </w:r>
            <w:r>
              <w:rPr>
                <w:sz w:val="24"/>
              </w:rPr>
              <w:t xml:space="preserve"> </w:t>
            </w:r>
            <w:r w:rsidR="00D7066B">
              <w:rPr>
                <w:sz w:val="24"/>
              </w:rPr>
              <w:t>освіти</w:t>
            </w:r>
            <w:r>
              <w:rPr>
                <w:sz w:val="24"/>
              </w:rPr>
              <w:t xml:space="preserve"> </w:t>
            </w:r>
            <w:r w:rsidR="00D7066B">
              <w:rPr>
                <w:sz w:val="24"/>
              </w:rPr>
              <w:t>планує</w:t>
            </w:r>
            <w:r>
              <w:rPr>
                <w:sz w:val="24"/>
              </w:rPr>
              <w:t xml:space="preserve"> </w:t>
            </w:r>
            <w:r w:rsidR="00D7066B">
              <w:rPr>
                <w:sz w:val="24"/>
              </w:rPr>
              <w:t>та здійснює заходи щодо утримання у</w:t>
            </w:r>
          </w:p>
          <w:p w:rsidR="000D4351" w:rsidRDefault="00D7066B">
            <w:pPr>
              <w:pStyle w:val="TableParagraph"/>
              <w:ind w:left="14"/>
              <w:rPr>
                <w:sz w:val="24"/>
              </w:rPr>
            </w:pPr>
            <w:r>
              <w:rPr>
                <w:sz w:val="24"/>
              </w:rPr>
              <w:t>належному</w:t>
            </w:r>
            <w:r w:rsidR="009C55A8">
              <w:rPr>
                <w:sz w:val="24"/>
              </w:rPr>
              <w:t xml:space="preserve"> </w:t>
            </w:r>
            <w:r>
              <w:rPr>
                <w:sz w:val="24"/>
              </w:rPr>
              <w:t>стані</w:t>
            </w:r>
            <w:r w:rsidR="009C55A8">
              <w:rPr>
                <w:sz w:val="24"/>
              </w:rPr>
              <w:t xml:space="preserve"> </w:t>
            </w:r>
            <w:r>
              <w:rPr>
                <w:sz w:val="24"/>
              </w:rPr>
              <w:t xml:space="preserve">будівель, </w:t>
            </w:r>
            <w:r>
              <w:rPr>
                <w:spacing w:val="-2"/>
                <w:sz w:val="24"/>
              </w:rPr>
              <w:t>приміщень,</w:t>
            </w:r>
          </w:p>
          <w:p w:rsidR="000D4351" w:rsidRDefault="00D7066B">
            <w:pPr>
              <w:pStyle w:val="TableParagraph"/>
              <w:ind w:left="14"/>
              <w:rPr>
                <w:sz w:val="24"/>
              </w:rPr>
            </w:pPr>
            <w:r>
              <w:rPr>
                <w:sz w:val="24"/>
              </w:rPr>
              <w:t>обладнання,</w:t>
            </w:r>
            <w:r w:rsidR="004C525B">
              <w:rPr>
                <w:sz w:val="24"/>
              </w:rPr>
              <w:t xml:space="preserve"> </w:t>
            </w:r>
            <w:r>
              <w:rPr>
                <w:spacing w:val="-2"/>
                <w:sz w:val="24"/>
              </w:rPr>
              <w:t>території</w:t>
            </w:r>
          </w:p>
        </w:tc>
        <w:tc>
          <w:tcPr>
            <w:tcW w:w="4536" w:type="dxa"/>
          </w:tcPr>
          <w:p w:rsidR="000D4351" w:rsidRDefault="00D7066B" w:rsidP="00032D74">
            <w:pPr>
              <w:pStyle w:val="TableParagraph"/>
              <w:spacing w:before="9"/>
              <w:ind w:left="17" w:right="465"/>
              <w:rPr>
                <w:sz w:val="24"/>
              </w:rPr>
            </w:pPr>
            <w:r>
              <w:rPr>
                <w:sz w:val="24"/>
              </w:rPr>
              <w:t>4.1.4.1.Керівництво</w:t>
            </w:r>
            <w:r w:rsidR="009C55A8">
              <w:rPr>
                <w:sz w:val="24"/>
              </w:rPr>
              <w:t xml:space="preserve"> </w:t>
            </w:r>
            <w:r>
              <w:rPr>
                <w:sz w:val="24"/>
              </w:rPr>
              <w:t>закладу освіти вживає заходів для</w:t>
            </w:r>
            <w:r w:rsidR="00032D74">
              <w:rPr>
                <w:sz w:val="24"/>
              </w:rPr>
              <w:t xml:space="preserve"> с</w:t>
            </w:r>
            <w:r>
              <w:rPr>
                <w:sz w:val="24"/>
              </w:rPr>
              <w:t>творення</w:t>
            </w:r>
            <w:r w:rsidR="00032D74">
              <w:rPr>
                <w:sz w:val="24"/>
              </w:rPr>
              <w:t xml:space="preserve"> </w:t>
            </w:r>
            <w:r>
              <w:rPr>
                <w:sz w:val="24"/>
              </w:rPr>
              <w:t>належних</w:t>
            </w:r>
            <w:r w:rsidR="009C55A8">
              <w:rPr>
                <w:sz w:val="24"/>
              </w:rPr>
              <w:t xml:space="preserve"> </w:t>
            </w:r>
            <w:r>
              <w:rPr>
                <w:spacing w:val="-4"/>
                <w:sz w:val="24"/>
              </w:rPr>
              <w:t>умов</w:t>
            </w:r>
            <w:r w:rsidR="00032D74">
              <w:rPr>
                <w:spacing w:val="-4"/>
                <w:sz w:val="24"/>
              </w:rPr>
              <w:t xml:space="preserve"> </w:t>
            </w:r>
            <w:r w:rsidR="00032D74">
              <w:rPr>
                <w:sz w:val="24"/>
              </w:rPr>
              <w:t>д</w:t>
            </w:r>
            <w:r>
              <w:rPr>
                <w:sz w:val="24"/>
              </w:rPr>
              <w:t>іяльності</w:t>
            </w:r>
            <w:r w:rsidR="009C55A8">
              <w:rPr>
                <w:sz w:val="24"/>
              </w:rPr>
              <w:t xml:space="preserve"> </w:t>
            </w:r>
            <w:r>
              <w:rPr>
                <w:sz w:val="24"/>
              </w:rPr>
              <w:t>закладу</w:t>
            </w:r>
            <w:r w:rsidR="009C55A8">
              <w:rPr>
                <w:sz w:val="24"/>
              </w:rPr>
              <w:t xml:space="preserve"> </w:t>
            </w:r>
            <w:r>
              <w:rPr>
                <w:sz w:val="24"/>
              </w:rPr>
              <w:t>(зокрема,</w:t>
            </w:r>
            <w:r w:rsidR="009C55A8">
              <w:rPr>
                <w:sz w:val="24"/>
              </w:rPr>
              <w:t xml:space="preserve"> </w:t>
            </w:r>
            <w:r>
              <w:rPr>
                <w:sz w:val="24"/>
              </w:rPr>
              <w:t xml:space="preserve">вивчає стан матеріально-технічної бази, </w:t>
            </w:r>
            <w:r>
              <w:rPr>
                <w:spacing w:val="-2"/>
                <w:sz w:val="24"/>
              </w:rPr>
              <w:t>планує</w:t>
            </w:r>
          </w:p>
          <w:p w:rsidR="000D4351" w:rsidRDefault="00D7066B">
            <w:pPr>
              <w:pStyle w:val="TableParagraph"/>
              <w:ind w:left="17" w:right="815"/>
              <w:rPr>
                <w:sz w:val="24"/>
              </w:rPr>
            </w:pPr>
            <w:r>
              <w:rPr>
                <w:sz w:val="24"/>
              </w:rPr>
              <w:t>її розвиток, звертається із відповідними</w:t>
            </w:r>
            <w:r w:rsidR="009C55A8">
              <w:rPr>
                <w:sz w:val="24"/>
              </w:rPr>
              <w:t xml:space="preserve"> </w:t>
            </w:r>
            <w:r>
              <w:rPr>
                <w:sz w:val="24"/>
              </w:rPr>
              <w:t>клопотаннями до засновника, здійснює</w:t>
            </w:r>
          </w:p>
          <w:p w:rsidR="000D4351" w:rsidRDefault="00D7066B">
            <w:pPr>
              <w:pStyle w:val="TableParagraph"/>
              <w:ind w:left="17"/>
              <w:rPr>
                <w:sz w:val="24"/>
              </w:rPr>
            </w:pPr>
            <w:proofErr w:type="spellStart"/>
            <w:r>
              <w:rPr>
                <w:sz w:val="24"/>
              </w:rPr>
              <w:t>проєктну</w:t>
            </w:r>
            <w:proofErr w:type="spellEnd"/>
            <w:r w:rsidR="009C55A8">
              <w:rPr>
                <w:sz w:val="24"/>
              </w:rPr>
              <w:t xml:space="preserve"> </w:t>
            </w:r>
            <w:r>
              <w:rPr>
                <w:sz w:val="24"/>
              </w:rPr>
              <w:t>діяльність</w:t>
            </w:r>
            <w:r w:rsidR="009C55A8">
              <w:rPr>
                <w:sz w:val="24"/>
              </w:rPr>
              <w:t xml:space="preserve"> </w:t>
            </w:r>
            <w:r>
              <w:rPr>
                <w:spacing w:val="-4"/>
                <w:sz w:val="24"/>
              </w:rPr>
              <w:t>тощо)</w:t>
            </w:r>
          </w:p>
        </w:tc>
        <w:tc>
          <w:tcPr>
            <w:tcW w:w="1409" w:type="dxa"/>
          </w:tcPr>
          <w:p w:rsidR="000D4351" w:rsidRDefault="00D7066B">
            <w:pPr>
              <w:pStyle w:val="TableParagraph"/>
              <w:spacing w:before="9"/>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3340"/>
        </w:trPr>
        <w:tc>
          <w:tcPr>
            <w:tcW w:w="1839" w:type="dxa"/>
            <w:vMerge w:val="restart"/>
          </w:tcPr>
          <w:p w:rsidR="000D4351" w:rsidRDefault="00D7066B">
            <w:pPr>
              <w:pStyle w:val="TableParagraph"/>
              <w:spacing w:before="6"/>
              <w:ind w:left="16" w:right="118"/>
              <w:rPr>
                <w:sz w:val="24"/>
              </w:rPr>
            </w:pPr>
            <w:r>
              <w:rPr>
                <w:sz w:val="24"/>
              </w:rPr>
              <w:t xml:space="preserve">4.2. Формування відносин довіри, </w:t>
            </w:r>
            <w:r>
              <w:rPr>
                <w:spacing w:val="-2"/>
                <w:sz w:val="24"/>
              </w:rPr>
              <w:t xml:space="preserve">прозорості, </w:t>
            </w:r>
            <w:r>
              <w:rPr>
                <w:sz w:val="24"/>
              </w:rPr>
              <w:t>дотримання</w:t>
            </w:r>
            <w:r w:rsidR="009C55A8">
              <w:rPr>
                <w:sz w:val="24"/>
              </w:rPr>
              <w:t xml:space="preserve"> </w:t>
            </w:r>
            <w:r>
              <w:rPr>
                <w:sz w:val="24"/>
              </w:rPr>
              <w:t xml:space="preserve">етичних </w:t>
            </w:r>
            <w:r>
              <w:rPr>
                <w:spacing w:val="-4"/>
                <w:sz w:val="24"/>
              </w:rPr>
              <w:t>норм</w:t>
            </w:r>
          </w:p>
        </w:tc>
        <w:tc>
          <w:tcPr>
            <w:tcW w:w="2977" w:type="dxa"/>
          </w:tcPr>
          <w:p w:rsidR="000D4351" w:rsidRDefault="00D7066B">
            <w:pPr>
              <w:pStyle w:val="TableParagraph"/>
              <w:spacing w:before="6"/>
              <w:ind w:left="14" w:right="431"/>
              <w:rPr>
                <w:sz w:val="24"/>
              </w:rPr>
            </w:pPr>
            <w:r>
              <w:rPr>
                <w:sz w:val="24"/>
              </w:rPr>
              <w:t>4.2.1. Керівництво закладу</w:t>
            </w:r>
            <w:r w:rsidR="009C55A8">
              <w:rPr>
                <w:sz w:val="24"/>
              </w:rPr>
              <w:t xml:space="preserve"> </w:t>
            </w:r>
            <w:r>
              <w:rPr>
                <w:sz w:val="24"/>
              </w:rPr>
              <w:t>освіти</w:t>
            </w:r>
            <w:r w:rsidR="009C55A8">
              <w:rPr>
                <w:sz w:val="24"/>
              </w:rPr>
              <w:t xml:space="preserve"> </w:t>
            </w:r>
            <w:r>
              <w:rPr>
                <w:sz w:val="24"/>
              </w:rPr>
              <w:t>сприяє</w:t>
            </w:r>
          </w:p>
          <w:p w:rsidR="000D4351" w:rsidRDefault="00032D74">
            <w:pPr>
              <w:pStyle w:val="TableParagraph"/>
              <w:ind w:left="14" w:right="149"/>
              <w:rPr>
                <w:sz w:val="24"/>
              </w:rPr>
            </w:pPr>
            <w:r>
              <w:rPr>
                <w:sz w:val="24"/>
              </w:rPr>
              <w:t>с</w:t>
            </w:r>
            <w:r w:rsidR="00D7066B">
              <w:rPr>
                <w:sz w:val="24"/>
              </w:rPr>
              <w:t>творенню</w:t>
            </w:r>
            <w:r w:rsidR="009C55A8">
              <w:rPr>
                <w:sz w:val="24"/>
              </w:rPr>
              <w:t xml:space="preserve"> </w:t>
            </w:r>
            <w:r w:rsidR="007E3781">
              <w:rPr>
                <w:sz w:val="24"/>
              </w:rPr>
              <w:t>психоло</w:t>
            </w:r>
            <w:r w:rsidR="00D7066B">
              <w:rPr>
                <w:sz w:val="24"/>
              </w:rPr>
              <w:t>гічно</w:t>
            </w:r>
            <w:r w:rsidR="009C55A8">
              <w:rPr>
                <w:sz w:val="24"/>
              </w:rPr>
              <w:t xml:space="preserve"> </w:t>
            </w:r>
            <w:r w:rsidR="00D7066B">
              <w:rPr>
                <w:spacing w:val="-2"/>
                <w:sz w:val="24"/>
              </w:rPr>
              <w:t>комфортного</w:t>
            </w:r>
          </w:p>
          <w:p w:rsidR="000D4351" w:rsidRDefault="00D7066B">
            <w:pPr>
              <w:pStyle w:val="TableParagraph"/>
              <w:ind w:left="14"/>
              <w:rPr>
                <w:sz w:val="24"/>
              </w:rPr>
            </w:pPr>
            <w:r>
              <w:rPr>
                <w:sz w:val="24"/>
              </w:rPr>
              <w:t>середовища,</w:t>
            </w:r>
            <w:r w:rsidR="009C55A8">
              <w:rPr>
                <w:sz w:val="24"/>
              </w:rPr>
              <w:t xml:space="preserve"> </w:t>
            </w:r>
            <w:r>
              <w:rPr>
                <w:spacing w:val="-5"/>
                <w:sz w:val="24"/>
              </w:rPr>
              <w:t>яке</w:t>
            </w:r>
          </w:p>
          <w:p w:rsidR="000D4351" w:rsidRDefault="007E3781">
            <w:pPr>
              <w:pStyle w:val="TableParagraph"/>
              <w:ind w:left="14" w:right="394"/>
              <w:rPr>
                <w:sz w:val="24"/>
              </w:rPr>
            </w:pPr>
            <w:r>
              <w:rPr>
                <w:sz w:val="24"/>
              </w:rPr>
              <w:t>забезпечує конструк</w:t>
            </w:r>
            <w:r w:rsidR="00D7066B">
              <w:rPr>
                <w:sz w:val="24"/>
              </w:rPr>
              <w:t>тивну</w:t>
            </w:r>
            <w:r w:rsidR="009C55A8">
              <w:rPr>
                <w:sz w:val="24"/>
              </w:rPr>
              <w:t xml:space="preserve"> </w:t>
            </w:r>
            <w:r w:rsidR="00D7066B">
              <w:rPr>
                <w:sz w:val="24"/>
              </w:rPr>
              <w:t>взаємодію</w:t>
            </w:r>
            <w:r w:rsidR="009C55A8">
              <w:rPr>
                <w:sz w:val="24"/>
              </w:rPr>
              <w:t xml:space="preserve"> </w:t>
            </w:r>
            <w:r w:rsidR="00D7066B">
              <w:rPr>
                <w:sz w:val="24"/>
              </w:rPr>
              <w:t>учнів, їхніх батьків,</w:t>
            </w:r>
          </w:p>
          <w:p w:rsidR="000D4351" w:rsidRDefault="00D7066B">
            <w:pPr>
              <w:pStyle w:val="TableParagraph"/>
              <w:ind w:left="14"/>
              <w:rPr>
                <w:sz w:val="24"/>
              </w:rPr>
            </w:pPr>
            <w:r>
              <w:rPr>
                <w:sz w:val="24"/>
              </w:rPr>
              <w:t>педагогічних</w:t>
            </w:r>
            <w:r w:rsidR="009C55A8">
              <w:rPr>
                <w:sz w:val="24"/>
              </w:rPr>
              <w:t xml:space="preserve"> </w:t>
            </w:r>
            <w:r>
              <w:rPr>
                <w:sz w:val="24"/>
              </w:rPr>
              <w:t>та</w:t>
            </w:r>
            <w:r>
              <w:rPr>
                <w:spacing w:val="-4"/>
                <w:sz w:val="24"/>
              </w:rPr>
              <w:t xml:space="preserve"> інших</w:t>
            </w:r>
          </w:p>
          <w:p w:rsidR="000D4351" w:rsidRDefault="00D7066B">
            <w:pPr>
              <w:pStyle w:val="TableParagraph"/>
              <w:ind w:left="14"/>
              <w:rPr>
                <w:sz w:val="24"/>
              </w:rPr>
            </w:pPr>
            <w:r>
              <w:rPr>
                <w:sz w:val="24"/>
              </w:rPr>
              <w:t>працівників</w:t>
            </w:r>
            <w:r w:rsidR="009C55A8">
              <w:rPr>
                <w:sz w:val="24"/>
              </w:rPr>
              <w:t xml:space="preserve"> </w:t>
            </w:r>
            <w:r>
              <w:rPr>
                <w:sz w:val="24"/>
              </w:rPr>
              <w:t>закладу</w:t>
            </w:r>
            <w:r w:rsidR="007E3781">
              <w:rPr>
                <w:sz w:val="24"/>
              </w:rPr>
              <w:t xml:space="preserve"> </w:t>
            </w:r>
            <w:r>
              <w:rPr>
                <w:sz w:val="24"/>
              </w:rPr>
              <w:t>освіти та взаємну</w:t>
            </w:r>
          </w:p>
          <w:p w:rsidR="000D4351" w:rsidRDefault="00D7066B">
            <w:pPr>
              <w:pStyle w:val="TableParagraph"/>
              <w:ind w:left="14"/>
              <w:rPr>
                <w:sz w:val="24"/>
              </w:rPr>
            </w:pPr>
            <w:r>
              <w:rPr>
                <w:spacing w:val="-2"/>
                <w:sz w:val="24"/>
              </w:rPr>
              <w:t>довіру</w:t>
            </w:r>
          </w:p>
        </w:tc>
        <w:tc>
          <w:tcPr>
            <w:tcW w:w="4536" w:type="dxa"/>
          </w:tcPr>
          <w:p w:rsidR="000D4351" w:rsidRDefault="00D7066B" w:rsidP="00032D74">
            <w:pPr>
              <w:pStyle w:val="TableParagraph"/>
              <w:spacing w:before="6"/>
              <w:ind w:left="17" w:right="465"/>
              <w:rPr>
                <w:sz w:val="24"/>
              </w:rPr>
            </w:pPr>
            <w:r>
              <w:rPr>
                <w:sz w:val="24"/>
              </w:rPr>
              <w:t>4.2.1.1.Частка</w:t>
            </w:r>
            <w:r w:rsidR="009C55A8">
              <w:rPr>
                <w:sz w:val="24"/>
              </w:rPr>
              <w:t xml:space="preserve"> </w:t>
            </w:r>
            <w:r>
              <w:rPr>
                <w:sz w:val="24"/>
              </w:rPr>
              <w:t>учасників</w:t>
            </w:r>
            <w:r w:rsidR="009C55A8">
              <w:rPr>
                <w:sz w:val="24"/>
              </w:rPr>
              <w:t xml:space="preserve"> </w:t>
            </w:r>
            <w:r>
              <w:rPr>
                <w:sz w:val="24"/>
              </w:rPr>
              <w:t>освіт- нього процесу, які задоволені загальним психологічним</w:t>
            </w:r>
            <w:r w:rsidR="00032D74">
              <w:rPr>
                <w:sz w:val="24"/>
              </w:rPr>
              <w:t xml:space="preserve"> к</w:t>
            </w:r>
            <w:r>
              <w:rPr>
                <w:sz w:val="24"/>
              </w:rPr>
              <w:t>ліматом</w:t>
            </w:r>
            <w:r w:rsidR="009C55A8">
              <w:rPr>
                <w:sz w:val="24"/>
              </w:rPr>
              <w:t xml:space="preserve"> </w:t>
            </w:r>
            <w:r>
              <w:rPr>
                <w:sz w:val="24"/>
              </w:rPr>
              <w:t>у</w:t>
            </w:r>
            <w:r w:rsidR="009C55A8">
              <w:rPr>
                <w:sz w:val="24"/>
              </w:rPr>
              <w:t xml:space="preserve"> </w:t>
            </w:r>
            <w:r>
              <w:rPr>
                <w:sz w:val="24"/>
              </w:rPr>
              <w:t>закладі</w:t>
            </w:r>
            <w:r w:rsidR="009C55A8">
              <w:rPr>
                <w:sz w:val="24"/>
              </w:rPr>
              <w:t xml:space="preserve"> </w:t>
            </w:r>
            <w:r>
              <w:rPr>
                <w:sz w:val="24"/>
              </w:rPr>
              <w:t>освіти і</w:t>
            </w:r>
            <w:r w:rsidR="009C55A8">
              <w:rPr>
                <w:sz w:val="24"/>
              </w:rPr>
              <w:t xml:space="preserve"> </w:t>
            </w:r>
            <w:r>
              <w:rPr>
                <w:sz w:val="24"/>
              </w:rPr>
              <w:t>діями</w:t>
            </w:r>
            <w:r w:rsidR="009C55A8">
              <w:rPr>
                <w:sz w:val="24"/>
              </w:rPr>
              <w:t xml:space="preserve"> </w:t>
            </w:r>
            <w:r>
              <w:rPr>
                <w:sz w:val="24"/>
              </w:rPr>
              <w:t>керівництва</w:t>
            </w:r>
            <w:r w:rsidR="009C55A8">
              <w:rPr>
                <w:sz w:val="24"/>
              </w:rPr>
              <w:t xml:space="preserve"> </w:t>
            </w:r>
            <w:r>
              <w:rPr>
                <w:spacing w:val="-4"/>
                <w:sz w:val="24"/>
              </w:rPr>
              <w:t>щодо</w:t>
            </w:r>
          </w:p>
          <w:p w:rsidR="000D4351" w:rsidRDefault="00032D74">
            <w:pPr>
              <w:pStyle w:val="TableParagraph"/>
              <w:ind w:left="17" w:right="775"/>
              <w:jc w:val="both"/>
              <w:rPr>
                <w:sz w:val="24"/>
              </w:rPr>
            </w:pPr>
            <w:r>
              <w:rPr>
                <w:sz w:val="24"/>
              </w:rPr>
              <w:t>ф</w:t>
            </w:r>
            <w:r w:rsidR="00D7066B">
              <w:rPr>
                <w:sz w:val="24"/>
              </w:rPr>
              <w:t>ормування</w:t>
            </w:r>
            <w:r w:rsidR="009C55A8">
              <w:rPr>
                <w:sz w:val="24"/>
              </w:rPr>
              <w:t xml:space="preserve"> </w:t>
            </w:r>
            <w:r w:rsidR="00D7066B">
              <w:rPr>
                <w:sz w:val="24"/>
              </w:rPr>
              <w:t>відносин</w:t>
            </w:r>
            <w:r w:rsidR="009C55A8">
              <w:rPr>
                <w:sz w:val="24"/>
              </w:rPr>
              <w:t xml:space="preserve"> </w:t>
            </w:r>
            <w:r w:rsidR="00D7066B">
              <w:rPr>
                <w:sz w:val="24"/>
              </w:rPr>
              <w:t>довіри та конструктивної співпраці між ними</w:t>
            </w:r>
          </w:p>
        </w:tc>
        <w:tc>
          <w:tcPr>
            <w:tcW w:w="1409" w:type="dxa"/>
          </w:tcPr>
          <w:p w:rsidR="000D4351" w:rsidRDefault="00D7066B">
            <w:pPr>
              <w:pStyle w:val="TableParagraph"/>
              <w:spacing w:before="6"/>
              <w:ind w:left="18"/>
              <w:rPr>
                <w:sz w:val="24"/>
              </w:rPr>
            </w:pPr>
            <w:r>
              <w:rPr>
                <w:spacing w:val="-2"/>
                <w:sz w:val="24"/>
              </w:rPr>
              <w:t>Опитування</w:t>
            </w:r>
          </w:p>
        </w:tc>
      </w:tr>
      <w:tr w:rsidR="000D4351" w:rsidTr="007E3781">
        <w:trPr>
          <w:trHeight w:val="1773"/>
        </w:trPr>
        <w:tc>
          <w:tcPr>
            <w:tcW w:w="1839" w:type="dxa"/>
            <w:vMerge/>
            <w:tcBorders>
              <w:top w:val="nil"/>
            </w:tcBorders>
          </w:tcPr>
          <w:p w:rsidR="000D4351" w:rsidRDefault="000D4351">
            <w:pPr>
              <w:rPr>
                <w:sz w:val="2"/>
                <w:szCs w:val="2"/>
              </w:rPr>
            </w:pPr>
          </w:p>
        </w:tc>
        <w:tc>
          <w:tcPr>
            <w:tcW w:w="2977" w:type="dxa"/>
            <w:vMerge w:val="restart"/>
          </w:tcPr>
          <w:p w:rsidR="000D4351" w:rsidRDefault="000D4351">
            <w:pPr>
              <w:pStyle w:val="TableParagraph"/>
              <w:ind w:left="0"/>
              <w:rPr>
                <w:sz w:val="24"/>
              </w:rPr>
            </w:pPr>
          </w:p>
        </w:tc>
        <w:tc>
          <w:tcPr>
            <w:tcW w:w="4536" w:type="dxa"/>
          </w:tcPr>
          <w:p w:rsidR="000D4351" w:rsidRDefault="00D7066B" w:rsidP="007E3781">
            <w:pPr>
              <w:pStyle w:val="TableParagraph"/>
              <w:spacing w:before="8"/>
              <w:ind w:left="17"/>
              <w:rPr>
                <w:sz w:val="24"/>
              </w:rPr>
            </w:pPr>
            <w:r>
              <w:rPr>
                <w:sz w:val="24"/>
              </w:rPr>
              <w:t>4.2.1.2.У</w:t>
            </w:r>
            <w:r w:rsidR="009C55A8">
              <w:rPr>
                <w:sz w:val="24"/>
              </w:rPr>
              <w:t xml:space="preserve"> </w:t>
            </w:r>
            <w:r>
              <w:rPr>
                <w:sz w:val="24"/>
              </w:rPr>
              <w:t>закладі</w:t>
            </w:r>
            <w:r w:rsidR="009C55A8">
              <w:rPr>
                <w:sz w:val="24"/>
              </w:rPr>
              <w:t xml:space="preserve"> </w:t>
            </w:r>
            <w:r>
              <w:rPr>
                <w:sz w:val="24"/>
              </w:rPr>
              <w:t>освіти</w:t>
            </w:r>
            <w:r w:rsidR="009C55A8">
              <w:rPr>
                <w:sz w:val="24"/>
              </w:rPr>
              <w:t xml:space="preserve"> </w:t>
            </w:r>
            <w:r w:rsidR="007E3781">
              <w:rPr>
                <w:sz w:val="24"/>
              </w:rPr>
              <w:t>забез</w:t>
            </w:r>
            <w:r>
              <w:rPr>
                <w:sz w:val="24"/>
              </w:rPr>
              <w:t>печується доступ учасників</w:t>
            </w:r>
            <w:r w:rsidR="007E3781">
              <w:rPr>
                <w:sz w:val="24"/>
              </w:rPr>
              <w:t xml:space="preserve"> освітнього процесу, пред</w:t>
            </w:r>
            <w:r>
              <w:rPr>
                <w:sz w:val="24"/>
              </w:rPr>
              <w:t>ставників</w:t>
            </w:r>
            <w:r w:rsidR="009C55A8">
              <w:rPr>
                <w:sz w:val="24"/>
              </w:rPr>
              <w:t xml:space="preserve"> </w:t>
            </w:r>
            <w:r>
              <w:rPr>
                <w:sz w:val="24"/>
              </w:rPr>
              <w:t>місцевої</w:t>
            </w:r>
            <w:r w:rsidR="009C55A8">
              <w:rPr>
                <w:sz w:val="24"/>
              </w:rPr>
              <w:t xml:space="preserve"> </w:t>
            </w:r>
            <w:r>
              <w:rPr>
                <w:sz w:val="24"/>
              </w:rPr>
              <w:t>громади</w:t>
            </w:r>
            <w:r w:rsidR="007E3781">
              <w:rPr>
                <w:sz w:val="24"/>
              </w:rPr>
              <w:t xml:space="preserve"> </w:t>
            </w:r>
            <w:r>
              <w:rPr>
                <w:sz w:val="24"/>
              </w:rPr>
              <w:t>до</w:t>
            </w:r>
            <w:r w:rsidR="009C55A8">
              <w:rPr>
                <w:sz w:val="24"/>
              </w:rPr>
              <w:t xml:space="preserve"> </w:t>
            </w:r>
            <w:r>
              <w:rPr>
                <w:sz w:val="24"/>
              </w:rPr>
              <w:t>спілкування</w:t>
            </w:r>
            <w:r w:rsidR="009C55A8">
              <w:rPr>
                <w:sz w:val="24"/>
              </w:rPr>
              <w:t xml:space="preserve"> </w:t>
            </w:r>
            <w:r>
              <w:rPr>
                <w:sz w:val="24"/>
              </w:rPr>
              <w:t>з</w:t>
            </w:r>
            <w:r w:rsidR="009C55A8">
              <w:rPr>
                <w:sz w:val="24"/>
              </w:rPr>
              <w:t xml:space="preserve"> </w:t>
            </w:r>
            <w:r>
              <w:rPr>
                <w:sz w:val="24"/>
              </w:rPr>
              <w:t>керівництвом (особистий прийом,</w:t>
            </w:r>
            <w:r w:rsidR="007E3781">
              <w:rPr>
                <w:sz w:val="24"/>
              </w:rPr>
              <w:t xml:space="preserve"> </w:t>
            </w:r>
            <w:r>
              <w:rPr>
                <w:sz w:val="24"/>
              </w:rPr>
              <w:t>звернення, використання сучасних</w:t>
            </w:r>
            <w:r w:rsidR="009C55A8">
              <w:rPr>
                <w:sz w:val="24"/>
              </w:rPr>
              <w:t xml:space="preserve"> </w:t>
            </w:r>
            <w:r>
              <w:rPr>
                <w:sz w:val="24"/>
              </w:rPr>
              <w:t>засобів</w:t>
            </w:r>
            <w:r w:rsidR="009C55A8">
              <w:rPr>
                <w:sz w:val="24"/>
              </w:rPr>
              <w:t xml:space="preserve"> </w:t>
            </w:r>
            <w:r>
              <w:rPr>
                <w:sz w:val="24"/>
              </w:rPr>
              <w:t xml:space="preserve">комунікації </w:t>
            </w:r>
            <w:r>
              <w:rPr>
                <w:spacing w:val="-2"/>
                <w:sz w:val="24"/>
              </w:rPr>
              <w:t>тощо)</w:t>
            </w:r>
          </w:p>
        </w:tc>
        <w:tc>
          <w:tcPr>
            <w:tcW w:w="1409" w:type="dxa"/>
          </w:tcPr>
          <w:p w:rsidR="000D4351" w:rsidRDefault="00D7066B">
            <w:pPr>
              <w:pStyle w:val="TableParagraph"/>
              <w:spacing w:before="8"/>
              <w:ind w:left="18"/>
              <w:rPr>
                <w:sz w:val="24"/>
              </w:rPr>
            </w:pPr>
            <w:r>
              <w:rPr>
                <w:spacing w:val="-2"/>
                <w:sz w:val="24"/>
              </w:rPr>
              <w:t>Вивчення</w:t>
            </w:r>
          </w:p>
          <w:p w:rsidR="000D4351" w:rsidRDefault="00D7066B">
            <w:pPr>
              <w:pStyle w:val="TableParagraph"/>
              <w:spacing w:before="1"/>
              <w:ind w:left="18"/>
              <w:rPr>
                <w:sz w:val="24"/>
              </w:rPr>
            </w:pPr>
            <w:r>
              <w:rPr>
                <w:spacing w:val="-2"/>
                <w:sz w:val="24"/>
              </w:rPr>
              <w:t>документації, опитування</w:t>
            </w:r>
          </w:p>
        </w:tc>
      </w:tr>
      <w:tr w:rsidR="000D4351" w:rsidTr="007E3781">
        <w:trPr>
          <w:trHeight w:val="1131"/>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rsidP="007E3781">
            <w:pPr>
              <w:pStyle w:val="TableParagraph"/>
              <w:spacing w:before="6"/>
              <w:ind w:left="17" w:right="465"/>
              <w:rPr>
                <w:sz w:val="24"/>
              </w:rPr>
            </w:pPr>
            <w:r>
              <w:rPr>
                <w:sz w:val="24"/>
              </w:rPr>
              <w:t>4.2.1.3. Керівництво закладу вчасно розглядає звернення учасників</w:t>
            </w:r>
            <w:r w:rsidR="009C55A8">
              <w:rPr>
                <w:sz w:val="24"/>
              </w:rPr>
              <w:t xml:space="preserve"> </w:t>
            </w:r>
            <w:r>
              <w:rPr>
                <w:sz w:val="24"/>
              </w:rPr>
              <w:t>освітнього</w:t>
            </w:r>
            <w:r w:rsidR="009C55A8">
              <w:rPr>
                <w:sz w:val="24"/>
              </w:rPr>
              <w:t xml:space="preserve"> </w:t>
            </w:r>
            <w:r>
              <w:rPr>
                <w:sz w:val="24"/>
              </w:rPr>
              <w:t>процесу</w:t>
            </w:r>
            <w:r w:rsidR="007E3781">
              <w:rPr>
                <w:sz w:val="24"/>
              </w:rPr>
              <w:t xml:space="preserve"> т</w:t>
            </w:r>
            <w:r>
              <w:rPr>
                <w:sz w:val="24"/>
              </w:rPr>
              <w:t>а</w:t>
            </w:r>
            <w:r w:rsidR="009C55A8">
              <w:rPr>
                <w:sz w:val="24"/>
              </w:rPr>
              <w:t xml:space="preserve"> </w:t>
            </w:r>
            <w:r>
              <w:rPr>
                <w:sz w:val="24"/>
              </w:rPr>
              <w:t>вживає</w:t>
            </w:r>
            <w:r w:rsidR="009C55A8">
              <w:rPr>
                <w:sz w:val="24"/>
              </w:rPr>
              <w:t xml:space="preserve"> </w:t>
            </w:r>
            <w:r>
              <w:rPr>
                <w:sz w:val="24"/>
              </w:rPr>
              <w:t>відповідних</w:t>
            </w:r>
            <w:r w:rsidR="009C55A8">
              <w:rPr>
                <w:sz w:val="24"/>
              </w:rPr>
              <w:t xml:space="preserve"> </w:t>
            </w:r>
            <w:r>
              <w:rPr>
                <w:sz w:val="24"/>
              </w:rPr>
              <w:t xml:space="preserve">заходів </w:t>
            </w:r>
            <w:r>
              <w:rPr>
                <w:spacing w:val="-2"/>
                <w:sz w:val="24"/>
              </w:rPr>
              <w:t>реагування</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1262"/>
        </w:trPr>
        <w:tc>
          <w:tcPr>
            <w:tcW w:w="1839" w:type="dxa"/>
            <w:vMerge/>
            <w:tcBorders>
              <w:top w:val="nil"/>
            </w:tcBorders>
          </w:tcPr>
          <w:p w:rsidR="000D4351" w:rsidRDefault="000D4351">
            <w:pPr>
              <w:rPr>
                <w:sz w:val="2"/>
                <w:szCs w:val="2"/>
              </w:rPr>
            </w:pPr>
          </w:p>
        </w:tc>
        <w:tc>
          <w:tcPr>
            <w:tcW w:w="2977" w:type="dxa"/>
          </w:tcPr>
          <w:p w:rsidR="000D4351" w:rsidRDefault="00D7066B">
            <w:pPr>
              <w:pStyle w:val="TableParagraph"/>
              <w:spacing w:before="8"/>
              <w:ind w:left="14"/>
              <w:rPr>
                <w:sz w:val="24"/>
              </w:rPr>
            </w:pPr>
            <w:r>
              <w:rPr>
                <w:sz w:val="24"/>
              </w:rPr>
              <w:t>4.2.2.Заклад</w:t>
            </w:r>
            <w:r w:rsidR="009C55A8">
              <w:rPr>
                <w:sz w:val="24"/>
              </w:rPr>
              <w:t xml:space="preserve"> </w:t>
            </w:r>
            <w:r>
              <w:rPr>
                <w:sz w:val="24"/>
              </w:rPr>
              <w:t xml:space="preserve">освіти </w:t>
            </w:r>
            <w:r>
              <w:rPr>
                <w:spacing w:val="-2"/>
                <w:sz w:val="24"/>
              </w:rPr>
              <w:t>оприлюднює</w:t>
            </w:r>
          </w:p>
          <w:p w:rsidR="000D4351" w:rsidRDefault="00032D74">
            <w:pPr>
              <w:pStyle w:val="TableParagraph"/>
              <w:ind w:left="14"/>
              <w:rPr>
                <w:sz w:val="24"/>
              </w:rPr>
            </w:pPr>
            <w:r>
              <w:rPr>
                <w:sz w:val="24"/>
              </w:rPr>
              <w:t>і</w:t>
            </w:r>
            <w:r w:rsidR="00D7066B">
              <w:rPr>
                <w:sz w:val="24"/>
              </w:rPr>
              <w:t>нформацію</w:t>
            </w:r>
            <w:r w:rsidR="009C55A8">
              <w:rPr>
                <w:sz w:val="24"/>
              </w:rPr>
              <w:t xml:space="preserve"> </w:t>
            </w:r>
            <w:r w:rsidR="00D7066B">
              <w:rPr>
                <w:sz w:val="24"/>
              </w:rPr>
              <w:t>про</w:t>
            </w:r>
            <w:r w:rsidR="009C55A8">
              <w:rPr>
                <w:sz w:val="24"/>
              </w:rPr>
              <w:t xml:space="preserve"> </w:t>
            </w:r>
            <w:r w:rsidR="00D7066B">
              <w:rPr>
                <w:spacing w:val="-4"/>
                <w:sz w:val="24"/>
              </w:rPr>
              <w:t>свою</w:t>
            </w:r>
          </w:p>
        </w:tc>
        <w:tc>
          <w:tcPr>
            <w:tcW w:w="4536" w:type="dxa"/>
          </w:tcPr>
          <w:p w:rsidR="000D4351" w:rsidRDefault="00032D74">
            <w:pPr>
              <w:pStyle w:val="TableParagraph"/>
              <w:spacing w:before="8"/>
              <w:ind w:left="17" w:right="465"/>
              <w:rPr>
                <w:sz w:val="24"/>
              </w:rPr>
            </w:pPr>
            <w:r>
              <w:rPr>
                <w:sz w:val="24"/>
              </w:rPr>
              <w:t>4.2.2.1.Закладосвітизабезпе</w:t>
            </w:r>
            <w:r w:rsidR="00D7066B">
              <w:rPr>
                <w:sz w:val="24"/>
              </w:rPr>
              <w:t>чує змістовне наповн</w:t>
            </w:r>
            <w:r w:rsidR="007E3781">
              <w:rPr>
                <w:sz w:val="24"/>
              </w:rPr>
              <w:t>ення та вчасне оновлення інфор</w:t>
            </w:r>
            <w:r w:rsidR="00D7066B">
              <w:rPr>
                <w:sz w:val="24"/>
              </w:rPr>
              <w:t>маційних ресурсів закладу (інформаційні стенди, сайт</w:t>
            </w:r>
            <w:r>
              <w:rPr>
                <w:sz w:val="24"/>
              </w:rPr>
              <w:t>)</w:t>
            </w:r>
          </w:p>
        </w:tc>
        <w:tc>
          <w:tcPr>
            <w:tcW w:w="1409" w:type="dxa"/>
          </w:tcPr>
          <w:p w:rsidR="000D4351" w:rsidRDefault="00D7066B">
            <w:pPr>
              <w:pStyle w:val="TableParagraph"/>
              <w:spacing w:before="8"/>
              <w:ind w:left="18"/>
              <w:rPr>
                <w:sz w:val="24"/>
              </w:rPr>
            </w:pPr>
            <w:r>
              <w:rPr>
                <w:spacing w:val="-2"/>
                <w:sz w:val="24"/>
              </w:rPr>
              <w:t>Спостереження, опитування</w:t>
            </w:r>
          </w:p>
        </w:tc>
      </w:tr>
    </w:tbl>
    <w:p w:rsidR="000D4351" w:rsidRDefault="000D4351">
      <w:pPr>
        <w:pStyle w:val="TableParagraph"/>
        <w:rPr>
          <w:sz w:val="24"/>
        </w:rPr>
        <w:sectPr w:rsidR="000D4351">
          <w:pgSz w:w="11910" w:h="16840"/>
          <w:pgMar w:top="520" w:right="425" w:bottom="280" w:left="425" w:header="708" w:footer="708" w:gutter="0"/>
          <w:cols w:space="720"/>
        </w:sectPr>
      </w:pPr>
    </w:p>
    <w:p w:rsidR="000D4351" w:rsidRDefault="000D4351">
      <w:pPr>
        <w:pStyle w:val="a3"/>
        <w:spacing w:before="5"/>
        <w:ind w:left="0" w:firstLine="0"/>
        <w:jc w:val="left"/>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977"/>
        <w:gridCol w:w="4536"/>
        <w:gridCol w:w="1409"/>
      </w:tblGrid>
      <w:tr w:rsidR="000D4351" w:rsidTr="007E3781">
        <w:trPr>
          <w:trHeight w:val="858"/>
        </w:trPr>
        <w:tc>
          <w:tcPr>
            <w:tcW w:w="1839" w:type="dxa"/>
          </w:tcPr>
          <w:p w:rsidR="000D4351" w:rsidRDefault="000D4351">
            <w:pPr>
              <w:pStyle w:val="TableParagraph"/>
              <w:ind w:left="0"/>
              <w:rPr>
                <w:sz w:val="24"/>
              </w:rPr>
            </w:pPr>
          </w:p>
        </w:tc>
        <w:tc>
          <w:tcPr>
            <w:tcW w:w="2977" w:type="dxa"/>
          </w:tcPr>
          <w:p w:rsidR="000D4351" w:rsidRDefault="009C55A8">
            <w:pPr>
              <w:pStyle w:val="TableParagraph"/>
              <w:spacing w:before="8"/>
              <w:ind w:left="14" w:right="357"/>
              <w:rPr>
                <w:sz w:val="24"/>
              </w:rPr>
            </w:pPr>
            <w:r>
              <w:rPr>
                <w:sz w:val="24"/>
              </w:rPr>
              <w:t>Д</w:t>
            </w:r>
            <w:r w:rsidR="00D7066B">
              <w:rPr>
                <w:sz w:val="24"/>
              </w:rPr>
              <w:t>іяльність</w:t>
            </w:r>
            <w:r>
              <w:rPr>
                <w:sz w:val="24"/>
              </w:rPr>
              <w:t xml:space="preserve"> </w:t>
            </w:r>
            <w:r w:rsidR="00D7066B">
              <w:rPr>
                <w:sz w:val="24"/>
              </w:rPr>
              <w:t>на</w:t>
            </w:r>
            <w:r>
              <w:rPr>
                <w:sz w:val="24"/>
              </w:rPr>
              <w:t xml:space="preserve"> </w:t>
            </w:r>
            <w:r w:rsidR="00D7066B">
              <w:rPr>
                <w:sz w:val="24"/>
              </w:rPr>
              <w:t xml:space="preserve">відкритих </w:t>
            </w:r>
            <w:r w:rsidR="00032D74">
              <w:rPr>
                <w:spacing w:val="-2"/>
                <w:sz w:val="24"/>
              </w:rPr>
              <w:t>загально</w:t>
            </w:r>
            <w:r w:rsidR="00D7066B">
              <w:rPr>
                <w:spacing w:val="-2"/>
                <w:sz w:val="24"/>
              </w:rPr>
              <w:t>доступних</w:t>
            </w:r>
          </w:p>
          <w:p w:rsidR="000D4351" w:rsidRDefault="00D7066B">
            <w:pPr>
              <w:pStyle w:val="TableParagraph"/>
              <w:ind w:left="14"/>
              <w:rPr>
                <w:sz w:val="24"/>
              </w:rPr>
            </w:pPr>
            <w:r>
              <w:rPr>
                <w:spacing w:val="-2"/>
                <w:sz w:val="24"/>
              </w:rPr>
              <w:t>ресурсах</w:t>
            </w:r>
          </w:p>
        </w:tc>
        <w:tc>
          <w:tcPr>
            <w:tcW w:w="4536" w:type="dxa"/>
          </w:tcPr>
          <w:p w:rsidR="000D4351" w:rsidRDefault="009C55A8">
            <w:pPr>
              <w:pStyle w:val="TableParagraph"/>
              <w:spacing w:before="8"/>
              <w:ind w:left="17"/>
              <w:rPr>
                <w:sz w:val="24"/>
              </w:rPr>
            </w:pPr>
            <w:r>
              <w:rPr>
                <w:sz w:val="24"/>
              </w:rPr>
              <w:t>З</w:t>
            </w:r>
            <w:r w:rsidR="00D7066B">
              <w:rPr>
                <w:sz w:val="24"/>
              </w:rPr>
              <w:t>акладу</w:t>
            </w:r>
            <w:r>
              <w:rPr>
                <w:sz w:val="24"/>
              </w:rPr>
              <w:t xml:space="preserve"> </w:t>
            </w:r>
            <w:r w:rsidR="00D7066B">
              <w:rPr>
                <w:spacing w:val="-2"/>
                <w:sz w:val="24"/>
              </w:rPr>
              <w:t>освіти/інформація</w:t>
            </w:r>
          </w:p>
          <w:p w:rsidR="000D4351" w:rsidRDefault="00032D74">
            <w:pPr>
              <w:pStyle w:val="TableParagraph"/>
              <w:ind w:left="17" w:right="685"/>
              <w:rPr>
                <w:sz w:val="24"/>
              </w:rPr>
            </w:pPr>
            <w:r>
              <w:rPr>
                <w:sz w:val="24"/>
              </w:rPr>
              <w:t>н</w:t>
            </w:r>
            <w:r w:rsidR="00D7066B">
              <w:rPr>
                <w:sz w:val="24"/>
              </w:rPr>
              <w:t>а</w:t>
            </w:r>
            <w:r w:rsidR="009C55A8">
              <w:rPr>
                <w:sz w:val="24"/>
              </w:rPr>
              <w:t xml:space="preserve"> </w:t>
            </w:r>
            <w:r w:rsidR="00D7066B">
              <w:rPr>
                <w:sz w:val="24"/>
              </w:rPr>
              <w:t>сайті</w:t>
            </w:r>
            <w:r w:rsidR="009C55A8">
              <w:rPr>
                <w:sz w:val="24"/>
              </w:rPr>
              <w:t xml:space="preserve"> </w:t>
            </w:r>
            <w:r w:rsidR="00D7066B">
              <w:rPr>
                <w:sz w:val="24"/>
              </w:rPr>
              <w:t>засновника,</w:t>
            </w:r>
            <w:r w:rsidR="009C55A8">
              <w:rPr>
                <w:sz w:val="24"/>
              </w:rPr>
              <w:t xml:space="preserve"> </w:t>
            </w:r>
            <w:r w:rsidR="00D7066B">
              <w:rPr>
                <w:sz w:val="24"/>
              </w:rPr>
              <w:t>сторінки у соціальних мережах тощо)</w:t>
            </w:r>
          </w:p>
        </w:tc>
        <w:tc>
          <w:tcPr>
            <w:tcW w:w="1409" w:type="dxa"/>
          </w:tcPr>
          <w:p w:rsidR="000D4351" w:rsidRDefault="000D4351">
            <w:pPr>
              <w:pStyle w:val="TableParagraph"/>
              <w:ind w:left="0"/>
              <w:rPr>
                <w:sz w:val="24"/>
              </w:rPr>
            </w:pPr>
          </w:p>
        </w:tc>
      </w:tr>
      <w:tr w:rsidR="000D4351" w:rsidTr="007E3781">
        <w:trPr>
          <w:trHeight w:val="1142"/>
        </w:trPr>
        <w:tc>
          <w:tcPr>
            <w:tcW w:w="1839" w:type="dxa"/>
            <w:vMerge w:val="restart"/>
          </w:tcPr>
          <w:p w:rsidR="000D4351" w:rsidRDefault="00D7066B">
            <w:pPr>
              <w:pStyle w:val="TableParagraph"/>
              <w:spacing w:before="6"/>
              <w:ind w:left="16"/>
              <w:rPr>
                <w:sz w:val="24"/>
              </w:rPr>
            </w:pPr>
            <w:r>
              <w:rPr>
                <w:sz w:val="24"/>
              </w:rPr>
              <w:t>4.3. Ефективність кадрової</w:t>
            </w:r>
            <w:r w:rsidR="00543673">
              <w:rPr>
                <w:sz w:val="24"/>
              </w:rPr>
              <w:t xml:space="preserve"> </w:t>
            </w:r>
            <w:r>
              <w:rPr>
                <w:sz w:val="24"/>
              </w:rPr>
              <w:t>політики</w:t>
            </w:r>
            <w:r w:rsidR="00543673">
              <w:rPr>
                <w:sz w:val="24"/>
              </w:rPr>
              <w:t xml:space="preserve"> </w:t>
            </w:r>
            <w:r>
              <w:rPr>
                <w:sz w:val="24"/>
              </w:rPr>
              <w:t xml:space="preserve">та </w:t>
            </w:r>
            <w:r>
              <w:rPr>
                <w:spacing w:val="-2"/>
                <w:sz w:val="24"/>
              </w:rPr>
              <w:t>забезпечення можливостей</w:t>
            </w:r>
          </w:p>
          <w:p w:rsidR="000D4351" w:rsidRDefault="00032D74">
            <w:pPr>
              <w:pStyle w:val="TableParagraph"/>
              <w:ind w:left="16"/>
              <w:rPr>
                <w:sz w:val="24"/>
              </w:rPr>
            </w:pPr>
            <w:r>
              <w:rPr>
                <w:sz w:val="24"/>
              </w:rPr>
              <w:t>д</w:t>
            </w:r>
            <w:r w:rsidR="00D7066B">
              <w:rPr>
                <w:sz w:val="24"/>
              </w:rPr>
              <w:t>ля</w:t>
            </w:r>
            <w:r w:rsidR="00543673">
              <w:rPr>
                <w:sz w:val="24"/>
              </w:rPr>
              <w:t xml:space="preserve"> </w:t>
            </w:r>
            <w:r w:rsidR="00D7066B">
              <w:rPr>
                <w:sz w:val="24"/>
              </w:rPr>
              <w:t xml:space="preserve">професійного </w:t>
            </w:r>
            <w:r w:rsidR="00D7066B">
              <w:rPr>
                <w:spacing w:val="-2"/>
                <w:sz w:val="24"/>
              </w:rPr>
              <w:t>розвитку</w:t>
            </w:r>
          </w:p>
          <w:p w:rsidR="000D4351" w:rsidRDefault="00D7066B">
            <w:pPr>
              <w:pStyle w:val="TableParagraph"/>
              <w:ind w:left="16"/>
              <w:rPr>
                <w:sz w:val="24"/>
              </w:rPr>
            </w:pPr>
            <w:r>
              <w:rPr>
                <w:spacing w:val="-2"/>
                <w:sz w:val="24"/>
              </w:rPr>
              <w:t>педагогічних працівників</w:t>
            </w:r>
          </w:p>
        </w:tc>
        <w:tc>
          <w:tcPr>
            <w:tcW w:w="2977" w:type="dxa"/>
            <w:vMerge w:val="restart"/>
          </w:tcPr>
          <w:p w:rsidR="000D4351" w:rsidRDefault="00D7066B">
            <w:pPr>
              <w:pStyle w:val="TableParagraph"/>
              <w:spacing w:before="6"/>
              <w:ind w:left="14"/>
              <w:rPr>
                <w:sz w:val="24"/>
              </w:rPr>
            </w:pPr>
            <w:r>
              <w:rPr>
                <w:sz w:val="24"/>
              </w:rPr>
              <w:t>4.3.1.Керівник</w:t>
            </w:r>
            <w:r w:rsidR="00543673">
              <w:rPr>
                <w:sz w:val="24"/>
              </w:rPr>
              <w:t xml:space="preserve"> </w:t>
            </w:r>
            <w:r>
              <w:rPr>
                <w:sz w:val="24"/>
              </w:rPr>
              <w:t>закладу освіти формує штат закладу, залучаючи</w:t>
            </w:r>
          </w:p>
          <w:p w:rsidR="000D4351" w:rsidRDefault="00D7066B">
            <w:pPr>
              <w:pStyle w:val="TableParagraph"/>
              <w:ind w:left="14"/>
              <w:rPr>
                <w:sz w:val="24"/>
              </w:rPr>
            </w:pPr>
            <w:r>
              <w:rPr>
                <w:spacing w:val="-2"/>
                <w:sz w:val="24"/>
              </w:rPr>
              <w:t>кваліфікованих</w:t>
            </w:r>
          </w:p>
          <w:p w:rsidR="000D4351" w:rsidRDefault="00D7066B">
            <w:pPr>
              <w:pStyle w:val="TableParagraph"/>
              <w:ind w:left="14" w:right="357"/>
              <w:rPr>
                <w:sz w:val="24"/>
              </w:rPr>
            </w:pPr>
            <w:r>
              <w:rPr>
                <w:sz w:val="24"/>
              </w:rPr>
              <w:t>педагогічних та інших працівників відповідно до</w:t>
            </w:r>
            <w:r w:rsidR="00543673">
              <w:rPr>
                <w:sz w:val="24"/>
              </w:rPr>
              <w:t xml:space="preserve"> </w:t>
            </w:r>
            <w:r>
              <w:rPr>
                <w:sz w:val="24"/>
              </w:rPr>
              <w:t>штатного</w:t>
            </w:r>
            <w:r w:rsidR="00543673">
              <w:rPr>
                <w:sz w:val="24"/>
              </w:rPr>
              <w:t xml:space="preserve"> </w:t>
            </w:r>
            <w:r>
              <w:rPr>
                <w:sz w:val="24"/>
              </w:rPr>
              <w:t>розпису</w:t>
            </w:r>
            <w:r w:rsidR="00543673">
              <w:rPr>
                <w:sz w:val="24"/>
              </w:rPr>
              <w:t xml:space="preserve"> </w:t>
            </w:r>
            <w:r>
              <w:rPr>
                <w:sz w:val="24"/>
              </w:rPr>
              <w:t>та освітньої програми</w:t>
            </w:r>
          </w:p>
        </w:tc>
        <w:tc>
          <w:tcPr>
            <w:tcW w:w="4536" w:type="dxa"/>
          </w:tcPr>
          <w:p w:rsidR="000D4351" w:rsidRDefault="007E3781">
            <w:pPr>
              <w:pStyle w:val="TableParagraph"/>
              <w:spacing w:before="6"/>
              <w:ind w:left="17" w:right="1040"/>
              <w:rPr>
                <w:sz w:val="24"/>
              </w:rPr>
            </w:pPr>
            <w:r>
              <w:rPr>
                <w:sz w:val="24"/>
              </w:rPr>
              <w:t xml:space="preserve">4.3.1.1. У закладі освіти </w:t>
            </w:r>
            <w:r w:rsidR="00D7066B">
              <w:rPr>
                <w:sz w:val="24"/>
              </w:rPr>
              <w:t>укомплектовано</w:t>
            </w:r>
            <w:r w:rsidR="00543673">
              <w:rPr>
                <w:sz w:val="24"/>
              </w:rPr>
              <w:t xml:space="preserve"> </w:t>
            </w:r>
            <w:r w:rsidR="00D7066B">
              <w:rPr>
                <w:sz w:val="24"/>
              </w:rPr>
              <w:t>кадровий</w:t>
            </w:r>
          </w:p>
          <w:p w:rsidR="000D4351" w:rsidRDefault="00543673">
            <w:pPr>
              <w:pStyle w:val="TableParagraph"/>
              <w:ind w:left="17" w:right="826"/>
              <w:rPr>
                <w:sz w:val="24"/>
              </w:rPr>
            </w:pPr>
            <w:r>
              <w:rPr>
                <w:sz w:val="24"/>
              </w:rPr>
              <w:t>С</w:t>
            </w:r>
            <w:r w:rsidR="00D7066B">
              <w:rPr>
                <w:sz w:val="24"/>
              </w:rPr>
              <w:t>клад</w:t>
            </w:r>
            <w:r>
              <w:rPr>
                <w:sz w:val="24"/>
              </w:rPr>
              <w:t xml:space="preserve"> </w:t>
            </w:r>
            <w:r w:rsidR="00D7066B">
              <w:rPr>
                <w:sz w:val="24"/>
              </w:rPr>
              <w:t xml:space="preserve">(наявність/відсутність </w:t>
            </w:r>
            <w:r w:rsidR="00D7066B">
              <w:rPr>
                <w:spacing w:val="-2"/>
                <w:sz w:val="24"/>
              </w:rPr>
              <w:t>вакансій)</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1410"/>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rsidP="00032D74">
            <w:pPr>
              <w:pStyle w:val="TableParagraph"/>
              <w:spacing w:before="8"/>
              <w:ind w:left="17"/>
              <w:rPr>
                <w:sz w:val="24"/>
              </w:rPr>
            </w:pPr>
            <w:r>
              <w:rPr>
                <w:sz w:val="24"/>
              </w:rPr>
              <w:t>4.3.1.2.Частка</w:t>
            </w:r>
            <w:r w:rsidR="00543673">
              <w:rPr>
                <w:sz w:val="24"/>
              </w:rPr>
              <w:t xml:space="preserve"> </w:t>
            </w:r>
            <w:r>
              <w:rPr>
                <w:sz w:val="24"/>
              </w:rPr>
              <w:t xml:space="preserve">педагогічних працівників закладу </w:t>
            </w:r>
            <w:proofErr w:type="spellStart"/>
            <w:r>
              <w:rPr>
                <w:sz w:val="24"/>
              </w:rPr>
              <w:t>освіти,</w:t>
            </w:r>
            <w:r w:rsidR="00032D74">
              <w:rPr>
                <w:sz w:val="24"/>
              </w:rPr>
              <w:t>я</w:t>
            </w:r>
            <w:r>
              <w:rPr>
                <w:sz w:val="24"/>
              </w:rPr>
              <w:t>кі</w:t>
            </w:r>
            <w:proofErr w:type="spellEnd"/>
            <w:r w:rsidR="00543673">
              <w:rPr>
                <w:sz w:val="24"/>
              </w:rPr>
              <w:t xml:space="preserve"> </w:t>
            </w:r>
            <w:r>
              <w:rPr>
                <w:sz w:val="24"/>
              </w:rPr>
              <w:t>працюють</w:t>
            </w:r>
            <w:r w:rsidR="00543673">
              <w:rPr>
                <w:sz w:val="24"/>
              </w:rPr>
              <w:t xml:space="preserve"> </w:t>
            </w:r>
            <w:r>
              <w:rPr>
                <w:sz w:val="24"/>
              </w:rPr>
              <w:t>за</w:t>
            </w:r>
            <w:r w:rsidR="00543673">
              <w:rPr>
                <w:sz w:val="24"/>
              </w:rPr>
              <w:t xml:space="preserve"> </w:t>
            </w:r>
            <w:r>
              <w:rPr>
                <w:sz w:val="24"/>
              </w:rPr>
              <w:t>фахом</w:t>
            </w:r>
            <w:r w:rsidR="00543673">
              <w:rPr>
                <w:sz w:val="24"/>
              </w:rPr>
              <w:t xml:space="preserve"> </w:t>
            </w:r>
            <w:r>
              <w:rPr>
                <w:sz w:val="24"/>
              </w:rPr>
              <w:t>(мають відповідну освіту та/або</w:t>
            </w:r>
          </w:p>
          <w:p w:rsidR="000D4351" w:rsidRDefault="00032D74">
            <w:pPr>
              <w:pStyle w:val="TableParagraph"/>
              <w:ind w:left="17"/>
              <w:rPr>
                <w:sz w:val="24"/>
              </w:rPr>
            </w:pPr>
            <w:r>
              <w:rPr>
                <w:sz w:val="24"/>
              </w:rPr>
              <w:t>п</w:t>
            </w:r>
            <w:r w:rsidR="00D7066B">
              <w:rPr>
                <w:sz w:val="24"/>
              </w:rPr>
              <w:t>рофесійну</w:t>
            </w:r>
            <w:r w:rsidR="00543673">
              <w:rPr>
                <w:sz w:val="24"/>
              </w:rPr>
              <w:t xml:space="preserve"> </w:t>
            </w:r>
            <w:r w:rsidR="00D7066B">
              <w:rPr>
                <w:spacing w:val="-2"/>
                <w:sz w:val="24"/>
              </w:rPr>
              <w:t>кваліфікацію)</w:t>
            </w:r>
          </w:p>
        </w:tc>
        <w:tc>
          <w:tcPr>
            <w:tcW w:w="1409" w:type="dxa"/>
          </w:tcPr>
          <w:p w:rsidR="000D4351" w:rsidRDefault="00D7066B">
            <w:pPr>
              <w:pStyle w:val="TableParagraph"/>
              <w:spacing w:before="8"/>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w:t>
            </w:r>
          </w:p>
        </w:tc>
      </w:tr>
      <w:tr w:rsidR="000D4351" w:rsidTr="007E3781">
        <w:trPr>
          <w:trHeight w:val="2515"/>
        </w:trPr>
        <w:tc>
          <w:tcPr>
            <w:tcW w:w="1839" w:type="dxa"/>
            <w:vMerge/>
            <w:tcBorders>
              <w:top w:val="nil"/>
            </w:tcBorders>
          </w:tcPr>
          <w:p w:rsidR="000D4351" w:rsidRDefault="000D4351">
            <w:pPr>
              <w:rPr>
                <w:sz w:val="2"/>
                <w:szCs w:val="2"/>
              </w:rPr>
            </w:pPr>
          </w:p>
        </w:tc>
        <w:tc>
          <w:tcPr>
            <w:tcW w:w="2977" w:type="dxa"/>
          </w:tcPr>
          <w:p w:rsidR="000D4351" w:rsidRDefault="00D7066B">
            <w:pPr>
              <w:pStyle w:val="TableParagraph"/>
              <w:spacing w:before="6"/>
              <w:ind w:left="14" w:right="434"/>
              <w:rPr>
                <w:sz w:val="24"/>
              </w:rPr>
            </w:pPr>
            <w:r>
              <w:rPr>
                <w:sz w:val="24"/>
              </w:rPr>
              <w:t>4.3.2. Керівництво закладу освіти мотивує пед</w:t>
            </w:r>
            <w:r w:rsidR="00032D74">
              <w:rPr>
                <w:sz w:val="24"/>
              </w:rPr>
              <w:t>агогічних працівників до підви</w:t>
            </w:r>
            <w:r>
              <w:rPr>
                <w:sz w:val="24"/>
              </w:rPr>
              <w:t>щення</w:t>
            </w:r>
            <w:r w:rsidR="00543673">
              <w:rPr>
                <w:sz w:val="24"/>
              </w:rPr>
              <w:t xml:space="preserve"> </w:t>
            </w:r>
            <w:r>
              <w:rPr>
                <w:sz w:val="24"/>
              </w:rPr>
              <w:t>якості</w:t>
            </w:r>
            <w:r w:rsidR="00543673">
              <w:rPr>
                <w:sz w:val="24"/>
              </w:rPr>
              <w:t xml:space="preserve"> </w:t>
            </w:r>
            <w:r>
              <w:rPr>
                <w:sz w:val="24"/>
              </w:rPr>
              <w:t>освітньої діяльності, само роз- витку, здійснення</w:t>
            </w:r>
          </w:p>
          <w:p w:rsidR="000D4351" w:rsidRDefault="00543673">
            <w:pPr>
              <w:pStyle w:val="TableParagraph"/>
              <w:spacing w:before="1"/>
              <w:ind w:left="14"/>
              <w:rPr>
                <w:sz w:val="24"/>
              </w:rPr>
            </w:pPr>
            <w:r>
              <w:rPr>
                <w:sz w:val="24"/>
              </w:rPr>
              <w:t>І</w:t>
            </w:r>
            <w:r w:rsidR="00D7066B">
              <w:rPr>
                <w:sz w:val="24"/>
              </w:rPr>
              <w:t>нноваційної</w:t>
            </w:r>
            <w:r>
              <w:rPr>
                <w:sz w:val="24"/>
              </w:rPr>
              <w:t xml:space="preserve"> </w:t>
            </w:r>
            <w:r w:rsidR="00D7066B">
              <w:rPr>
                <w:sz w:val="24"/>
              </w:rPr>
              <w:t xml:space="preserve">освітньої </w:t>
            </w:r>
            <w:r w:rsidR="00D7066B">
              <w:rPr>
                <w:spacing w:val="-2"/>
                <w:sz w:val="24"/>
              </w:rPr>
              <w:t>діяльності</w:t>
            </w:r>
          </w:p>
        </w:tc>
        <w:tc>
          <w:tcPr>
            <w:tcW w:w="4536" w:type="dxa"/>
          </w:tcPr>
          <w:p w:rsidR="000D4351" w:rsidRDefault="00D7066B" w:rsidP="00032D74">
            <w:pPr>
              <w:pStyle w:val="TableParagraph"/>
              <w:spacing w:before="6"/>
              <w:ind w:left="17" w:right="465"/>
              <w:rPr>
                <w:sz w:val="24"/>
              </w:rPr>
            </w:pPr>
            <w:r>
              <w:rPr>
                <w:sz w:val="24"/>
              </w:rPr>
              <w:t>4.3.2.1.Керівництво</w:t>
            </w:r>
            <w:r w:rsidR="00543673">
              <w:rPr>
                <w:sz w:val="24"/>
              </w:rPr>
              <w:t xml:space="preserve"> </w:t>
            </w:r>
            <w:r>
              <w:rPr>
                <w:sz w:val="24"/>
              </w:rPr>
              <w:t>закладу освіти застосовує заходи</w:t>
            </w:r>
            <w:r w:rsidR="00032D74">
              <w:rPr>
                <w:sz w:val="24"/>
              </w:rPr>
              <w:t xml:space="preserve"> м</w:t>
            </w:r>
            <w:r>
              <w:rPr>
                <w:sz w:val="24"/>
              </w:rPr>
              <w:t>атеріального</w:t>
            </w:r>
            <w:r w:rsidR="00543673">
              <w:rPr>
                <w:sz w:val="24"/>
              </w:rPr>
              <w:t xml:space="preserve"> </w:t>
            </w:r>
            <w:r>
              <w:rPr>
                <w:sz w:val="24"/>
              </w:rPr>
              <w:t>та</w:t>
            </w:r>
            <w:r w:rsidR="00543673">
              <w:rPr>
                <w:sz w:val="24"/>
              </w:rPr>
              <w:t xml:space="preserve"> </w:t>
            </w:r>
            <w:r>
              <w:rPr>
                <w:sz w:val="24"/>
              </w:rPr>
              <w:t xml:space="preserve">морального заохочення до педагогічних </w:t>
            </w:r>
            <w:r>
              <w:rPr>
                <w:spacing w:val="-2"/>
                <w:sz w:val="24"/>
              </w:rPr>
              <w:t>працівників</w:t>
            </w:r>
          </w:p>
        </w:tc>
        <w:tc>
          <w:tcPr>
            <w:tcW w:w="1409" w:type="dxa"/>
          </w:tcPr>
          <w:p w:rsidR="000D4351" w:rsidRDefault="00D7066B">
            <w:pPr>
              <w:pStyle w:val="TableParagraph"/>
              <w:spacing w:before="6"/>
              <w:ind w:left="18"/>
              <w:rPr>
                <w:sz w:val="24"/>
              </w:rPr>
            </w:pPr>
            <w:r>
              <w:rPr>
                <w:spacing w:val="-2"/>
                <w:sz w:val="24"/>
              </w:rPr>
              <w:t>Опитування</w:t>
            </w:r>
          </w:p>
        </w:tc>
      </w:tr>
      <w:tr w:rsidR="000D4351" w:rsidTr="007E3781">
        <w:trPr>
          <w:trHeight w:val="1665"/>
        </w:trPr>
        <w:tc>
          <w:tcPr>
            <w:tcW w:w="1839" w:type="dxa"/>
            <w:vMerge/>
            <w:tcBorders>
              <w:top w:val="nil"/>
            </w:tcBorders>
          </w:tcPr>
          <w:p w:rsidR="000D4351" w:rsidRDefault="000D4351">
            <w:pPr>
              <w:rPr>
                <w:sz w:val="2"/>
                <w:szCs w:val="2"/>
              </w:rPr>
            </w:pPr>
          </w:p>
        </w:tc>
        <w:tc>
          <w:tcPr>
            <w:tcW w:w="2977" w:type="dxa"/>
            <w:vMerge w:val="restart"/>
          </w:tcPr>
          <w:p w:rsidR="000D4351" w:rsidRDefault="00D7066B">
            <w:pPr>
              <w:pStyle w:val="TableParagraph"/>
              <w:spacing w:before="6"/>
              <w:ind w:left="14" w:right="431"/>
              <w:rPr>
                <w:sz w:val="24"/>
              </w:rPr>
            </w:pPr>
            <w:r>
              <w:rPr>
                <w:sz w:val="24"/>
              </w:rPr>
              <w:t>4.3.3. Керівництво закладу</w:t>
            </w:r>
            <w:r w:rsidR="00032D74">
              <w:rPr>
                <w:sz w:val="24"/>
              </w:rPr>
              <w:t xml:space="preserve"> </w:t>
            </w:r>
            <w:r>
              <w:rPr>
                <w:sz w:val="24"/>
              </w:rPr>
              <w:t>освіти</w:t>
            </w:r>
            <w:r w:rsidR="00032D74">
              <w:rPr>
                <w:sz w:val="24"/>
              </w:rPr>
              <w:t xml:space="preserve"> </w:t>
            </w:r>
            <w:r>
              <w:rPr>
                <w:sz w:val="24"/>
              </w:rPr>
              <w:t xml:space="preserve">сприяє </w:t>
            </w:r>
            <w:r>
              <w:rPr>
                <w:spacing w:val="-2"/>
                <w:sz w:val="24"/>
              </w:rPr>
              <w:t>підвищенню</w:t>
            </w:r>
          </w:p>
          <w:p w:rsidR="000D4351" w:rsidRDefault="00D7066B">
            <w:pPr>
              <w:pStyle w:val="TableParagraph"/>
              <w:ind w:left="14" w:right="431"/>
              <w:rPr>
                <w:sz w:val="24"/>
              </w:rPr>
            </w:pPr>
            <w:r>
              <w:rPr>
                <w:spacing w:val="-2"/>
                <w:sz w:val="24"/>
              </w:rPr>
              <w:t>кваліфікації педагогічних працівників</w:t>
            </w:r>
          </w:p>
        </w:tc>
        <w:tc>
          <w:tcPr>
            <w:tcW w:w="4536" w:type="dxa"/>
          </w:tcPr>
          <w:p w:rsidR="000D4351" w:rsidRDefault="00D7066B" w:rsidP="00032D74">
            <w:pPr>
              <w:pStyle w:val="TableParagraph"/>
              <w:spacing w:before="6"/>
              <w:ind w:left="17" w:right="465"/>
              <w:rPr>
                <w:sz w:val="24"/>
              </w:rPr>
            </w:pPr>
            <w:r>
              <w:rPr>
                <w:sz w:val="24"/>
              </w:rPr>
              <w:t>4.3.3.1.Керівництво</w:t>
            </w:r>
            <w:r w:rsidR="00543673">
              <w:rPr>
                <w:sz w:val="24"/>
              </w:rPr>
              <w:t xml:space="preserve"> </w:t>
            </w:r>
            <w:r>
              <w:rPr>
                <w:sz w:val="24"/>
              </w:rPr>
              <w:t>закладу освіти створює умови для</w:t>
            </w:r>
            <w:r w:rsidR="00032D74">
              <w:rPr>
                <w:sz w:val="24"/>
              </w:rPr>
              <w:t xml:space="preserve"> п</w:t>
            </w:r>
            <w:r>
              <w:rPr>
                <w:sz w:val="24"/>
              </w:rPr>
              <w:t>остійного</w:t>
            </w:r>
            <w:r w:rsidR="00543673">
              <w:rPr>
                <w:sz w:val="24"/>
              </w:rPr>
              <w:t xml:space="preserve"> </w:t>
            </w:r>
            <w:r>
              <w:rPr>
                <w:sz w:val="24"/>
              </w:rPr>
              <w:t>підвищення</w:t>
            </w:r>
            <w:r w:rsidR="00543673">
              <w:rPr>
                <w:sz w:val="24"/>
              </w:rPr>
              <w:t xml:space="preserve"> </w:t>
            </w:r>
            <w:r w:rsidR="00032D74">
              <w:rPr>
                <w:sz w:val="24"/>
              </w:rPr>
              <w:t>квалі</w:t>
            </w:r>
            <w:r>
              <w:rPr>
                <w:sz w:val="24"/>
              </w:rPr>
              <w:t>фікації, чергової та позачер</w:t>
            </w:r>
            <w:r w:rsidR="00543673">
              <w:rPr>
                <w:sz w:val="24"/>
              </w:rPr>
              <w:t>г</w:t>
            </w:r>
            <w:r>
              <w:rPr>
                <w:sz w:val="24"/>
              </w:rPr>
              <w:t>ової</w:t>
            </w:r>
            <w:r w:rsidR="00543673">
              <w:rPr>
                <w:sz w:val="24"/>
              </w:rPr>
              <w:t xml:space="preserve"> </w:t>
            </w:r>
            <w:r>
              <w:rPr>
                <w:sz w:val="24"/>
              </w:rPr>
              <w:t>атестації,</w:t>
            </w:r>
            <w:r w:rsidR="00543673">
              <w:rPr>
                <w:sz w:val="24"/>
              </w:rPr>
              <w:t xml:space="preserve"> </w:t>
            </w:r>
            <w:r>
              <w:rPr>
                <w:sz w:val="24"/>
              </w:rPr>
              <w:t xml:space="preserve">добровільної сертифікації педагогічних </w:t>
            </w:r>
            <w:r>
              <w:rPr>
                <w:spacing w:val="-2"/>
                <w:sz w:val="24"/>
              </w:rPr>
              <w:t>працівників</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1108"/>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pPr>
              <w:pStyle w:val="TableParagraph"/>
              <w:spacing w:before="8"/>
              <w:ind w:left="17" w:right="465"/>
              <w:rPr>
                <w:sz w:val="24"/>
              </w:rPr>
            </w:pPr>
            <w:r>
              <w:rPr>
                <w:sz w:val="24"/>
              </w:rPr>
              <w:t xml:space="preserve">4.3.3.2. Частка педагогічних </w:t>
            </w:r>
            <w:proofErr w:type="spellStart"/>
            <w:r>
              <w:rPr>
                <w:sz w:val="24"/>
              </w:rPr>
              <w:t>працівників,які</w:t>
            </w:r>
            <w:proofErr w:type="spellEnd"/>
            <w:r w:rsidR="00032D74">
              <w:rPr>
                <w:sz w:val="24"/>
              </w:rPr>
              <w:t xml:space="preserve"> </w:t>
            </w:r>
            <w:proofErr w:type="spellStart"/>
            <w:r>
              <w:rPr>
                <w:sz w:val="24"/>
              </w:rPr>
              <w:t>вважають,що</w:t>
            </w:r>
            <w:proofErr w:type="spellEnd"/>
            <w:r>
              <w:rPr>
                <w:sz w:val="24"/>
              </w:rPr>
              <w:t xml:space="preserve"> керівництво закладу освіти сприяє</w:t>
            </w:r>
            <w:r w:rsidR="00543673">
              <w:rPr>
                <w:sz w:val="24"/>
              </w:rPr>
              <w:t xml:space="preserve"> </w:t>
            </w:r>
            <w:r>
              <w:rPr>
                <w:sz w:val="24"/>
              </w:rPr>
              <w:t>їхньому</w:t>
            </w:r>
            <w:r w:rsidR="00543673">
              <w:rPr>
                <w:sz w:val="24"/>
              </w:rPr>
              <w:t xml:space="preserve"> </w:t>
            </w:r>
            <w:r>
              <w:rPr>
                <w:sz w:val="24"/>
              </w:rPr>
              <w:t xml:space="preserve">професійному </w:t>
            </w:r>
            <w:r>
              <w:rPr>
                <w:spacing w:val="-2"/>
                <w:sz w:val="24"/>
              </w:rPr>
              <w:t>розвиткові</w:t>
            </w:r>
          </w:p>
        </w:tc>
        <w:tc>
          <w:tcPr>
            <w:tcW w:w="1409" w:type="dxa"/>
          </w:tcPr>
          <w:p w:rsidR="000D4351" w:rsidRDefault="00D7066B">
            <w:pPr>
              <w:pStyle w:val="TableParagraph"/>
              <w:spacing w:before="8"/>
              <w:ind w:left="18"/>
              <w:rPr>
                <w:sz w:val="24"/>
              </w:rPr>
            </w:pPr>
            <w:r>
              <w:rPr>
                <w:spacing w:val="-2"/>
                <w:sz w:val="24"/>
              </w:rPr>
              <w:t>Опитування</w:t>
            </w:r>
          </w:p>
        </w:tc>
      </w:tr>
      <w:tr w:rsidR="000D4351" w:rsidTr="007E3781">
        <w:trPr>
          <w:trHeight w:val="1709"/>
        </w:trPr>
        <w:tc>
          <w:tcPr>
            <w:tcW w:w="1839" w:type="dxa"/>
            <w:vMerge w:val="restart"/>
          </w:tcPr>
          <w:p w:rsidR="000D4351" w:rsidRDefault="00032D74">
            <w:pPr>
              <w:pStyle w:val="TableParagraph"/>
              <w:spacing w:before="6"/>
              <w:ind w:left="16" w:right="445"/>
              <w:rPr>
                <w:sz w:val="24"/>
              </w:rPr>
            </w:pPr>
            <w:r>
              <w:rPr>
                <w:sz w:val="24"/>
              </w:rPr>
              <w:t>4.4. Організація освітнього про</w:t>
            </w:r>
            <w:r w:rsidR="00D7066B">
              <w:rPr>
                <w:sz w:val="24"/>
              </w:rPr>
              <w:t xml:space="preserve">цесу на засадах </w:t>
            </w:r>
            <w:proofErr w:type="spellStart"/>
            <w:r>
              <w:rPr>
                <w:spacing w:val="-2"/>
                <w:sz w:val="24"/>
              </w:rPr>
              <w:t>людиноцент</w:t>
            </w:r>
            <w:proofErr w:type="spellEnd"/>
            <w:r>
              <w:rPr>
                <w:spacing w:val="-2"/>
                <w:sz w:val="24"/>
              </w:rPr>
              <w:t xml:space="preserve"> </w:t>
            </w:r>
            <w:proofErr w:type="spellStart"/>
            <w:r>
              <w:rPr>
                <w:spacing w:val="-2"/>
                <w:sz w:val="24"/>
              </w:rPr>
              <w:t>риз</w:t>
            </w:r>
            <w:r w:rsidR="00D7066B">
              <w:rPr>
                <w:sz w:val="24"/>
              </w:rPr>
              <w:t>му</w:t>
            </w:r>
            <w:proofErr w:type="spellEnd"/>
            <w:r w:rsidR="00D7066B">
              <w:rPr>
                <w:sz w:val="24"/>
              </w:rPr>
              <w:t xml:space="preserve">, ухвалення </w:t>
            </w:r>
            <w:r w:rsidR="00D7066B">
              <w:rPr>
                <w:spacing w:val="-2"/>
                <w:sz w:val="24"/>
              </w:rPr>
              <w:t xml:space="preserve">управлінських </w:t>
            </w:r>
            <w:r w:rsidR="00D7066B">
              <w:rPr>
                <w:sz w:val="24"/>
              </w:rPr>
              <w:t xml:space="preserve">рішень на основі </w:t>
            </w:r>
            <w:r w:rsidR="00D7066B">
              <w:rPr>
                <w:spacing w:val="-2"/>
                <w:sz w:val="24"/>
              </w:rPr>
              <w:t xml:space="preserve">конструктивної співпраці </w:t>
            </w:r>
            <w:r>
              <w:rPr>
                <w:sz w:val="24"/>
              </w:rPr>
              <w:t>учасників освіт</w:t>
            </w:r>
            <w:r w:rsidR="00D7066B">
              <w:rPr>
                <w:sz w:val="24"/>
              </w:rPr>
              <w:t>нього процесу, взаємодії</w:t>
            </w:r>
            <w:r w:rsidR="00543673">
              <w:rPr>
                <w:sz w:val="24"/>
              </w:rPr>
              <w:t xml:space="preserve"> </w:t>
            </w:r>
            <w:r w:rsidR="00D7066B">
              <w:rPr>
                <w:spacing w:val="-2"/>
                <w:sz w:val="24"/>
              </w:rPr>
              <w:t>закладу</w:t>
            </w:r>
          </w:p>
          <w:p w:rsidR="000D4351" w:rsidRDefault="00032D74">
            <w:pPr>
              <w:pStyle w:val="TableParagraph"/>
              <w:spacing w:before="1"/>
              <w:ind w:left="16"/>
              <w:rPr>
                <w:sz w:val="24"/>
              </w:rPr>
            </w:pPr>
            <w:r>
              <w:rPr>
                <w:sz w:val="24"/>
              </w:rPr>
              <w:t>о</w:t>
            </w:r>
            <w:r w:rsidR="00D7066B">
              <w:rPr>
                <w:sz w:val="24"/>
              </w:rPr>
              <w:t>світи</w:t>
            </w:r>
            <w:r w:rsidR="00543673">
              <w:rPr>
                <w:sz w:val="24"/>
              </w:rPr>
              <w:t xml:space="preserve"> </w:t>
            </w:r>
            <w:r w:rsidR="00D7066B">
              <w:rPr>
                <w:sz w:val="24"/>
              </w:rPr>
              <w:t>з</w:t>
            </w:r>
            <w:r w:rsidR="00543673">
              <w:rPr>
                <w:sz w:val="24"/>
              </w:rPr>
              <w:t xml:space="preserve"> </w:t>
            </w:r>
            <w:r w:rsidR="00D7066B">
              <w:rPr>
                <w:sz w:val="24"/>
              </w:rPr>
              <w:t xml:space="preserve">місцевою </w:t>
            </w:r>
            <w:r w:rsidR="00D7066B">
              <w:rPr>
                <w:spacing w:val="-2"/>
                <w:sz w:val="24"/>
              </w:rPr>
              <w:t>громадою</w:t>
            </w:r>
          </w:p>
        </w:tc>
        <w:tc>
          <w:tcPr>
            <w:tcW w:w="2977" w:type="dxa"/>
          </w:tcPr>
          <w:p w:rsidR="000D4351" w:rsidRDefault="00D7066B" w:rsidP="00032D74">
            <w:pPr>
              <w:pStyle w:val="TableParagraph"/>
              <w:spacing w:before="6"/>
              <w:ind w:left="14"/>
              <w:rPr>
                <w:sz w:val="24"/>
              </w:rPr>
            </w:pPr>
            <w:r>
              <w:rPr>
                <w:sz w:val="24"/>
              </w:rPr>
              <w:t xml:space="preserve">4.4.1. У </w:t>
            </w:r>
            <w:r>
              <w:rPr>
                <w:spacing w:val="-2"/>
                <w:sz w:val="24"/>
              </w:rPr>
              <w:t>закладі</w:t>
            </w:r>
            <w:r w:rsidR="00032D74">
              <w:rPr>
                <w:sz w:val="24"/>
              </w:rPr>
              <w:t xml:space="preserve"> о</w:t>
            </w:r>
            <w:r>
              <w:rPr>
                <w:sz w:val="24"/>
              </w:rPr>
              <w:t>світи</w:t>
            </w:r>
            <w:r w:rsidR="00543673">
              <w:rPr>
                <w:sz w:val="24"/>
              </w:rPr>
              <w:t xml:space="preserve"> </w:t>
            </w:r>
            <w:r>
              <w:rPr>
                <w:sz w:val="24"/>
              </w:rPr>
              <w:t>створюються</w:t>
            </w:r>
            <w:r w:rsidR="00543673">
              <w:rPr>
                <w:sz w:val="24"/>
              </w:rPr>
              <w:t xml:space="preserve"> </w:t>
            </w:r>
            <w:r>
              <w:rPr>
                <w:sz w:val="24"/>
              </w:rPr>
              <w:t>умови для реалізації</w:t>
            </w:r>
          </w:p>
          <w:p w:rsidR="000D4351" w:rsidRDefault="00D7066B">
            <w:pPr>
              <w:pStyle w:val="TableParagraph"/>
              <w:ind w:left="14" w:right="619"/>
              <w:rPr>
                <w:sz w:val="24"/>
              </w:rPr>
            </w:pPr>
            <w:r>
              <w:rPr>
                <w:sz w:val="24"/>
              </w:rPr>
              <w:t>прав і обов’язків учасників</w:t>
            </w:r>
            <w:r w:rsidR="00543673">
              <w:rPr>
                <w:sz w:val="24"/>
              </w:rPr>
              <w:t xml:space="preserve"> </w:t>
            </w:r>
            <w:r>
              <w:rPr>
                <w:sz w:val="24"/>
              </w:rPr>
              <w:t xml:space="preserve">освітнього </w:t>
            </w:r>
            <w:r>
              <w:rPr>
                <w:spacing w:val="-2"/>
                <w:sz w:val="24"/>
              </w:rPr>
              <w:t>процесу</w:t>
            </w:r>
          </w:p>
        </w:tc>
        <w:tc>
          <w:tcPr>
            <w:tcW w:w="4536" w:type="dxa"/>
          </w:tcPr>
          <w:p w:rsidR="000D4351" w:rsidRDefault="00D7066B">
            <w:pPr>
              <w:pStyle w:val="TableParagraph"/>
              <w:spacing w:before="6"/>
              <w:ind w:left="17" w:right="541"/>
              <w:rPr>
                <w:sz w:val="24"/>
              </w:rPr>
            </w:pPr>
            <w:r>
              <w:rPr>
                <w:sz w:val="24"/>
              </w:rPr>
              <w:t>4.4.1.1.Частка</w:t>
            </w:r>
            <w:r w:rsidR="00543673">
              <w:rPr>
                <w:sz w:val="24"/>
              </w:rPr>
              <w:t xml:space="preserve"> </w:t>
            </w:r>
            <w:r>
              <w:rPr>
                <w:sz w:val="24"/>
              </w:rPr>
              <w:t>учасників</w:t>
            </w:r>
            <w:r w:rsidR="00543673">
              <w:rPr>
                <w:sz w:val="24"/>
              </w:rPr>
              <w:t xml:space="preserve"> </w:t>
            </w:r>
            <w:r>
              <w:rPr>
                <w:sz w:val="24"/>
              </w:rPr>
              <w:t>освіт- нього процесу, які вважають, що їхні права забезпечуються</w:t>
            </w:r>
            <w:r w:rsidR="00543673">
              <w:rPr>
                <w:sz w:val="24"/>
              </w:rPr>
              <w:t xml:space="preserve"> </w:t>
            </w:r>
            <w:r>
              <w:rPr>
                <w:sz w:val="24"/>
              </w:rPr>
              <w:t>у закладі освіти</w:t>
            </w:r>
          </w:p>
        </w:tc>
        <w:tc>
          <w:tcPr>
            <w:tcW w:w="1409" w:type="dxa"/>
          </w:tcPr>
          <w:p w:rsidR="000D4351" w:rsidRDefault="00D7066B">
            <w:pPr>
              <w:pStyle w:val="TableParagraph"/>
              <w:spacing w:before="6"/>
              <w:ind w:left="18"/>
              <w:rPr>
                <w:sz w:val="24"/>
              </w:rPr>
            </w:pPr>
            <w:r>
              <w:rPr>
                <w:spacing w:val="-2"/>
                <w:sz w:val="24"/>
              </w:rPr>
              <w:t>Опитування</w:t>
            </w:r>
          </w:p>
        </w:tc>
      </w:tr>
      <w:tr w:rsidR="000D4351" w:rsidTr="007E3781">
        <w:trPr>
          <w:trHeight w:val="1410"/>
        </w:trPr>
        <w:tc>
          <w:tcPr>
            <w:tcW w:w="1839" w:type="dxa"/>
            <w:vMerge/>
            <w:tcBorders>
              <w:top w:val="nil"/>
            </w:tcBorders>
          </w:tcPr>
          <w:p w:rsidR="000D4351" w:rsidRDefault="000D4351">
            <w:pPr>
              <w:rPr>
                <w:sz w:val="2"/>
                <w:szCs w:val="2"/>
              </w:rPr>
            </w:pPr>
          </w:p>
        </w:tc>
        <w:tc>
          <w:tcPr>
            <w:tcW w:w="2977" w:type="dxa"/>
          </w:tcPr>
          <w:p w:rsidR="000D4351" w:rsidRDefault="00D7066B">
            <w:pPr>
              <w:pStyle w:val="TableParagraph"/>
              <w:spacing w:before="8"/>
              <w:ind w:left="14" w:right="224"/>
              <w:rPr>
                <w:sz w:val="24"/>
              </w:rPr>
            </w:pPr>
            <w:r>
              <w:rPr>
                <w:sz w:val="24"/>
              </w:rPr>
              <w:t>4.4.2. Управлінські рішення ухвалюються з урахуванням</w:t>
            </w:r>
            <w:r w:rsidR="00543673">
              <w:rPr>
                <w:sz w:val="24"/>
              </w:rPr>
              <w:t xml:space="preserve"> </w:t>
            </w:r>
            <w:r>
              <w:rPr>
                <w:sz w:val="24"/>
              </w:rPr>
              <w:t xml:space="preserve">пропозицій </w:t>
            </w:r>
            <w:r>
              <w:rPr>
                <w:spacing w:val="-2"/>
                <w:sz w:val="24"/>
              </w:rPr>
              <w:t>учасників</w:t>
            </w:r>
          </w:p>
          <w:p w:rsidR="000D4351" w:rsidRDefault="00032D74">
            <w:pPr>
              <w:pStyle w:val="TableParagraph"/>
              <w:ind w:left="14"/>
              <w:rPr>
                <w:sz w:val="24"/>
              </w:rPr>
            </w:pPr>
            <w:r>
              <w:rPr>
                <w:sz w:val="24"/>
              </w:rPr>
              <w:t>о</w:t>
            </w:r>
            <w:r w:rsidR="00D7066B">
              <w:rPr>
                <w:sz w:val="24"/>
              </w:rPr>
              <w:t>світнього</w:t>
            </w:r>
            <w:r w:rsidR="00543673">
              <w:rPr>
                <w:sz w:val="24"/>
              </w:rPr>
              <w:t xml:space="preserve"> </w:t>
            </w:r>
            <w:r w:rsidR="00D7066B">
              <w:rPr>
                <w:spacing w:val="-2"/>
                <w:sz w:val="24"/>
              </w:rPr>
              <w:t>процесу</w:t>
            </w:r>
          </w:p>
        </w:tc>
        <w:tc>
          <w:tcPr>
            <w:tcW w:w="4536" w:type="dxa"/>
          </w:tcPr>
          <w:p w:rsidR="000D4351" w:rsidRDefault="00D7066B">
            <w:pPr>
              <w:pStyle w:val="TableParagraph"/>
              <w:spacing w:before="8"/>
              <w:ind w:left="17" w:right="465"/>
              <w:rPr>
                <w:sz w:val="24"/>
              </w:rPr>
            </w:pPr>
            <w:r>
              <w:rPr>
                <w:sz w:val="24"/>
              </w:rPr>
              <w:t>4.4.2.1.Частка</w:t>
            </w:r>
            <w:r w:rsidR="00543673">
              <w:rPr>
                <w:sz w:val="24"/>
              </w:rPr>
              <w:t xml:space="preserve"> </w:t>
            </w:r>
            <w:r>
              <w:rPr>
                <w:sz w:val="24"/>
              </w:rPr>
              <w:t>учасників освітнього процесу, які</w:t>
            </w:r>
          </w:p>
          <w:p w:rsidR="000D4351" w:rsidRDefault="00D7066B">
            <w:pPr>
              <w:pStyle w:val="TableParagraph"/>
              <w:ind w:left="17"/>
              <w:rPr>
                <w:sz w:val="24"/>
              </w:rPr>
            </w:pPr>
            <w:r>
              <w:rPr>
                <w:sz w:val="24"/>
              </w:rPr>
              <w:t>вважають,</w:t>
            </w:r>
            <w:r w:rsidR="00543673">
              <w:rPr>
                <w:sz w:val="24"/>
              </w:rPr>
              <w:t xml:space="preserve"> </w:t>
            </w:r>
            <w:r>
              <w:rPr>
                <w:sz w:val="24"/>
              </w:rPr>
              <w:t>що</w:t>
            </w:r>
            <w:r w:rsidR="00543673">
              <w:rPr>
                <w:sz w:val="24"/>
              </w:rPr>
              <w:t xml:space="preserve"> </w:t>
            </w:r>
            <w:r>
              <w:rPr>
                <w:sz w:val="24"/>
              </w:rPr>
              <w:t>їхні</w:t>
            </w:r>
            <w:r w:rsidR="00543673">
              <w:rPr>
                <w:sz w:val="24"/>
              </w:rPr>
              <w:t xml:space="preserve"> </w:t>
            </w:r>
            <w:r>
              <w:rPr>
                <w:spacing w:val="-2"/>
                <w:sz w:val="24"/>
              </w:rPr>
              <w:t>пропозиції</w:t>
            </w:r>
          </w:p>
          <w:p w:rsidR="000D4351" w:rsidRDefault="00D7066B">
            <w:pPr>
              <w:pStyle w:val="TableParagraph"/>
              <w:ind w:left="17"/>
              <w:rPr>
                <w:sz w:val="24"/>
              </w:rPr>
            </w:pPr>
            <w:r>
              <w:rPr>
                <w:sz w:val="24"/>
              </w:rPr>
              <w:t>враховуються</w:t>
            </w:r>
            <w:r w:rsidR="00543673">
              <w:rPr>
                <w:sz w:val="24"/>
              </w:rPr>
              <w:t xml:space="preserve"> </w:t>
            </w:r>
            <w:r>
              <w:rPr>
                <w:sz w:val="24"/>
              </w:rPr>
              <w:t>під</w:t>
            </w:r>
            <w:r w:rsidR="00543673">
              <w:rPr>
                <w:sz w:val="24"/>
              </w:rPr>
              <w:t xml:space="preserve"> </w:t>
            </w:r>
            <w:r>
              <w:rPr>
                <w:sz w:val="24"/>
              </w:rPr>
              <w:t>час</w:t>
            </w:r>
            <w:r w:rsidR="00543673">
              <w:rPr>
                <w:sz w:val="24"/>
              </w:rPr>
              <w:t xml:space="preserve"> ухва</w:t>
            </w:r>
            <w:r>
              <w:rPr>
                <w:sz w:val="24"/>
              </w:rPr>
              <w:t>лення управлінських рішень</w:t>
            </w:r>
          </w:p>
        </w:tc>
        <w:tc>
          <w:tcPr>
            <w:tcW w:w="1409" w:type="dxa"/>
          </w:tcPr>
          <w:p w:rsidR="000D4351" w:rsidRDefault="00D7066B">
            <w:pPr>
              <w:pStyle w:val="TableParagraph"/>
              <w:spacing w:before="8"/>
              <w:ind w:left="18"/>
              <w:rPr>
                <w:sz w:val="24"/>
              </w:rPr>
            </w:pPr>
            <w:r>
              <w:rPr>
                <w:spacing w:val="-2"/>
                <w:sz w:val="24"/>
              </w:rPr>
              <w:t>Опитування</w:t>
            </w:r>
          </w:p>
        </w:tc>
      </w:tr>
      <w:tr w:rsidR="000D4351" w:rsidTr="007E3781">
        <w:trPr>
          <w:trHeight w:val="1411"/>
        </w:trPr>
        <w:tc>
          <w:tcPr>
            <w:tcW w:w="1839" w:type="dxa"/>
            <w:vMerge/>
            <w:tcBorders>
              <w:top w:val="nil"/>
            </w:tcBorders>
          </w:tcPr>
          <w:p w:rsidR="000D4351" w:rsidRDefault="000D4351">
            <w:pPr>
              <w:rPr>
                <w:sz w:val="2"/>
                <w:szCs w:val="2"/>
              </w:rPr>
            </w:pPr>
          </w:p>
        </w:tc>
        <w:tc>
          <w:tcPr>
            <w:tcW w:w="2977" w:type="dxa"/>
          </w:tcPr>
          <w:p w:rsidR="000D4351" w:rsidRDefault="00D7066B">
            <w:pPr>
              <w:pStyle w:val="TableParagraph"/>
              <w:spacing w:before="6"/>
              <w:ind w:left="14" w:right="408"/>
              <w:rPr>
                <w:sz w:val="24"/>
              </w:rPr>
            </w:pPr>
            <w:r>
              <w:rPr>
                <w:sz w:val="24"/>
              </w:rPr>
              <w:t>4.4.3. Керівництво закладу освіти</w:t>
            </w:r>
            <w:r w:rsidR="00543673">
              <w:rPr>
                <w:sz w:val="24"/>
              </w:rPr>
              <w:t xml:space="preserve"> </w:t>
            </w:r>
            <w:r>
              <w:rPr>
                <w:sz w:val="24"/>
              </w:rPr>
              <w:t>створює умови для розвитку</w:t>
            </w:r>
            <w:r w:rsidR="00543673">
              <w:rPr>
                <w:sz w:val="24"/>
              </w:rPr>
              <w:t xml:space="preserve"> </w:t>
            </w:r>
            <w:r>
              <w:rPr>
                <w:sz w:val="24"/>
              </w:rPr>
              <w:t xml:space="preserve">громадського </w:t>
            </w:r>
            <w:r>
              <w:rPr>
                <w:spacing w:val="-2"/>
                <w:sz w:val="24"/>
              </w:rPr>
              <w:t>самоврядування</w:t>
            </w:r>
          </w:p>
        </w:tc>
        <w:tc>
          <w:tcPr>
            <w:tcW w:w="4536" w:type="dxa"/>
          </w:tcPr>
          <w:p w:rsidR="000D4351" w:rsidRDefault="00D7066B">
            <w:pPr>
              <w:pStyle w:val="TableParagraph"/>
              <w:spacing w:before="6"/>
              <w:ind w:left="17" w:right="465"/>
              <w:rPr>
                <w:sz w:val="24"/>
              </w:rPr>
            </w:pPr>
            <w:r>
              <w:rPr>
                <w:sz w:val="24"/>
              </w:rPr>
              <w:t>4.4.3.1. Керівництво сприяє участі</w:t>
            </w:r>
            <w:r w:rsidR="00543673">
              <w:rPr>
                <w:sz w:val="24"/>
              </w:rPr>
              <w:t xml:space="preserve"> </w:t>
            </w:r>
            <w:r>
              <w:rPr>
                <w:sz w:val="24"/>
              </w:rPr>
              <w:t>громадського</w:t>
            </w:r>
            <w:r w:rsidR="00543673">
              <w:rPr>
                <w:sz w:val="24"/>
              </w:rPr>
              <w:t xml:space="preserve"> </w:t>
            </w:r>
            <w:r w:rsidR="004C525B">
              <w:rPr>
                <w:sz w:val="24"/>
              </w:rPr>
              <w:t>самовря</w:t>
            </w:r>
            <w:r>
              <w:rPr>
                <w:sz w:val="24"/>
              </w:rPr>
              <w:t>дування у вирішенні питань щодо діяльності закладу</w:t>
            </w:r>
          </w:p>
          <w:p w:rsidR="000D4351" w:rsidRDefault="00D7066B">
            <w:pPr>
              <w:pStyle w:val="TableParagraph"/>
              <w:ind w:left="17"/>
              <w:rPr>
                <w:sz w:val="24"/>
              </w:rPr>
            </w:pPr>
            <w:r>
              <w:rPr>
                <w:spacing w:val="-2"/>
                <w:sz w:val="24"/>
              </w:rPr>
              <w:t>освіти</w:t>
            </w:r>
          </w:p>
        </w:tc>
        <w:tc>
          <w:tcPr>
            <w:tcW w:w="1409" w:type="dxa"/>
          </w:tcPr>
          <w:p w:rsidR="000D4351" w:rsidRDefault="00D7066B">
            <w:pPr>
              <w:pStyle w:val="TableParagraph"/>
              <w:spacing w:before="6"/>
              <w:ind w:left="18"/>
              <w:rPr>
                <w:sz w:val="24"/>
              </w:rPr>
            </w:pPr>
            <w:r>
              <w:rPr>
                <w:spacing w:val="-2"/>
                <w:sz w:val="24"/>
              </w:rPr>
              <w:t>Опитування</w:t>
            </w:r>
          </w:p>
        </w:tc>
      </w:tr>
      <w:tr w:rsidR="000D4351" w:rsidTr="007E3781">
        <w:trPr>
          <w:trHeight w:val="1684"/>
        </w:trPr>
        <w:tc>
          <w:tcPr>
            <w:tcW w:w="1839" w:type="dxa"/>
            <w:vMerge/>
            <w:tcBorders>
              <w:top w:val="nil"/>
            </w:tcBorders>
          </w:tcPr>
          <w:p w:rsidR="000D4351" w:rsidRDefault="000D4351">
            <w:pPr>
              <w:rPr>
                <w:sz w:val="2"/>
                <w:szCs w:val="2"/>
              </w:rPr>
            </w:pPr>
          </w:p>
        </w:tc>
        <w:tc>
          <w:tcPr>
            <w:tcW w:w="2977" w:type="dxa"/>
          </w:tcPr>
          <w:p w:rsidR="000D4351" w:rsidRDefault="00D7066B">
            <w:pPr>
              <w:pStyle w:val="TableParagraph"/>
              <w:spacing w:before="6"/>
              <w:ind w:left="14" w:right="534"/>
              <w:jc w:val="both"/>
              <w:rPr>
                <w:sz w:val="24"/>
              </w:rPr>
            </w:pPr>
            <w:r>
              <w:rPr>
                <w:sz w:val="24"/>
              </w:rPr>
              <w:t>4.4.4. Керівництво закладу</w:t>
            </w:r>
            <w:r w:rsidR="00543673">
              <w:rPr>
                <w:sz w:val="24"/>
              </w:rPr>
              <w:t xml:space="preserve"> </w:t>
            </w:r>
            <w:r>
              <w:rPr>
                <w:sz w:val="24"/>
              </w:rPr>
              <w:t>освіти</w:t>
            </w:r>
            <w:r w:rsidR="00543673">
              <w:rPr>
                <w:sz w:val="24"/>
              </w:rPr>
              <w:t xml:space="preserve"> </w:t>
            </w:r>
            <w:r>
              <w:rPr>
                <w:spacing w:val="-2"/>
                <w:sz w:val="24"/>
              </w:rPr>
              <w:t>сприяє</w:t>
            </w:r>
          </w:p>
          <w:p w:rsidR="000D4351" w:rsidRDefault="00032D74">
            <w:pPr>
              <w:pStyle w:val="TableParagraph"/>
              <w:ind w:left="14" w:right="270"/>
              <w:jc w:val="both"/>
              <w:rPr>
                <w:sz w:val="24"/>
              </w:rPr>
            </w:pPr>
            <w:r>
              <w:rPr>
                <w:sz w:val="24"/>
              </w:rPr>
              <w:t>в</w:t>
            </w:r>
            <w:r w:rsidR="00D7066B">
              <w:rPr>
                <w:sz w:val="24"/>
              </w:rPr>
              <w:t>иявленню</w:t>
            </w:r>
            <w:r w:rsidR="00543673">
              <w:rPr>
                <w:sz w:val="24"/>
              </w:rPr>
              <w:t xml:space="preserve"> </w:t>
            </w:r>
            <w:r>
              <w:rPr>
                <w:sz w:val="24"/>
              </w:rPr>
              <w:t>громадсь</w:t>
            </w:r>
            <w:r w:rsidR="00D7066B">
              <w:rPr>
                <w:sz w:val="24"/>
              </w:rPr>
              <w:t xml:space="preserve">кої активності та ініціативи </w:t>
            </w:r>
            <w:r w:rsidR="00D7066B">
              <w:rPr>
                <w:spacing w:val="-2"/>
                <w:sz w:val="24"/>
              </w:rPr>
              <w:t>учасників</w:t>
            </w:r>
          </w:p>
          <w:p w:rsidR="000D4351" w:rsidRDefault="00D7066B">
            <w:pPr>
              <w:pStyle w:val="TableParagraph"/>
              <w:ind w:left="14"/>
              <w:jc w:val="both"/>
              <w:rPr>
                <w:sz w:val="24"/>
              </w:rPr>
            </w:pPr>
            <w:r>
              <w:rPr>
                <w:sz w:val="24"/>
              </w:rPr>
              <w:t>освітнього</w:t>
            </w:r>
            <w:r>
              <w:rPr>
                <w:spacing w:val="-2"/>
                <w:sz w:val="24"/>
              </w:rPr>
              <w:t>процесу,</w:t>
            </w:r>
          </w:p>
        </w:tc>
        <w:tc>
          <w:tcPr>
            <w:tcW w:w="4536" w:type="dxa"/>
          </w:tcPr>
          <w:p w:rsidR="000D4351" w:rsidRDefault="00D7066B">
            <w:pPr>
              <w:pStyle w:val="TableParagraph"/>
              <w:spacing w:before="6"/>
              <w:ind w:left="17"/>
              <w:rPr>
                <w:sz w:val="24"/>
              </w:rPr>
            </w:pPr>
            <w:r>
              <w:rPr>
                <w:sz w:val="24"/>
              </w:rPr>
              <w:t>4.4.4.1. Керівництво закладу підтримує</w:t>
            </w:r>
            <w:r w:rsidR="00543673">
              <w:rPr>
                <w:sz w:val="24"/>
              </w:rPr>
              <w:t xml:space="preserve"> </w:t>
            </w:r>
            <w:r>
              <w:rPr>
                <w:sz w:val="24"/>
              </w:rPr>
              <w:t>освітні</w:t>
            </w:r>
            <w:r w:rsidR="004C525B">
              <w:rPr>
                <w:sz w:val="24"/>
              </w:rPr>
              <w:t xml:space="preserve"> </w:t>
            </w:r>
            <w:r>
              <w:rPr>
                <w:sz w:val="24"/>
              </w:rPr>
              <w:t>та</w:t>
            </w:r>
            <w:r w:rsidR="004C525B">
              <w:rPr>
                <w:sz w:val="24"/>
              </w:rPr>
              <w:t xml:space="preserve"> гро</w:t>
            </w:r>
            <w:r>
              <w:rPr>
                <w:sz w:val="24"/>
              </w:rPr>
              <w:t>мадські ініціативи учасників</w:t>
            </w:r>
          </w:p>
          <w:p w:rsidR="000D4351" w:rsidRDefault="00032D74" w:rsidP="00032D74">
            <w:pPr>
              <w:pStyle w:val="TableParagraph"/>
              <w:ind w:left="17"/>
              <w:rPr>
                <w:sz w:val="24"/>
              </w:rPr>
            </w:pPr>
            <w:r>
              <w:rPr>
                <w:sz w:val="24"/>
              </w:rPr>
              <w:t>о</w:t>
            </w:r>
            <w:r w:rsidR="00D7066B">
              <w:rPr>
                <w:sz w:val="24"/>
              </w:rPr>
              <w:t>світнього</w:t>
            </w:r>
            <w:r w:rsidR="00543673">
              <w:rPr>
                <w:sz w:val="24"/>
              </w:rPr>
              <w:t xml:space="preserve"> </w:t>
            </w:r>
            <w:r w:rsidR="00D7066B">
              <w:rPr>
                <w:sz w:val="24"/>
              </w:rPr>
              <w:t>процесу,</w:t>
            </w:r>
            <w:r w:rsidR="00543673">
              <w:rPr>
                <w:sz w:val="24"/>
              </w:rPr>
              <w:t xml:space="preserve"> </w:t>
            </w:r>
            <w:r w:rsidR="00D7066B">
              <w:rPr>
                <w:sz w:val="24"/>
              </w:rPr>
              <w:t>спрямовані</w:t>
            </w:r>
            <w:r w:rsidR="00543673">
              <w:rPr>
                <w:sz w:val="24"/>
              </w:rPr>
              <w:t xml:space="preserve"> </w:t>
            </w:r>
            <w:r w:rsidR="00D7066B">
              <w:rPr>
                <w:sz w:val="24"/>
              </w:rPr>
              <w:t>на сталий розвиток</w:t>
            </w:r>
            <w:r>
              <w:rPr>
                <w:sz w:val="24"/>
              </w:rPr>
              <w:t xml:space="preserve"> з</w:t>
            </w:r>
            <w:r w:rsidR="00D7066B">
              <w:rPr>
                <w:sz w:val="24"/>
              </w:rPr>
              <w:t>акладу</w:t>
            </w:r>
            <w:r w:rsidR="00543673">
              <w:rPr>
                <w:sz w:val="24"/>
              </w:rPr>
              <w:t xml:space="preserve"> </w:t>
            </w:r>
            <w:r w:rsidR="00D7066B">
              <w:rPr>
                <w:sz w:val="24"/>
              </w:rPr>
              <w:t>освіти</w:t>
            </w:r>
            <w:r w:rsidR="00543673">
              <w:rPr>
                <w:sz w:val="24"/>
              </w:rPr>
              <w:t xml:space="preserve"> </w:t>
            </w:r>
            <w:r w:rsidR="00D7066B">
              <w:rPr>
                <w:sz w:val="24"/>
              </w:rPr>
              <w:t>та</w:t>
            </w:r>
            <w:r w:rsidR="00543673">
              <w:rPr>
                <w:sz w:val="24"/>
              </w:rPr>
              <w:t xml:space="preserve"> </w:t>
            </w:r>
            <w:r w:rsidR="00D7066B">
              <w:rPr>
                <w:sz w:val="24"/>
              </w:rPr>
              <w:t xml:space="preserve">участь </w:t>
            </w:r>
            <w:r w:rsidR="00D7066B">
              <w:rPr>
                <w:spacing w:val="-10"/>
                <w:sz w:val="24"/>
              </w:rPr>
              <w:t>у</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bl>
    <w:p w:rsidR="000D4351" w:rsidRDefault="000D4351">
      <w:pPr>
        <w:pStyle w:val="TableParagraph"/>
        <w:rPr>
          <w:sz w:val="24"/>
        </w:rPr>
        <w:sectPr w:rsidR="000D4351">
          <w:pgSz w:w="11910" w:h="16840"/>
          <w:pgMar w:top="520" w:right="425" w:bottom="280" w:left="425" w:header="708" w:footer="708" w:gutter="0"/>
          <w:cols w:space="720"/>
        </w:sectPr>
      </w:pPr>
    </w:p>
    <w:p w:rsidR="000D4351" w:rsidRDefault="000D4351">
      <w:pPr>
        <w:pStyle w:val="a3"/>
        <w:spacing w:before="5"/>
        <w:ind w:left="0" w:firstLine="0"/>
        <w:jc w:val="left"/>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977"/>
        <w:gridCol w:w="4536"/>
        <w:gridCol w:w="1409"/>
      </w:tblGrid>
      <w:tr w:rsidR="000D4351" w:rsidTr="007E3781">
        <w:trPr>
          <w:trHeight w:val="858"/>
        </w:trPr>
        <w:tc>
          <w:tcPr>
            <w:tcW w:w="1839" w:type="dxa"/>
            <w:vMerge w:val="restart"/>
          </w:tcPr>
          <w:p w:rsidR="000D4351" w:rsidRDefault="000D4351">
            <w:pPr>
              <w:pStyle w:val="TableParagraph"/>
              <w:ind w:left="0"/>
              <w:rPr>
                <w:sz w:val="24"/>
              </w:rPr>
            </w:pPr>
          </w:p>
        </w:tc>
        <w:tc>
          <w:tcPr>
            <w:tcW w:w="2977" w:type="dxa"/>
          </w:tcPr>
          <w:p w:rsidR="000D4351" w:rsidRDefault="00032D74">
            <w:pPr>
              <w:pStyle w:val="TableParagraph"/>
              <w:spacing w:before="8"/>
              <w:ind w:left="14" w:right="1284"/>
              <w:jc w:val="both"/>
              <w:rPr>
                <w:sz w:val="24"/>
              </w:rPr>
            </w:pPr>
            <w:r>
              <w:rPr>
                <w:sz w:val="24"/>
              </w:rPr>
              <w:t>ї</w:t>
            </w:r>
            <w:r w:rsidR="00D7066B">
              <w:rPr>
                <w:sz w:val="24"/>
              </w:rPr>
              <w:t>хньої</w:t>
            </w:r>
            <w:r w:rsidR="00543673">
              <w:rPr>
                <w:sz w:val="24"/>
              </w:rPr>
              <w:t xml:space="preserve"> </w:t>
            </w:r>
            <w:r w:rsidR="00D7066B">
              <w:rPr>
                <w:sz w:val="24"/>
              </w:rPr>
              <w:t>участі</w:t>
            </w:r>
            <w:r w:rsidR="00543673">
              <w:rPr>
                <w:sz w:val="24"/>
              </w:rPr>
              <w:t xml:space="preserve"> </w:t>
            </w:r>
            <w:r w:rsidR="00D7066B">
              <w:rPr>
                <w:sz w:val="24"/>
              </w:rPr>
              <w:t>в житті</w:t>
            </w:r>
            <w:r w:rsidR="00543673">
              <w:rPr>
                <w:sz w:val="24"/>
              </w:rPr>
              <w:t xml:space="preserve"> </w:t>
            </w:r>
            <w:r w:rsidR="00D7066B">
              <w:rPr>
                <w:sz w:val="24"/>
              </w:rPr>
              <w:t xml:space="preserve">місцевої </w:t>
            </w:r>
            <w:r w:rsidR="00D7066B">
              <w:rPr>
                <w:spacing w:val="-2"/>
                <w:sz w:val="24"/>
              </w:rPr>
              <w:t>громади</w:t>
            </w:r>
          </w:p>
        </w:tc>
        <w:tc>
          <w:tcPr>
            <w:tcW w:w="4536" w:type="dxa"/>
          </w:tcPr>
          <w:p w:rsidR="000D4351" w:rsidRDefault="00032D74" w:rsidP="00032D74">
            <w:pPr>
              <w:pStyle w:val="TableParagraph"/>
              <w:spacing w:before="8"/>
              <w:ind w:left="0" w:right="465"/>
              <w:rPr>
                <w:sz w:val="24"/>
              </w:rPr>
            </w:pPr>
            <w:r>
              <w:rPr>
                <w:sz w:val="24"/>
              </w:rPr>
              <w:t>ж</w:t>
            </w:r>
            <w:r w:rsidR="00D7066B">
              <w:rPr>
                <w:sz w:val="24"/>
              </w:rPr>
              <w:t>итті</w:t>
            </w:r>
            <w:r w:rsidR="00543673">
              <w:rPr>
                <w:sz w:val="24"/>
              </w:rPr>
              <w:t xml:space="preserve"> </w:t>
            </w:r>
            <w:r w:rsidR="00D7066B">
              <w:rPr>
                <w:sz w:val="24"/>
              </w:rPr>
              <w:t>місцевої</w:t>
            </w:r>
            <w:r w:rsidR="00543673">
              <w:rPr>
                <w:sz w:val="24"/>
              </w:rPr>
              <w:t xml:space="preserve"> </w:t>
            </w:r>
            <w:r w:rsidR="00D7066B">
              <w:rPr>
                <w:sz w:val="24"/>
              </w:rPr>
              <w:t>громади</w:t>
            </w:r>
            <w:r w:rsidR="00543673">
              <w:rPr>
                <w:sz w:val="24"/>
              </w:rPr>
              <w:t xml:space="preserve"> </w:t>
            </w:r>
            <w:r>
              <w:rPr>
                <w:sz w:val="24"/>
              </w:rPr>
              <w:t xml:space="preserve">(куль          </w:t>
            </w:r>
            <w:proofErr w:type="spellStart"/>
            <w:r w:rsidR="00D7066B">
              <w:rPr>
                <w:sz w:val="24"/>
              </w:rPr>
              <w:t>турні</w:t>
            </w:r>
            <w:proofErr w:type="spellEnd"/>
            <w:r w:rsidR="00D7066B">
              <w:rPr>
                <w:sz w:val="24"/>
              </w:rPr>
              <w:t xml:space="preserve">, спортивні, екологічні </w:t>
            </w:r>
            <w:proofErr w:type="spellStart"/>
            <w:r w:rsidR="00D7066B">
              <w:rPr>
                <w:sz w:val="24"/>
              </w:rPr>
              <w:t>проєкти</w:t>
            </w:r>
            <w:proofErr w:type="spellEnd"/>
            <w:r w:rsidR="00D7066B">
              <w:rPr>
                <w:sz w:val="24"/>
              </w:rPr>
              <w:t>, заходи тощо)</w:t>
            </w:r>
          </w:p>
        </w:tc>
        <w:tc>
          <w:tcPr>
            <w:tcW w:w="1409" w:type="dxa"/>
          </w:tcPr>
          <w:p w:rsidR="000D4351" w:rsidRDefault="000D4351">
            <w:pPr>
              <w:pStyle w:val="TableParagraph"/>
              <w:ind w:left="0"/>
              <w:rPr>
                <w:sz w:val="24"/>
              </w:rPr>
            </w:pPr>
          </w:p>
        </w:tc>
      </w:tr>
      <w:tr w:rsidR="000D4351" w:rsidTr="007E3781">
        <w:trPr>
          <w:trHeight w:val="1135"/>
        </w:trPr>
        <w:tc>
          <w:tcPr>
            <w:tcW w:w="1839" w:type="dxa"/>
            <w:vMerge/>
            <w:tcBorders>
              <w:top w:val="nil"/>
            </w:tcBorders>
          </w:tcPr>
          <w:p w:rsidR="000D4351" w:rsidRDefault="000D4351">
            <w:pPr>
              <w:rPr>
                <w:sz w:val="2"/>
                <w:szCs w:val="2"/>
              </w:rPr>
            </w:pPr>
          </w:p>
        </w:tc>
        <w:tc>
          <w:tcPr>
            <w:tcW w:w="2977" w:type="dxa"/>
            <w:vMerge w:val="restart"/>
          </w:tcPr>
          <w:p w:rsidR="000D4351" w:rsidRDefault="00D7066B">
            <w:pPr>
              <w:pStyle w:val="TableParagraph"/>
              <w:spacing w:before="6"/>
              <w:ind w:left="14" w:right="796"/>
              <w:rPr>
                <w:sz w:val="24"/>
              </w:rPr>
            </w:pPr>
            <w:r>
              <w:rPr>
                <w:sz w:val="24"/>
              </w:rPr>
              <w:t>4.4.5. Організація освітнього</w:t>
            </w:r>
            <w:r w:rsidR="00543673">
              <w:rPr>
                <w:sz w:val="24"/>
              </w:rPr>
              <w:t xml:space="preserve"> </w:t>
            </w:r>
            <w:r>
              <w:rPr>
                <w:sz w:val="24"/>
              </w:rPr>
              <w:t>процесу враховує вікові</w:t>
            </w:r>
          </w:p>
          <w:p w:rsidR="000D4351" w:rsidRDefault="00D7066B">
            <w:pPr>
              <w:pStyle w:val="TableParagraph"/>
              <w:ind w:left="14"/>
              <w:rPr>
                <w:sz w:val="24"/>
              </w:rPr>
            </w:pPr>
            <w:r>
              <w:rPr>
                <w:sz w:val="24"/>
              </w:rPr>
              <w:t>особливості</w:t>
            </w:r>
            <w:r>
              <w:rPr>
                <w:spacing w:val="-2"/>
                <w:sz w:val="24"/>
              </w:rPr>
              <w:t xml:space="preserve"> учнів,</w:t>
            </w:r>
          </w:p>
          <w:p w:rsidR="000D4351" w:rsidRDefault="00D7066B">
            <w:pPr>
              <w:pStyle w:val="TableParagraph"/>
              <w:ind w:left="14"/>
              <w:rPr>
                <w:sz w:val="24"/>
              </w:rPr>
            </w:pPr>
            <w:r>
              <w:rPr>
                <w:sz w:val="24"/>
              </w:rPr>
              <w:t>відповідає</w:t>
            </w:r>
            <w:r w:rsidR="00543673">
              <w:rPr>
                <w:sz w:val="24"/>
              </w:rPr>
              <w:t xml:space="preserve"> </w:t>
            </w:r>
            <w:r>
              <w:rPr>
                <w:sz w:val="24"/>
              </w:rPr>
              <w:t>їхнім</w:t>
            </w:r>
            <w:r w:rsidR="00543673">
              <w:rPr>
                <w:sz w:val="24"/>
              </w:rPr>
              <w:t xml:space="preserve"> </w:t>
            </w:r>
            <w:r>
              <w:rPr>
                <w:sz w:val="24"/>
              </w:rPr>
              <w:t xml:space="preserve">освітнім </w:t>
            </w:r>
            <w:r>
              <w:rPr>
                <w:spacing w:val="-2"/>
                <w:sz w:val="24"/>
              </w:rPr>
              <w:t>потребам</w:t>
            </w:r>
          </w:p>
        </w:tc>
        <w:tc>
          <w:tcPr>
            <w:tcW w:w="4536" w:type="dxa"/>
          </w:tcPr>
          <w:p w:rsidR="000D4351" w:rsidRDefault="00D7066B">
            <w:pPr>
              <w:pStyle w:val="TableParagraph"/>
              <w:spacing w:before="6"/>
              <w:ind w:left="17" w:right="465"/>
              <w:rPr>
                <w:sz w:val="24"/>
              </w:rPr>
            </w:pPr>
            <w:r>
              <w:rPr>
                <w:sz w:val="24"/>
              </w:rPr>
              <w:t>4.4.5.1. Режим роботи закладу освіти враховує потреби учасників освітнього процесу, особливості</w:t>
            </w:r>
            <w:r w:rsidR="00543673">
              <w:rPr>
                <w:sz w:val="24"/>
              </w:rPr>
              <w:t xml:space="preserve"> </w:t>
            </w:r>
            <w:r>
              <w:rPr>
                <w:sz w:val="24"/>
              </w:rPr>
              <w:t>діяльності</w:t>
            </w:r>
            <w:r w:rsidR="00543673">
              <w:rPr>
                <w:sz w:val="24"/>
              </w:rPr>
              <w:t xml:space="preserve"> </w:t>
            </w:r>
            <w:r>
              <w:rPr>
                <w:sz w:val="24"/>
              </w:rPr>
              <w:t>закладу</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1172"/>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pPr>
              <w:pStyle w:val="TableParagraph"/>
              <w:spacing w:before="6"/>
              <w:ind w:left="17" w:right="465"/>
              <w:rPr>
                <w:sz w:val="24"/>
              </w:rPr>
            </w:pPr>
            <w:r>
              <w:rPr>
                <w:sz w:val="24"/>
              </w:rPr>
              <w:t>4.4.5.2.</w:t>
            </w:r>
            <w:r w:rsidR="00543673">
              <w:rPr>
                <w:sz w:val="24"/>
              </w:rPr>
              <w:t xml:space="preserve"> </w:t>
            </w:r>
            <w:r>
              <w:rPr>
                <w:sz w:val="24"/>
              </w:rPr>
              <w:t>У</w:t>
            </w:r>
            <w:r w:rsidR="00543673">
              <w:rPr>
                <w:sz w:val="24"/>
              </w:rPr>
              <w:t xml:space="preserve"> </w:t>
            </w:r>
            <w:r>
              <w:rPr>
                <w:sz w:val="24"/>
              </w:rPr>
              <w:t>розкладі</w:t>
            </w:r>
            <w:r w:rsidR="00543673">
              <w:rPr>
                <w:sz w:val="24"/>
              </w:rPr>
              <w:t xml:space="preserve"> </w:t>
            </w:r>
            <w:r>
              <w:rPr>
                <w:sz w:val="24"/>
              </w:rPr>
              <w:t>навчальних занять забезпечено розподіл навчального навантаження з урахуванням вікових</w:t>
            </w:r>
          </w:p>
          <w:p w:rsidR="000D4351" w:rsidRDefault="00032D74">
            <w:pPr>
              <w:pStyle w:val="TableParagraph"/>
              <w:ind w:left="17"/>
              <w:rPr>
                <w:sz w:val="24"/>
              </w:rPr>
            </w:pPr>
            <w:r>
              <w:rPr>
                <w:sz w:val="24"/>
              </w:rPr>
              <w:t>о</w:t>
            </w:r>
            <w:r w:rsidR="00D7066B">
              <w:rPr>
                <w:sz w:val="24"/>
              </w:rPr>
              <w:t>собливостей</w:t>
            </w:r>
            <w:r w:rsidR="00543673">
              <w:rPr>
                <w:sz w:val="24"/>
              </w:rPr>
              <w:t xml:space="preserve"> </w:t>
            </w:r>
            <w:r w:rsidR="00D7066B">
              <w:rPr>
                <w:spacing w:val="-4"/>
                <w:sz w:val="24"/>
              </w:rPr>
              <w:t>учнів</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944"/>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rsidP="007E3781">
            <w:pPr>
              <w:pStyle w:val="TableParagraph"/>
              <w:spacing w:before="6"/>
              <w:ind w:left="17" w:right="-13"/>
              <w:rPr>
                <w:sz w:val="24"/>
              </w:rPr>
            </w:pPr>
            <w:r>
              <w:rPr>
                <w:sz w:val="24"/>
              </w:rPr>
              <w:t>4.4.5.3.Розклад</w:t>
            </w:r>
            <w:r w:rsidR="00543673">
              <w:rPr>
                <w:sz w:val="24"/>
              </w:rPr>
              <w:t xml:space="preserve"> </w:t>
            </w:r>
            <w:r>
              <w:rPr>
                <w:sz w:val="24"/>
              </w:rPr>
              <w:t>навчальних</w:t>
            </w:r>
            <w:r w:rsidR="00543673">
              <w:rPr>
                <w:sz w:val="24"/>
              </w:rPr>
              <w:t xml:space="preserve"> </w:t>
            </w:r>
            <w:r>
              <w:rPr>
                <w:sz w:val="24"/>
              </w:rPr>
              <w:t>занять</w:t>
            </w:r>
            <w:r w:rsidR="00543673">
              <w:rPr>
                <w:sz w:val="24"/>
              </w:rPr>
              <w:t xml:space="preserve"> </w:t>
            </w:r>
            <w:r>
              <w:rPr>
                <w:sz w:val="24"/>
              </w:rPr>
              <w:t>у закладі освіти</w:t>
            </w:r>
            <w:r w:rsidR="007E3781">
              <w:rPr>
                <w:sz w:val="24"/>
              </w:rPr>
              <w:t xml:space="preserve"> с</w:t>
            </w:r>
            <w:r>
              <w:rPr>
                <w:sz w:val="24"/>
              </w:rPr>
              <w:t>формовано</w:t>
            </w:r>
            <w:r w:rsidR="00543673">
              <w:rPr>
                <w:sz w:val="24"/>
              </w:rPr>
              <w:t xml:space="preserve"> </w:t>
            </w:r>
            <w:r>
              <w:rPr>
                <w:sz w:val="24"/>
              </w:rPr>
              <w:t>відповідно</w:t>
            </w:r>
            <w:r w:rsidR="00543673">
              <w:rPr>
                <w:sz w:val="24"/>
              </w:rPr>
              <w:t xml:space="preserve"> </w:t>
            </w:r>
            <w:r>
              <w:rPr>
                <w:sz w:val="24"/>
              </w:rPr>
              <w:t>до освітньої програми</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2258"/>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pPr>
              <w:pStyle w:val="TableParagraph"/>
              <w:spacing w:before="6"/>
              <w:ind w:left="17" w:right="465"/>
              <w:rPr>
                <w:sz w:val="24"/>
              </w:rPr>
            </w:pPr>
            <w:r>
              <w:rPr>
                <w:sz w:val="24"/>
              </w:rPr>
              <w:t>4.4.5.4.Частка</w:t>
            </w:r>
            <w:r w:rsidR="00543673">
              <w:rPr>
                <w:sz w:val="24"/>
              </w:rPr>
              <w:t xml:space="preserve"> </w:t>
            </w:r>
            <w:r>
              <w:rPr>
                <w:sz w:val="24"/>
              </w:rPr>
              <w:t>батьків</w:t>
            </w:r>
            <w:r w:rsidR="00543673">
              <w:rPr>
                <w:sz w:val="24"/>
              </w:rPr>
              <w:t xml:space="preserve"> </w:t>
            </w:r>
            <w:r>
              <w:rPr>
                <w:sz w:val="24"/>
              </w:rPr>
              <w:t>і</w:t>
            </w:r>
            <w:r w:rsidR="00543673">
              <w:rPr>
                <w:sz w:val="24"/>
              </w:rPr>
              <w:t xml:space="preserve"> </w:t>
            </w:r>
            <w:r>
              <w:rPr>
                <w:sz w:val="24"/>
              </w:rPr>
              <w:t>учнів, думка яких враховується при виборі навчальних предметів для поглибленого вивчення, визначення вибіркових (за вибором учнів) навчальних предметів (інтегрованих</w:t>
            </w:r>
          </w:p>
          <w:p w:rsidR="000D4351" w:rsidRDefault="00D7066B">
            <w:pPr>
              <w:pStyle w:val="TableParagraph"/>
              <w:ind w:left="17" w:right="465"/>
              <w:rPr>
                <w:sz w:val="24"/>
              </w:rPr>
            </w:pPr>
            <w:r>
              <w:rPr>
                <w:sz w:val="24"/>
              </w:rPr>
              <w:t>курсів),</w:t>
            </w:r>
            <w:r w:rsidR="00543673">
              <w:rPr>
                <w:sz w:val="24"/>
              </w:rPr>
              <w:t xml:space="preserve"> </w:t>
            </w:r>
            <w:r>
              <w:rPr>
                <w:sz w:val="24"/>
              </w:rPr>
              <w:t>організації</w:t>
            </w:r>
            <w:r w:rsidR="00543673">
              <w:rPr>
                <w:sz w:val="24"/>
              </w:rPr>
              <w:t xml:space="preserve"> </w:t>
            </w:r>
            <w:r w:rsidR="007E3781">
              <w:rPr>
                <w:sz w:val="24"/>
              </w:rPr>
              <w:t>профіль</w:t>
            </w:r>
            <w:r>
              <w:rPr>
                <w:sz w:val="24"/>
              </w:rPr>
              <w:t xml:space="preserve">ного навчання, навчальних </w:t>
            </w:r>
            <w:r>
              <w:rPr>
                <w:spacing w:val="-2"/>
                <w:sz w:val="24"/>
              </w:rPr>
              <w:t>програм</w:t>
            </w:r>
          </w:p>
        </w:tc>
        <w:tc>
          <w:tcPr>
            <w:tcW w:w="1409" w:type="dxa"/>
          </w:tcPr>
          <w:p w:rsidR="000D4351" w:rsidRDefault="00D7066B">
            <w:pPr>
              <w:pStyle w:val="TableParagraph"/>
              <w:spacing w:before="6"/>
              <w:ind w:left="18"/>
              <w:rPr>
                <w:sz w:val="24"/>
              </w:rPr>
            </w:pPr>
            <w:r>
              <w:rPr>
                <w:spacing w:val="-2"/>
                <w:sz w:val="24"/>
              </w:rPr>
              <w:t>Опитування, вивчення</w:t>
            </w:r>
          </w:p>
          <w:p w:rsidR="000D4351" w:rsidRDefault="00D7066B">
            <w:pPr>
              <w:pStyle w:val="TableParagraph"/>
              <w:ind w:left="18"/>
              <w:rPr>
                <w:sz w:val="24"/>
              </w:rPr>
            </w:pPr>
            <w:r>
              <w:rPr>
                <w:spacing w:val="-2"/>
                <w:sz w:val="24"/>
              </w:rPr>
              <w:t>документації</w:t>
            </w:r>
          </w:p>
        </w:tc>
      </w:tr>
      <w:tr w:rsidR="000D4351" w:rsidTr="007E3781">
        <w:trPr>
          <w:trHeight w:val="1397"/>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pPr>
              <w:pStyle w:val="TableParagraph"/>
              <w:spacing w:before="8"/>
              <w:ind w:left="17" w:right="465"/>
              <w:rPr>
                <w:sz w:val="24"/>
              </w:rPr>
            </w:pPr>
            <w:r>
              <w:rPr>
                <w:sz w:val="24"/>
              </w:rPr>
              <w:t>4.4.5.5.Керівництвом</w:t>
            </w:r>
            <w:r w:rsidR="00543673">
              <w:rPr>
                <w:sz w:val="24"/>
              </w:rPr>
              <w:t xml:space="preserve"> </w:t>
            </w:r>
            <w:r>
              <w:rPr>
                <w:sz w:val="24"/>
              </w:rPr>
              <w:t>закладу освіти</w:t>
            </w:r>
            <w:r w:rsidR="00543673">
              <w:rPr>
                <w:sz w:val="24"/>
              </w:rPr>
              <w:t xml:space="preserve"> </w:t>
            </w:r>
            <w:r>
              <w:rPr>
                <w:sz w:val="24"/>
              </w:rPr>
              <w:t>запроваджуються</w:t>
            </w:r>
            <w:r w:rsidR="00543673">
              <w:rPr>
                <w:sz w:val="24"/>
              </w:rPr>
              <w:t xml:space="preserve"> </w:t>
            </w:r>
            <w:r>
              <w:rPr>
                <w:sz w:val="24"/>
              </w:rPr>
              <w:t>різні форми організації освітнь</w:t>
            </w:r>
            <w:r w:rsidR="007E3781">
              <w:rPr>
                <w:sz w:val="24"/>
              </w:rPr>
              <w:t>ого процесу, зокрема з викорис</w:t>
            </w:r>
            <w:r>
              <w:rPr>
                <w:sz w:val="24"/>
              </w:rPr>
              <w:t>танням</w:t>
            </w:r>
            <w:r w:rsidR="00543673">
              <w:rPr>
                <w:sz w:val="24"/>
              </w:rPr>
              <w:t xml:space="preserve"> </w:t>
            </w:r>
            <w:r>
              <w:rPr>
                <w:sz w:val="24"/>
              </w:rPr>
              <w:t>технологій</w:t>
            </w:r>
            <w:r w:rsidR="00543673">
              <w:rPr>
                <w:sz w:val="24"/>
              </w:rPr>
              <w:t xml:space="preserve"> </w:t>
            </w:r>
            <w:r w:rsidR="00032D74">
              <w:rPr>
                <w:sz w:val="24"/>
              </w:rPr>
              <w:t>дистанцій</w:t>
            </w:r>
            <w:r>
              <w:rPr>
                <w:sz w:val="24"/>
              </w:rPr>
              <w:t>ного навчання</w:t>
            </w:r>
          </w:p>
        </w:tc>
        <w:tc>
          <w:tcPr>
            <w:tcW w:w="1409" w:type="dxa"/>
          </w:tcPr>
          <w:p w:rsidR="000D4351" w:rsidRDefault="00D7066B">
            <w:pPr>
              <w:pStyle w:val="TableParagraph"/>
              <w:spacing w:before="8"/>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1409"/>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rsidP="007E3781">
            <w:pPr>
              <w:pStyle w:val="TableParagraph"/>
              <w:spacing w:before="6"/>
              <w:ind w:left="17" w:right="685"/>
              <w:rPr>
                <w:sz w:val="24"/>
              </w:rPr>
            </w:pPr>
            <w:r>
              <w:rPr>
                <w:sz w:val="24"/>
              </w:rPr>
              <w:t>4.4.5.6. Створено та/або використовується</w:t>
            </w:r>
            <w:r w:rsidR="007E3781">
              <w:rPr>
                <w:sz w:val="24"/>
              </w:rPr>
              <w:t xml:space="preserve"> </w:t>
            </w:r>
            <w:r>
              <w:rPr>
                <w:sz w:val="24"/>
              </w:rPr>
              <w:t>електронна освітня платформа для</w:t>
            </w:r>
            <w:r w:rsidR="007E3781">
              <w:rPr>
                <w:sz w:val="24"/>
              </w:rPr>
              <w:t xml:space="preserve"> к</w:t>
            </w:r>
            <w:r>
              <w:rPr>
                <w:sz w:val="24"/>
              </w:rPr>
              <w:t>омунікації</w:t>
            </w:r>
            <w:r w:rsidR="007E3781">
              <w:rPr>
                <w:sz w:val="24"/>
              </w:rPr>
              <w:t xml:space="preserve"> </w:t>
            </w:r>
            <w:r>
              <w:rPr>
                <w:sz w:val="24"/>
              </w:rPr>
              <w:t>між</w:t>
            </w:r>
            <w:r w:rsidR="007E3781">
              <w:rPr>
                <w:sz w:val="24"/>
              </w:rPr>
              <w:t xml:space="preserve"> </w:t>
            </w:r>
            <w:r>
              <w:rPr>
                <w:sz w:val="24"/>
              </w:rPr>
              <w:t>суб’єктами дистанційного навчання</w:t>
            </w:r>
          </w:p>
        </w:tc>
        <w:tc>
          <w:tcPr>
            <w:tcW w:w="1409" w:type="dxa"/>
          </w:tcPr>
          <w:p w:rsidR="000D4351" w:rsidRDefault="00D7066B">
            <w:pPr>
              <w:pStyle w:val="TableParagraph"/>
              <w:spacing w:before="6"/>
              <w:ind w:left="18"/>
              <w:rPr>
                <w:sz w:val="24"/>
              </w:rPr>
            </w:pPr>
            <w:r>
              <w:rPr>
                <w:spacing w:val="-2"/>
                <w:sz w:val="24"/>
              </w:rPr>
              <w:t>Спостереження, вивчення</w:t>
            </w:r>
          </w:p>
          <w:p w:rsidR="000D4351" w:rsidRDefault="00D7066B">
            <w:pPr>
              <w:pStyle w:val="TableParagraph"/>
              <w:ind w:left="18"/>
              <w:rPr>
                <w:sz w:val="24"/>
              </w:rPr>
            </w:pPr>
            <w:r>
              <w:rPr>
                <w:spacing w:val="-2"/>
                <w:sz w:val="24"/>
              </w:rPr>
              <w:t>документації</w:t>
            </w:r>
          </w:p>
        </w:tc>
      </w:tr>
      <w:tr w:rsidR="000D4351" w:rsidTr="007E3781">
        <w:trPr>
          <w:trHeight w:val="1962"/>
        </w:trPr>
        <w:tc>
          <w:tcPr>
            <w:tcW w:w="1839" w:type="dxa"/>
            <w:vMerge/>
            <w:tcBorders>
              <w:top w:val="nil"/>
            </w:tcBorders>
          </w:tcPr>
          <w:p w:rsidR="000D4351" w:rsidRDefault="000D4351">
            <w:pPr>
              <w:rPr>
                <w:sz w:val="2"/>
                <w:szCs w:val="2"/>
              </w:rPr>
            </w:pPr>
          </w:p>
        </w:tc>
        <w:tc>
          <w:tcPr>
            <w:tcW w:w="2977" w:type="dxa"/>
          </w:tcPr>
          <w:p w:rsidR="000D4351" w:rsidRDefault="00D7066B">
            <w:pPr>
              <w:pStyle w:val="TableParagraph"/>
              <w:spacing w:before="8"/>
              <w:ind w:left="14"/>
              <w:rPr>
                <w:sz w:val="24"/>
              </w:rPr>
            </w:pPr>
            <w:r>
              <w:rPr>
                <w:sz w:val="24"/>
              </w:rPr>
              <w:t>4.4.6. У закладі освіти створюються</w:t>
            </w:r>
            <w:r w:rsidR="00543673">
              <w:rPr>
                <w:sz w:val="24"/>
              </w:rPr>
              <w:t xml:space="preserve"> </w:t>
            </w:r>
            <w:r>
              <w:rPr>
                <w:sz w:val="24"/>
              </w:rPr>
              <w:t>умови</w:t>
            </w:r>
            <w:r w:rsidR="00543673">
              <w:rPr>
                <w:sz w:val="24"/>
              </w:rPr>
              <w:t xml:space="preserve"> </w:t>
            </w:r>
            <w:r>
              <w:rPr>
                <w:sz w:val="24"/>
              </w:rPr>
              <w:t xml:space="preserve">для </w:t>
            </w:r>
            <w:r>
              <w:rPr>
                <w:spacing w:val="-2"/>
                <w:sz w:val="24"/>
              </w:rPr>
              <w:t>реалізації</w:t>
            </w:r>
          </w:p>
          <w:p w:rsidR="000D4351" w:rsidRDefault="00032D74" w:rsidP="00032D74">
            <w:pPr>
              <w:pStyle w:val="TableParagraph"/>
              <w:ind w:left="14" w:right="307"/>
              <w:rPr>
                <w:sz w:val="24"/>
              </w:rPr>
            </w:pPr>
            <w:r>
              <w:rPr>
                <w:sz w:val="24"/>
              </w:rPr>
              <w:t>і</w:t>
            </w:r>
            <w:r w:rsidR="00D7066B">
              <w:rPr>
                <w:sz w:val="24"/>
              </w:rPr>
              <w:t>ндивідуальних</w:t>
            </w:r>
            <w:r w:rsidR="00543673">
              <w:rPr>
                <w:sz w:val="24"/>
              </w:rPr>
              <w:t xml:space="preserve"> </w:t>
            </w:r>
            <w:r w:rsidR="00D7066B">
              <w:rPr>
                <w:sz w:val="24"/>
              </w:rPr>
              <w:t xml:space="preserve">освітніх </w:t>
            </w:r>
            <w:r w:rsidR="00D7066B">
              <w:rPr>
                <w:spacing w:val="-2"/>
                <w:sz w:val="24"/>
              </w:rPr>
              <w:t>траєкторій</w:t>
            </w:r>
            <w:r>
              <w:rPr>
                <w:spacing w:val="-2"/>
                <w:sz w:val="24"/>
              </w:rPr>
              <w:t xml:space="preserve"> </w:t>
            </w:r>
            <w:r w:rsidR="00D7066B">
              <w:rPr>
                <w:spacing w:val="-4"/>
                <w:sz w:val="24"/>
              </w:rPr>
              <w:t>учнів</w:t>
            </w:r>
          </w:p>
        </w:tc>
        <w:tc>
          <w:tcPr>
            <w:tcW w:w="4536" w:type="dxa"/>
          </w:tcPr>
          <w:p w:rsidR="000D4351" w:rsidRDefault="00D7066B">
            <w:pPr>
              <w:pStyle w:val="TableParagraph"/>
              <w:spacing w:before="8"/>
              <w:ind w:left="17"/>
              <w:rPr>
                <w:sz w:val="24"/>
              </w:rPr>
            </w:pPr>
            <w:r>
              <w:rPr>
                <w:sz w:val="24"/>
              </w:rPr>
              <w:t>4.4.6.1.Керівництво</w:t>
            </w:r>
            <w:r w:rsidR="00543673">
              <w:rPr>
                <w:sz w:val="24"/>
              </w:rPr>
              <w:t xml:space="preserve"> </w:t>
            </w:r>
            <w:r>
              <w:rPr>
                <w:spacing w:val="-2"/>
                <w:sz w:val="24"/>
              </w:rPr>
              <w:t>закладу</w:t>
            </w:r>
          </w:p>
          <w:p w:rsidR="000D4351" w:rsidRDefault="00543673">
            <w:pPr>
              <w:pStyle w:val="TableParagraph"/>
              <w:ind w:left="17"/>
              <w:rPr>
                <w:sz w:val="24"/>
              </w:rPr>
            </w:pPr>
            <w:r>
              <w:rPr>
                <w:sz w:val="24"/>
              </w:rPr>
              <w:t>О</w:t>
            </w:r>
            <w:r w:rsidR="00D7066B">
              <w:rPr>
                <w:sz w:val="24"/>
              </w:rPr>
              <w:t>світи</w:t>
            </w:r>
            <w:r>
              <w:rPr>
                <w:sz w:val="24"/>
              </w:rPr>
              <w:t xml:space="preserve"> </w:t>
            </w:r>
            <w:r w:rsidR="00D7066B">
              <w:rPr>
                <w:sz w:val="24"/>
              </w:rPr>
              <w:t>забезпечує</w:t>
            </w:r>
            <w:r>
              <w:rPr>
                <w:sz w:val="24"/>
              </w:rPr>
              <w:t xml:space="preserve"> </w:t>
            </w:r>
            <w:r w:rsidR="00D7066B">
              <w:rPr>
                <w:sz w:val="24"/>
              </w:rPr>
              <w:t>розроблення</w:t>
            </w:r>
            <w:r>
              <w:rPr>
                <w:sz w:val="24"/>
              </w:rPr>
              <w:t xml:space="preserve"> </w:t>
            </w:r>
            <w:r w:rsidR="00D7066B">
              <w:rPr>
                <w:sz w:val="24"/>
              </w:rPr>
              <w:t xml:space="preserve">та </w:t>
            </w:r>
            <w:r w:rsidR="00D7066B">
              <w:rPr>
                <w:spacing w:val="-2"/>
                <w:sz w:val="24"/>
              </w:rPr>
              <w:t>затвердження</w:t>
            </w:r>
          </w:p>
          <w:p w:rsidR="000D4351" w:rsidRDefault="00D7066B">
            <w:pPr>
              <w:pStyle w:val="TableParagraph"/>
              <w:ind w:left="17" w:right="465"/>
              <w:rPr>
                <w:sz w:val="24"/>
              </w:rPr>
            </w:pPr>
            <w:r>
              <w:rPr>
                <w:sz w:val="24"/>
              </w:rPr>
              <w:t>індивідуальних навчальних планів, запро</w:t>
            </w:r>
            <w:r w:rsidR="007E3781">
              <w:rPr>
                <w:sz w:val="24"/>
              </w:rPr>
              <w:t>ваджує дистан</w:t>
            </w:r>
            <w:r>
              <w:rPr>
                <w:sz w:val="24"/>
              </w:rPr>
              <w:t>ційну</w:t>
            </w:r>
            <w:r w:rsidR="00543673">
              <w:rPr>
                <w:sz w:val="24"/>
              </w:rPr>
              <w:t xml:space="preserve"> </w:t>
            </w:r>
            <w:r>
              <w:rPr>
                <w:sz w:val="24"/>
              </w:rPr>
              <w:t>та</w:t>
            </w:r>
            <w:r w:rsidR="00543673">
              <w:rPr>
                <w:sz w:val="24"/>
              </w:rPr>
              <w:t xml:space="preserve"> </w:t>
            </w:r>
            <w:r>
              <w:rPr>
                <w:sz w:val="24"/>
              </w:rPr>
              <w:t>індивідуальні</w:t>
            </w:r>
            <w:r w:rsidR="00543673">
              <w:rPr>
                <w:sz w:val="24"/>
              </w:rPr>
              <w:t xml:space="preserve"> </w:t>
            </w:r>
            <w:r>
              <w:rPr>
                <w:sz w:val="24"/>
              </w:rPr>
              <w:t>форми здобуття освіти (за потреби)</w:t>
            </w:r>
          </w:p>
        </w:tc>
        <w:tc>
          <w:tcPr>
            <w:tcW w:w="1409" w:type="dxa"/>
          </w:tcPr>
          <w:p w:rsidR="000D4351" w:rsidRDefault="00D7066B">
            <w:pPr>
              <w:pStyle w:val="TableParagraph"/>
              <w:spacing w:before="8"/>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1425"/>
        </w:trPr>
        <w:tc>
          <w:tcPr>
            <w:tcW w:w="1839" w:type="dxa"/>
            <w:vMerge w:val="restart"/>
          </w:tcPr>
          <w:p w:rsidR="000D4351" w:rsidRDefault="00032D74">
            <w:pPr>
              <w:pStyle w:val="TableParagraph"/>
              <w:spacing w:before="6"/>
              <w:ind w:left="16" w:right="528"/>
              <w:rPr>
                <w:sz w:val="24"/>
              </w:rPr>
            </w:pPr>
            <w:r>
              <w:rPr>
                <w:sz w:val="24"/>
              </w:rPr>
              <w:t xml:space="preserve">4.5.Формування та </w:t>
            </w:r>
            <w:r w:rsidR="00D7066B">
              <w:rPr>
                <w:sz w:val="24"/>
              </w:rPr>
              <w:t>забезпечення</w:t>
            </w:r>
          </w:p>
          <w:p w:rsidR="000D4351" w:rsidRDefault="00032D74">
            <w:pPr>
              <w:pStyle w:val="TableParagraph"/>
              <w:ind w:left="16" w:right="281"/>
              <w:rPr>
                <w:sz w:val="24"/>
              </w:rPr>
            </w:pPr>
            <w:r>
              <w:rPr>
                <w:sz w:val="24"/>
              </w:rPr>
              <w:t>р</w:t>
            </w:r>
            <w:r w:rsidR="00D7066B">
              <w:rPr>
                <w:sz w:val="24"/>
              </w:rPr>
              <w:t>еалізації</w:t>
            </w:r>
            <w:r>
              <w:rPr>
                <w:sz w:val="24"/>
              </w:rPr>
              <w:t xml:space="preserve"> </w:t>
            </w:r>
            <w:r w:rsidR="00D7066B">
              <w:rPr>
                <w:sz w:val="24"/>
              </w:rPr>
              <w:t xml:space="preserve">політики </w:t>
            </w:r>
            <w:r w:rsidR="00D7066B">
              <w:rPr>
                <w:spacing w:val="-2"/>
                <w:sz w:val="24"/>
              </w:rPr>
              <w:t>академічної</w:t>
            </w:r>
          </w:p>
          <w:p w:rsidR="000D4351" w:rsidRDefault="00D7066B">
            <w:pPr>
              <w:pStyle w:val="TableParagraph"/>
              <w:ind w:left="16"/>
              <w:rPr>
                <w:sz w:val="24"/>
              </w:rPr>
            </w:pPr>
            <w:r>
              <w:rPr>
                <w:spacing w:val="-2"/>
                <w:sz w:val="24"/>
              </w:rPr>
              <w:t>доброчесності</w:t>
            </w:r>
          </w:p>
        </w:tc>
        <w:tc>
          <w:tcPr>
            <w:tcW w:w="2977" w:type="dxa"/>
            <w:vMerge w:val="restart"/>
          </w:tcPr>
          <w:p w:rsidR="000D4351" w:rsidRDefault="00D7066B">
            <w:pPr>
              <w:pStyle w:val="TableParagraph"/>
              <w:spacing w:before="6"/>
              <w:ind w:left="14"/>
              <w:rPr>
                <w:sz w:val="24"/>
              </w:rPr>
            </w:pPr>
            <w:r>
              <w:rPr>
                <w:sz w:val="24"/>
              </w:rPr>
              <w:t xml:space="preserve">4.5.1. Заклад освіти впроваджуєполітику </w:t>
            </w:r>
            <w:r>
              <w:rPr>
                <w:spacing w:val="-2"/>
                <w:sz w:val="24"/>
              </w:rPr>
              <w:t>академічної</w:t>
            </w:r>
          </w:p>
          <w:p w:rsidR="000D4351" w:rsidRDefault="00D7066B">
            <w:pPr>
              <w:pStyle w:val="TableParagraph"/>
              <w:ind w:left="14"/>
              <w:rPr>
                <w:sz w:val="24"/>
              </w:rPr>
            </w:pPr>
            <w:r>
              <w:rPr>
                <w:spacing w:val="-2"/>
                <w:sz w:val="24"/>
              </w:rPr>
              <w:t>доброчесності</w:t>
            </w:r>
          </w:p>
        </w:tc>
        <w:tc>
          <w:tcPr>
            <w:tcW w:w="4536" w:type="dxa"/>
          </w:tcPr>
          <w:p w:rsidR="000D4351" w:rsidRDefault="00D7066B">
            <w:pPr>
              <w:pStyle w:val="TableParagraph"/>
              <w:spacing w:before="6"/>
              <w:ind w:left="17" w:right="465"/>
              <w:rPr>
                <w:sz w:val="24"/>
              </w:rPr>
            </w:pPr>
            <w:r>
              <w:rPr>
                <w:sz w:val="24"/>
              </w:rPr>
              <w:t>4.5.1.1. Керівництво закладу освіти забезпечує реалізацію заходів щодо формування академічної доброчесності та протидіє</w:t>
            </w:r>
            <w:r w:rsidR="00543673">
              <w:rPr>
                <w:sz w:val="24"/>
              </w:rPr>
              <w:t xml:space="preserve"> </w:t>
            </w:r>
            <w:r>
              <w:rPr>
                <w:sz w:val="24"/>
              </w:rPr>
              <w:t>фактам</w:t>
            </w:r>
            <w:r w:rsidR="00543673">
              <w:rPr>
                <w:sz w:val="24"/>
              </w:rPr>
              <w:t xml:space="preserve"> </w:t>
            </w:r>
            <w:r>
              <w:rPr>
                <w:sz w:val="24"/>
              </w:rPr>
              <w:t>її</w:t>
            </w:r>
            <w:r w:rsidR="00543673">
              <w:rPr>
                <w:sz w:val="24"/>
              </w:rPr>
              <w:t xml:space="preserve"> </w:t>
            </w:r>
            <w:r>
              <w:rPr>
                <w:sz w:val="24"/>
              </w:rPr>
              <w:t>порушення</w:t>
            </w:r>
          </w:p>
        </w:tc>
        <w:tc>
          <w:tcPr>
            <w:tcW w:w="1409" w:type="dxa"/>
          </w:tcPr>
          <w:p w:rsidR="000D4351" w:rsidRDefault="00D7066B">
            <w:pPr>
              <w:pStyle w:val="TableParagraph"/>
              <w:spacing w:before="6"/>
              <w:ind w:left="18"/>
              <w:rPr>
                <w:sz w:val="24"/>
              </w:rPr>
            </w:pPr>
            <w:r>
              <w:rPr>
                <w:spacing w:val="-2"/>
                <w:sz w:val="24"/>
              </w:rPr>
              <w:t>Вивчення</w:t>
            </w:r>
          </w:p>
          <w:p w:rsidR="000D4351" w:rsidRDefault="00D7066B">
            <w:pPr>
              <w:pStyle w:val="TableParagraph"/>
              <w:ind w:left="18"/>
              <w:rPr>
                <w:sz w:val="24"/>
              </w:rPr>
            </w:pPr>
            <w:r>
              <w:rPr>
                <w:spacing w:val="-2"/>
                <w:sz w:val="24"/>
              </w:rPr>
              <w:t>документації, опитування</w:t>
            </w:r>
          </w:p>
        </w:tc>
      </w:tr>
      <w:tr w:rsidR="000D4351" w:rsidTr="007E3781">
        <w:trPr>
          <w:trHeight w:val="834"/>
        </w:trPr>
        <w:tc>
          <w:tcPr>
            <w:tcW w:w="1839" w:type="dxa"/>
            <w:vMerge/>
            <w:tcBorders>
              <w:top w:val="nil"/>
            </w:tcBorders>
          </w:tcPr>
          <w:p w:rsidR="000D4351" w:rsidRDefault="000D4351">
            <w:pPr>
              <w:rPr>
                <w:sz w:val="2"/>
                <w:szCs w:val="2"/>
              </w:rPr>
            </w:pPr>
          </w:p>
        </w:tc>
        <w:tc>
          <w:tcPr>
            <w:tcW w:w="2977" w:type="dxa"/>
            <w:vMerge/>
            <w:tcBorders>
              <w:top w:val="nil"/>
            </w:tcBorders>
          </w:tcPr>
          <w:p w:rsidR="000D4351" w:rsidRDefault="000D4351">
            <w:pPr>
              <w:rPr>
                <w:sz w:val="2"/>
                <w:szCs w:val="2"/>
              </w:rPr>
            </w:pPr>
          </w:p>
        </w:tc>
        <w:tc>
          <w:tcPr>
            <w:tcW w:w="4536" w:type="dxa"/>
          </w:tcPr>
          <w:p w:rsidR="000D4351" w:rsidRDefault="00D7066B">
            <w:pPr>
              <w:pStyle w:val="TableParagraph"/>
              <w:spacing w:before="8"/>
              <w:ind w:left="17" w:right="465"/>
              <w:rPr>
                <w:sz w:val="24"/>
              </w:rPr>
            </w:pPr>
            <w:r>
              <w:rPr>
                <w:sz w:val="24"/>
              </w:rPr>
              <w:t>4.5.1.2.Частка</w:t>
            </w:r>
            <w:r w:rsidR="00543673">
              <w:rPr>
                <w:sz w:val="24"/>
              </w:rPr>
              <w:t xml:space="preserve"> </w:t>
            </w:r>
            <w:r>
              <w:rPr>
                <w:sz w:val="24"/>
              </w:rPr>
              <w:t>учнів</w:t>
            </w:r>
            <w:r w:rsidR="00543673">
              <w:rPr>
                <w:sz w:val="24"/>
              </w:rPr>
              <w:t xml:space="preserve"> </w:t>
            </w:r>
            <w:r>
              <w:rPr>
                <w:sz w:val="24"/>
              </w:rPr>
              <w:t>і</w:t>
            </w:r>
            <w:r w:rsidR="00543673">
              <w:rPr>
                <w:sz w:val="24"/>
              </w:rPr>
              <w:t xml:space="preserve"> </w:t>
            </w:r>
            <w:r w:rsidR="007E3781">
              <w:rPr>
                <w:sz w:val="24"/>
              </w:rPr>
              <w:t>педагогічних працівників, які поін</w:t>
            </w:r>
            <w:r>
              <w:rPr>
                <w:sz w:val="24"/>
              </w:rPr>
              <w:t>формовані щодо дотримання академічної доброчесності</w:t>
            </w:r>
          </w:p>
        </w:tc>
        <w:tc>
          <w:tcPr>
            <w:tcW w:w="1409" w:type="dxa"/>
          </w:tcPr>
          <w:p w:rsidR="000D4351" w:rsidRDefault="00D7066B">
            <w:pPr>
              <w:pStyle w:val="TableParagraph"/>
              <w:spacing w:before="8"/>
              <w:ind w:left="18"/>
              <w:rPr>
                <w:sz w:val="24"/>
              </w:rPr>
            </w:pPr>
            <w:r>
              <w:rPr>
                <w:spacing w:val="-2"/>
                <w:sz w:val="24"/>
              </w:rPr>
              <w:t>Опитування</w:t>
            </w:r>
          </w:p>
        </w:tc>
      </w:tr>
      <w:tr w:rsidR="000D4351" w:rsidTr="007E3781">
        <w:trPr>
          <w:trHeight w:val="582"/>
        </w:trPr>
        <w:tc>
          <w:tcPr>
            <w:tcW w:w="1839" w:type="dxa"/>
            <w:vMerge/>
            <w:tcBorders>
              <w:top w:val="nil"/>
            </w:tcBorders>
          </w:tcPr>
          <w:p w:rsidR="000D4351" w:rsidRDefault="000D4351">
            <w:pPr>
              <w:rPr>
                <w:sz w:val="2"/>
                <w:szCs w:val="2"/>
              </w:rPr>
            </w:pPr>
          </w:p>
        </w:tc>
        <w:tc>
          <w:tcPr>
            <w:tcW w:w="2977" w:type="dxa"/>
          </w:tcPr>
          <w:p w:rsidR="000D4351" w:rsidRDefault="00D7066B">
            <w:pPr>
              <w:pStyle w:val="TableParagraph"/>
              <w:spacing w:before="6"/>
              <w:ind w:left="14" w:right="431"/>
              <w:rPr>
                <w:sz w:val="24"/>
              </w:rPr>
            </w:pPr>
            <w:r>
              <w:rPr>
                <w:sz w:val="24"/>
              </w:rPr>
              <w:t>4.5.2. Керівництво закладу</w:t>
            </w:r>
            <w:r w:rsidR="00543673">
              <w:rPr>
                <w:sz w:val="24"/>
              </w:rPr>
              <w:t xml:space="preserve"> </w:t>
            </w:r>
            <w:r>
              <w:rPr>
                <w:sz w:val="24"/>
              </w:rPr>
              <w:t>освіти</w:t>
            </w:r>
            <w:r w:rsidR="00543673">
              <w:rPr>
                <w:sz w:val="24"/>
              </w:rPr>
              <w:t xml:space="preserve"> </w:t>
            </w:r>
            <w:r>
              <w:rPr>
                <w:sz w:val="24"/>
              </w:rPr>
              <w:t>сприяє</w:t>
            </w:r>
          </w:p>
        </w:tc>
        <w:tc>
          <w:tcPr>
            <w:tcW w:w="4536" w:type="dxa"/>
          </w:tcPr>
          <w:p w:rsidR="000D4351" w:rsidRDefault="00D7066B">
            <w:pPr>
              <w:pStyle w:val="TableParagraph"/>
              <w:spacing w:before="6"/>
              <w:ind w:left="17"/>
              <w:rPr>
                <w:sz w:val="24"/>
              </w:rPr>
            </w:pPr>
            <w:r>
              <w:rPr>
                <w:sz w:val="24"/>
              </w:rPr>
              <w:t>4.5.2.1.Керівництво</w:t>
            </w:r>
            <w:r w:rsidR="00543673">
              <w:rPr>
                <w:sz w:val="24"/>
              </w:rPr>
              <w:t xml:space="preserve"> </w:t>
            </w:r>
            <w:r>
              <w:rPr>
                <w:spacing w:val="-2"/>
                <w:sz w:val="24"/>
              </w:rPr>
              <w:t>закладу</w:t>
            </w:r>
          </w:p>
        </w:tc>
        <w:tc>
          <w:tcPr>
            <w:tcW w:w="1409" w:type="dxa"/>
          </w:tcPr>
          <w:p w:rsidR="000D4351" w:rsidRDefault="00D7066B">
            <w:pPr>
              <w:pStyle w:val="TableParagraph"/>
              <w:spacing w:before="6"/>
              <w:ind w:left="18"/>
              <w:rPr>
                <w:sz w:val="24"/>
              </w:rPr>
            </w:pPr>
            <w:r>
              <w:rPr>
                <w:spacing w:val="-2"/>
                <w:sz w:val="24"/>
              </w:rPr>
              <w:t>Опитування</w:t>
            </w:r>
          </w:p>
        </w:tc>
      </w:tr>
    </w:tbl>
    <w:p w:rsidR="000D4351" w:rsidRDefault="000D4351">
      <w:pPr>
        <w:pStyle w:val="TableParagraph"/>
        <w:rPr>
          <w:sz w:val="24"/>
        </w:rPr>
        <w:sectPr w:rsidR="000D4351">
          <w:pgSz w:w="11910" w:h="16840"/>
          <w:pgMar w:top="520" w:right="425" w:bottom="280" w:left="425" w:header="708" w:footer="708" w:gutter="0"/>
          <w:cols w:space="720"/>
        </w:sectPr>
      </w:pPr>
    </w:p>
    <w:p w:rsidR="000D4351" w:rsidRDefault="000D4351">
      <w:pPr>
        <w:pStyle w:val="a3"/>
        <w:spacing w:before="5"/>
        <w:ind w:left="0" w:firstLine="0"/>
        <w:jc w:val="left"/>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2977"/>
        <w:gridCol w:w="4536"/>
        <w:gridCol w:w="1409"/>
      </w:tblGrid>
      <w:tr w:rsidR="000D4351" w:rsidTr="007E3781">
        <w:trPr>
          <w:trHeight w:val="1687"/>
        </w:trPr>
        <w:tc>
          <w:tcPr>
            <w:tcW w:w="1839" w:type="dxa"/>
          </w:tcPr>
          <w:p w:rsidR="000D4351" w:rsidRDefault="000D4351">
            <w:pPr>
              <w:pStyle w:val="TableParagraph"/>
              <w:ind w:left="0"/>
              <w:rPr>
                <w:sz w:val="24"/>
              </w:rPr>
            </w:pPr>
          </w:p>
        </w:tc>
        <w:tc>
          <w:tcPr>
            <w:tcW w:w="2977" w:type="dxa"/>
          </w:tcPr>
          <w:p w:rsidR="000D4351" w:rsidRDefault="00543673">
            <w:pPr>
              <w:pStyle w:val="TableParagraph"/>
              <w:spacing w:before="8"/>
              <w:ind w:left="14"/>
              <w:rPr>
                <w:sz w:val="24"/>
              </w:rPr>
            </w:pPr>
            <w:r>
              <w:rPr>
                <w:sz w:val="24"/>
              </w:rPr>
              <w:t>Ф</w:t>
            </w:r>
            <w:r w:rsidR="00D7066B">
              <w:rPr>
                <w:sz w:val="24"/>
              </w:rPr>
              <w:t>ормуванню</w:t>
            </w:r>
            <w:r>
              <w:rPr>
                <w:sz w:val="24"/>
              </w:rPr>
              <w:t xml:space="preserve"> </w:t>
            </w:r>
            <w:r w:rsidR="00D7066B">
              <w:rPr>
                <w:sz w:val="24"/>
              </w:rPr>
              <w:t>в</w:t>
            </w:r>
            <w:r>
              <w:rPr>
                <w:sz w:val="24"/>
              </w:rPr>
              <w:t xml:space="preserve"> </w:t>
            </w:r>
            <w:r w:rsidR="00D7066B">
              <w:rPr>
                <w:sz w:val="24"/>
              </w:rPr>
              <w:t xml:space="preserve">учасників </w:t>
            </w:r>
            <w:r w:rsidR="00D7066B">
              <w:rPr>
                <w:spacing w:val="-2"/>
                <w:sz w:val="24"/>
              </w:rPr>
              <w:t>освітнього</w:t>
            </w:r>
          </w:p>
          <w:p w:rsidR="000D4351" w:rsidRDefault="00D7066B">
            <w:pPr>
              <w:pStyle w:val="TableParagraph"/>
              <w:ind w:left="14"/>
              <w:rPr>
                <w:sz w:val="24"/>
              </w:rPr>
            </w:pPr>
            <w:r>
              <w:rPr>
                <w:sz w:val="24"/>
              </w:rPr>
              <w:t>процесу негативного ставлення</w:t>
            </w:r>
            <w:r w:rsidR="00543673">
              <w:rPr>
                <w:sz w:val="24"/>
              </w:rPr>
              <w:t xml:space="preserve"> </w:t>
            </w:r>
            <w:r>
              <w:rPr>
                <w:sz w:val="24"/>
              </w:rPr>
              <w:t>до</w:t>
            </w:r>
            <w:r w:rsidR="00543673">
              <w:rPr>
                <w:sz w:val="24"/>
              </w:rPr>
              <w:t xml:space="preserve"> </w:t>
            </w:r>
            <w:r>
              <w:rPr>
                <w:sz w:val="24"/>
              </w:rPr>
              <w:t>корупції</w:t>
            </w:r>
          </w:p>
        </w:tc>
        <w:tc>
          <w:tcPr>
            <w:tcW w:w="4536" w:type="dxa"/>
          </w:tcPr>
          <w:p w:rsidR="000D4351" w:rsidRDefault="00543673">
            <w:pPr>
              <w:pStyle w:val="TableParagraph"/>
              <w:spacing w:before="8"/>
              <w:ind w:left="17" w:right="465"/>
              <w:rPr>
                <w:sz w:val="24"/>
              </w:rPr>
            </w:pPr>
            <w:r>
              <w:rPr>
                <w:sz w:val="24"/>
              </w:rPr>
              <w:t>О</w:t>
            </w:r>
            <w:r w:rsidR="00D7066B">
              <w:rPr>
                <w:sz w:val="24"/>
              </w:rPr>
              <w:t>світи</w:t>
            </w:r>
            <w:r>
              <w:rPr>
                <w:sz w:val="24"/>
              </w:rPr>
              <w:t xml:space="preserve"> </w:t>
            </w:r>
            <w:r w:rsidR="00D7066B">
              <w:rPr>
                <w:sz w:val="24"/>
              </w:rPr>
              <w:t>забезпечує</w:t>
            </w:r>
            <w:r>
              <w:rPr>
                <w:sz w:val="24"/>
              </w:rPr>
              <w:t xml:space="preserve"> </w:t>
            </w:r>
            <w:r w:rsidR="00D7066B">
              <w:rPr>
                <w:sz w:val="24"/>
              </w:rPr>
              <w:t>проведення освітніх та інформаційних заходів, спрямованих на</w:t>
            </w:r>
          </w:p>
          <w:p w:rsidR="000D4351" w:rsidRDefault="007E3781">
            <w:pPr>
              <w:pStyle w:val="TableParagraph"/>
              <w:spacing w:before="1"/>
              <w:ind w:left="17" w:right="465"/>
              <w:rPr>
                <w:sz w:val="24"/>
              </w:rPr>
            </w:pPr>
            <w:r>
              <w:rPr>
                <w:sz w:val="24"/>
              </w:rPr>
              <w:t>формування в учасників ос</w:t>
            </w:r>
            <w:r w:rsidR="00D7066B">
              <w:rPr>
                <w:sz w:val="24"/>
              </w:rPr>
              <w:t>вітнього</w:t>
            </w:r>
            <w:r w:rsidR="00543673">
              <w:rPr>
                <w:sz w:val="24"/>
              </w:rPr>
              <w:t xml:space="preserve"> </w:t>
            </w:r>
            <w:r w:rsidR="00D7066B">
              <w:rPr>
                <w:sz w:val="24"/>
              </w:rPr>
              <w:t>процесу</w:t>
            </w:r>
            <w:r w:rsidR="00543673">
              <w:rPr>
                <w:sz w:val="24"/>
              </w:rPr>
              <w:t xml:space="preserve"> </w:t>
            </w:r>
            <w:r w:rsidR="00D7066B">
              <w:rPr>
                <w:sz w:val="24"/>
              </w:rPr>
              <w:t>негативного ставлення до корупції</w:t>
            </w:r>
          </w:p>
        </w:tc>
        <w:tc>
          <w:tcPr>
            <w:tcW w:w="1409" w:type="dxa"/>
          </w:tcPr>
          <w:p w:rsidR="000D4351" w:rsidRDefault="000D4351">
            <w:pPr>
              <w:pStyle w:val="TableParagraph"/>
              <w:ind w:left="0"/>
              <w:rPr>
                <w:sz w:val="24"/>
              </w:rPr>
            </w:pPr>
          </w:p>
        </w:tc>
      </w:tr>
    </w:tbl>
    <w:p w:rsidR="000D4351" w:rsidRDefault="000D4351">
      <w:pPr>
        <w:pStyle w:val="a3"/>
        <w:spacing w:before="91"/>
        <w:ind w:left="0" w:firstLine="0"/>
        <w:jc w:val="left"/>
        <w:rPr>
          <w:b/>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8932"/>
      </w:tblGrid>
      <w:tr w:rsidR="000D4351" w:rsidTr="007E3781">
        <w:trPr>
          <w:trHeight w:val="6087"/>
        </w:trPr>
        <w:tc>
          <w:tcPr>
            <w:tcW w:w="1872" w:type="dxa"/>
          </w:tcPr>
          <w:p w:rsidR="000D4351" w:rsidRDefault="00D7066B">
            <w:pPr>
              <w:pStyle w:val="TableParagraph"/>
              <w:ind w:left="287" w:right="206" w:hanging="70"/>
              <w:rPr>
                <w:sz w:val="24"/>
              </w:rPr>
            </w:pPr>
            <w:r>
              <w:rPr>
                <w:sz w:val="24"/>
              </w:rPr>
              <w:t>Нормативна– правова база</w:t>
            </w:r>
          </w:p>
        </w:tc>
        <w:tc>
          <w:tcPr>
            <w:tcW w:w="8932" w:type="dxa"/>
          </w:tcPr>
          <w:p w:rsidR="000D4351" w:rsidRDefault="005A1022" w:rsidP="00D7066B">
            <w:pPr>
              <w:pStyle w:val="TableParagraph"/>
              <w:numPr>
                <w:ilvl w:val="0"/>
                <w:numId w:val="82"/>
              </w:numPr>
              <w:tabs>
                <w:tab w:val="left" w:pos="288"/>
              </w:tabs>
              <w:spacing w:line="268" w:lineRule="exact"/>
              <w:ind w:left="288"/>
              <w:rPr>
                <w:sz w:val="24"/>
              </w:rPr>
            </w:pPr>
            <w:hyperlink r:id="rId6" w:anchor="Text">
              <w:r w:rsidR="00D7066B">
                <w:rPr>
                  <w:sz w:val="24"/>
                </w:rPr>
                <w:t>Закон</w:t>
              </w:r>
              <w:r w:rsidR="00543673">
                <w:rPr>
                  <w:sz w:val="24"/>
                </w:rPr>
                <w:t xml:space="preserve"> </w:t>
              </w:r>
              <w:r w:rsidR="00D7066B">
                <w:rPr>
                  <w:sz w:val="24"/>
                </w:rPr>
                <w:t>України</w:t>
              </w:r>
              <w:r w:rsidR="00543673">
                <w:rPr>
                  <w:sz w:val="24"/>
                </w:rPr>
                <w:t xml:space="preserve"> </w:t>
              </w:r>
              <w:r w:rsidR="00D7066B">
                <w:rPr>
                  <w:sz w:val="24"/>
                </w:rPr>
                <w:t>«Про</w:t>
              </w:r>
              <w:r w:rsidR="00543673">
                <w:rPr>
                  <w:sz w:val="24"/>
                </w:rPr>
                <w:t xml:space="preserve"> </w:t>
              </w:r>
              <w:r w:rsidR="00D7066B">
                <w:rPr>
                  <w:spacing w:val="-2"/>
                  <w:sz w:val="24"/>
                </w:rPr>
                <w:t>освіту»</w:t>
              </w:r>
            </w:hyperlink>
          </w:p>
          <w:p w:rsidR="000D4351" w:rsidRDefault="005A1022" w:rsidP="00D7066B">
            <w:pPr>
              <w:pStyle w:val="TableParagraph"/>
              <w:numPr>
                <w:ilvl w:val="0"/>
                <w:numId w:val="82"/>
              </w:numPr>
              <w:tabs>
                <w:tab w:val="left" w:pos="288"/>
              </w:tabs>
              <w:ind w:left="288"/>
              <w:rPr>
                <w:sz w:val="24"/>
              </w:rPr>
            </w:pPr>
            <w:hyperlink r:id="rId7" w:anchor="Text">
              <w:r w:rsidR="00D7066B">
                <w:rPr>
                  <w:sz w:val="24"/>
                </w:rPr>
                <w:t>Закон</w:t>
              </w:r>
              <w:r w:rsidR="00543673">
                <w:rPr>
                  <w:sz w:val="24"/>
                </w:rPr>
                <w:t xml:space="preserve"> </w:t>
              </w:r>
              <w:r w:rsidR="00D7066B">
                <w:rPr>
                  <w:sz w:val="24"/>
                </w:rPr>
                <w:t>України</w:t>
              </w:r>
              <w:r w:rsidR="00543673">
                <w:rPr>
                  <w:sz w:val="24"/>
                </w:rPr>
                <w:t xml:space="preserve"> </w:t>
              </w:r>
              <w:r w:rsidR="00D7066B">
                <w:rPr>
                  <w:sz w:val="24"/>
                </w:rPr>
                <w:t>«Про</w:t>
              </w:r>
              <w:r w:rsidR="00543673">
                <w:rPr>
                  <w:sz w:val="24"/>
                </w:rPr>
                <w:t xml:space="preserve"> </w:t>
              </w:r>
              <w:r w:rsidR="00D7066B">
                <w:rPr>
                  <w:sz w:val="24"/>
                </w:rPr>
                <w:t>повну</w:t>
              </w:r>
              <w:r w:rsidR="00543673">
                <w:rPr>
                  <w:sz w:val="24"/>
                </w:rPr>
                <w:t xml:space="preserve"> </w:t>
              </w:r>
              <w:r w:rsidR="00D7066B">
                <w:rPr>
                  <w:sz w:val="24"/>
                </w:rPr>
                <w:t>загальну</w:t>
              </w:r>
              <w:r w:rsidR="00543673">
                <w:rPr>
                  <w:sz w:val="24"/>
                </w:rPr>
                <w:t xml:space="preserve"> </w:t>
              </w:r>
              <w:r w:rsidR="004F02C0">
                <w:rPr>
                  <w:sz w:val="24"/>
                </w:rPr>
                <w:t xml:space="preserve">  </w:t>
              </w:r>
              <w:r w:rsidR="00D7066B">
                <w:rPr>
                  <w:sz w:val="24"/>
                </w:rPr>
                <w:t>середню</w:t>
              </w:r>
              <w:r w:rsidR="00D7066B">
                <w:rPr>
                  <w:spacing w:val="-2"/>
                  <w:sz w:val="24"/>
                </w:rPr>
                <w:t xml:space="preserve"> освіту»</w:t>
              </w:r>
            </w:hyperlink>
          </w:p>
          <w:p w:rsidR="000D4351" w:rsidRDefault="00D7066B" w:rsidP="00D7066B">
            <w:pPr>
              <w:pStyle w:val="TableParagraph"/>
              <w:numPr>
                <w:ilvl w:val="0"/>
                <w:numId w:val="82"/>
              </w:numPr>
              <w:tabs>
                <w:tab w:val="left" w:pos="288"/>
              </w:tabs>
              <w:ind w:left="288"/>
              <w:rPr>
                <w:sz w:val="24"/>
              </w:rPr>
            </w:pPr>
            <w:r>
              <w:rPr>
                <w:sz w:val="24"/>
              </w:rPr>
              <w:t>Закон</w:t>
            </w:r>
            <w:r w:rsidR="004F02C0">
              <w:rPr>
                <w:sz w:val="24"/>
              </w:rPr>
              <w:t xml:space="preserve"> </w:t>
            </w:r>
            <w:r>
              <w:rPr>
                <w:sz w:val="24"/>
              </w:rPr>
              <w:t>України «Про</w:t>
            </w:r>
            <w:r w:rsidR="004F02C0">
              <w:rPr>
                <w:sz w:val="24"/>
              </w:rPr>
              <w:t xml:space="preserve"> </w:t>
            </w:r>
            <w:r>
              <w:rPr>
                <w:sz w:val="24"/>
              </w:rPr>
              <w:t>інноваційну</w:t>
            </w:r>
            <w:r w:rsidR="004F02C0">
              <w:rPr>
                <w:sz w:val="24"/>
              </w:rPr>
              <w:t xml:space="preserve"> </w:t>
            </w:r>
            <w:r>
              <w:rPr>
                <w:spacing w:val="-2"/>
                <w:sz w:val="24"/>
              </w:rPr>
              <w:t>діяльність»</w:t>
            </w:r>
          </w:p>
          <w:p w:rsidR="000D4351" w:rsidRDefault="00D7066B" w:rsidP="00D7066B">
            <w:pPr>
              <w:pStyle w:val="TableParagraph"/>
              <w:numPr>
                <w:ilvl w:val="0"/>
                <w:numId w:val="82"/>
              </w:numPr>
              <w:tabs>
                <w:tab w:val="left" w:pos="288"/>
              </w:tabs>
              <w:ind w:left="288"/>
              <w:rPr>
                <w:sz w:val="24"/>
              </w:rPr>
            </w:pPr>
            <w:r>
              <w:rPr>
                <w:sz w:val="24"/>
              </w:rPr>
              <w:t>Закону</w:t>
            </w:r>
            <w:r w:rsidR="004F02C0">
              <w:rPr>
                <w:sz w:val="24"/>
              </w:rPr>
              <w:t xml:space="preserve"> </w:t>
            </w:r>
            <w:r>
              <w:rPr>
                <w:sz w:val="24"/>
              </w:rPr>
              <w:t>України «Про</w:t>
            </w:r>
            <w:r w:rsidR="004F02C0">
              <w:rPr>
                <w:sz w:val="24"/>
              </w:rPr>
              <w:t xml:space="preserve"> </w:t>
            </w:r>
            <w:r>
              <w:rPr>
                <w:sz w:val="24"/>
              </w:rPr>
              <w:t>звернення</w:t>
            </w:r>
            <w:r w:rsidR="004F02C0">
              <w:rPr>
                <w:sz w:val="24"/>
              </w:rPr>
              <w:t xml:space="preserve"> </w:t>
            </w:r>
            <w:r>
              <w:rPr>
                <w:spacing w:val="-2"/>
                <w:sz w:val="24"/>
              </w:rPr>
              <w:t>громадян»</w:t>
            </w:r>
          </w:p>
          <w:p w:rsidR="000D4351" w:rsidRDefault="00D7066B" w:rsidP="00D7066B">
            <w:pPr>
              <w:pStyle w:val="TableParagraph"/>
              <w:numPr>
                <w:ilvl w:val="0"/>
                <w:numId w:val="82"/>
              </w:numPr>
              <w:tabs>
                <w:tab w:val="left" w:pos="288"/>
              </w:tabs>
              <w:ind w:right="1123" w:firstLine="0"/>
              <w:rPr>
                <w:sz w:val="24"/>
              </w:rPr>
            </w:pPr>
            <w:r>
              <w:rPr>
                <w:sz w:val="24"/>
              </w:rPr>
              <w:t>Концепції</w:t>
            </w:r>
            <w:r w:rsidR="004F02C0">
              <w:rPr>
                <w:sz w:val="24"/>
              </w:rPr>
              <w:t xml:space="preserve"> </w:t>
            </w:r>
            <w:r>
              <w:rPr>
                <w:sz w:val="24"/>
              </w:rPr>
              <w:t>реалізації</w:t>
            </w:r>
            <w:r w:rsidR="004F02C0">
              <w:rPr>
                <w:sz w:val="24"/>
              </w:rPr>
              <w:t xml:space="preserve"> </w:t>
            </w:r>
            <w:r>
              <w:rPr>
                <w:sz w:val="24"/>
              </w:rPr>
              <w:t>державної</w:t>
            </w:r>
            <w:r w:rsidR="004F02C0">
              <w:rPr>
                <w:sz w:val="24"/>
              </w:rPr>
              <w:t xml:space="preserve"> </w:t>
            </w:r>
            <w:r>
              <w:rPr>
                <w:sz w:val="24"/>
              </w:rPr>
              <w:t>політики</w:t>
            </w:r>
            <w:r w:rsidR="004F02C0">
              <w:rPr>
                <w:sz w:val="24"/>
              </w:rPr>
              <w:t xml:space="preserve"> </w:t>
            </w:r>
            <w:r>
              <w:rPr>
                <w:sz w:val="24"/>
              </w:rPr>
              <w:t>у</w:t>
            </w:r>
            <w:r w:rsidR="004F02C0">
              <w:rPr>
                <w:sz w:val="24"/>
              </w:rPr>
              <w:t xml:space="preserve"> </w:t>
            </w:r>
            <w:r>
              <w:rPr>
                <w:sz w:val="24"/>
              </w:rPr>
              <w:t>сфері</w:t>
            </w:r>
            <w:r w:rsidR="004F02C0">
              <w:rPr>
                <w:sz w:val="24"/>
              </w:rPr>
              <w:t xml:space="preserve"> </w:t>
            </w:r>
            <w:r>
              <w:rPr>
                <w:sz w:val="24"/>
              </w:rPr>
              <w:t>реформування</w:t>
            </w:r>
            <w:r w:rsidR="004F02C0">
              <w:rPr>
                <w:sz w:val="24"/>
              </w:rPr>
              <w:t xml:space="preserve"> </w:t>
            </w:r>
            <w:r>
              <w:rPr>
                <w:sz w:val="24"/>
              </w:rPr>
              <w:t>загальної середньої освіти «Нова українська школа» на період до 2029 року</w:t>
            </w:r>
          </w:p>
          <w:p w:rsidR="000D4351" w:rsidRDefault="00D7066B" w:rsidP="00D7066B">
            <w:pPr>
              <w:pStyle w:val="TableParagraph"/>
              <w:numPr>
                <w:ilvl w:val="0"/>
                <w:numId w:val="82"/>
              </w:numPr>
              <w:tabs>
                <w:tab w:val="left" w:pos="288"/>
              </w:tabs>
              <w:ind w:right="992" w:firstLine="0"/>
              <w:rPr>
                <w:sz w:val="24"/>
              </w:rPr>
            </w:pPr>
            <w:r>
              <w:rPr>
                <w:sz w:val="24"/>
              </w:rPr>
              <w:t>Постанова</w:t>
            </w:r>
            <w:r w:rsidR="004F02C0">
              <w:rPr>
                <w:sz w:val="24"/>
              </w:rPr>
              <w:t xml:space="preserve"> </w:t>
            </w:r>
            <w:r>
              <w:rPr>
                <w:sz w:val="24"/>
              </w:rPr>
              <w:t>Кабінету</w:t>
            </w:r>
            <w:r w:rsidR="004F02C0">
              <w:rPr>
                <w:sz w:val="24"/>
              </w:rPr>
              <w:t xml:space="preserve"> </w:t>
            </w:r>
            <w:r>
              <w:rPr>
                <w:sz w:val="24"/>
              </w:rPr>
              <w:t>Міністрів</w:t>
            </w:r>
            <w:r w:rsidR="004F02C0">
              <w:rPr>
                <w:sz w:val="24"/>
              </w:rPr>
              <w:t xml:space="preserve"> </w:t>
            </w:r>
            <w:r>
              <w:rPr>
                <w:sz w:val="24"/>
              </w:rPr>
              <w:t>України</w:t>
            </w:r>
            <w:r w:rsidR="004F02C0">
              <w:rPr>
                <w:sz w:val="24"/>
              </w:rPr>
              <w:t xml:space="preserve"> </w:t>
            </w:r>
            <w:r>
              <w:rPr>
                <w:sz w:val="24"/>
              </w:rPr>
              <w:t>«Про</w:t>
            </w:r>
            <w:r w:rsidR="004F02C0">
              <w:rPr>
                <w:sz w:val="24"/>
              </w:rPr>
              <w:t xml:space="preserve"> </w:t>
            </w:r>
            <w:r>
              <w:rPr>
                <w:sz w:val="24"/>
              </w:rPr>
              <w:t>затвердження</w:t>
            </w:r>
            <w:r w:rsidR="004F02C0">
              <w:rPr>
                <w:sz w:val="24"/>
              </w:rPr>
              <w:t xml:space="preserve"> </w:t>
            </w:r>
            <w:r>
              <w:rPr>
                <w:sz w:val="24"/>
              </w:rPr>
              <w:t>переліку</w:t>
            </w:r>
            <w:r w:rsidR="004F02C0">
              <w:rPr>
                <w:sz w:val="24"/>
              </w:rPr>
              <w:t xml:space="preserve"> </w:t>
            </w:r>
            <w:r>
              <w:rPr>
                <w:sz w:val="24"/>
              </w:rPr>
              <w:t>посад педагогічних та науково-педагогічних працівників» від 14.06.2000 № 963</w:t>
            </w:r>
          </w:p>
          <w:p w:rsidR="000D4351" w:rsidRDefault="00D7066B" w:rsidP="00D7066B">
            <w:pPr>
              <w:pStyle w:val="TableParagraph"/>
              <w:numPr>
                <w:ilvl w:val="0"/>
                <w:numId w:val="82"/>
              </w:numPr>
              <w:tabs>
                <w:tab w:val="left" w:pos="288"/>
              </w:tabs>
              <w:ind w:right="2533" w:firstLine="0"/>
              <w:rPr>
                <w:sz w:val="24"/>
              </w:rPr>
            </w:pPr>
            <w:r>
              <w:rPr>
                <w:sz w:val="24"/>
              </w:rPr>
              <w:t>Постанова</w:t>
            </w:r>
            <w:r w:rsidR="004F02C0">
              <w:rPr>
                <w:sz w:val="24"/>
              </w:rPr>
              <w:t xml:space="preserve"> </w:t>
            </w:r>
            <w:r>
              <w:rPr>
                <w:sz w:val="24"/>
              </w:rPr>
              <w:t>Кабінету</w:t>
            </w:r>
            <w:r w:rsidR="004F02C0">
              <w:rPr>
                <w:sz w:val="24"/>
              </w:rPr>
              <w:t xml:space="preserve"> </w:t>
            </w:r>
            <w:r>
              <w:rPr>
                <w:sz w:val="24"/>
              </w:rPr>
              <w:t>Міністрів</w:t>
            </w:r>
            <w:r w:rsidR="004F02C0">
              <w:rPr>
                <w:sz w:val="24"/>
              </w:rPr>
              <w:t xml:space="preserve"> </w:t>
            </w:r>
            <w:r>
              <w:rPr>
                <w:sz w:val="24"/>
              </w:rPr>
              <w:t>України</w:t>
            </w:r>
            <w:r w:rsidR="004F02C0">
              <w:rPr>
                <w:sz w:val="24"/>
              </w:rPr>
              <w:t xml:space="preserve"> </w:t>
            </w:r>
            <w:r>
              <w:rPr>
                <w:sz w:val="24"/>
              </w:rPr>
              <w:t>«Деякі</w:t>
            </w:r>
            <w:r w:rsidR="004F02C0">
              <w:rPr>
                <w:sz w:val="24"/>
              </w:rPr>
              <w:t xml:space="preserve"> </w:t>
            </w:r>
            <w:r>
              <w:rPr>
                <w:sz w:val="24"/>
              </w:rPr>
              <w:t>питання</w:t>
            </w:r>
            <w:r w:rsidR="004F02C0">
              <w:rPr>
                <w:sz w:val="24"/>
              </w:rPr>
              <w:t xml:space="preserve"> </w:t>
            </w:r>
            <w:r>
              <w:rPr>
                <w:sz w:val="24"/>
              </w:rPr>
              <w:t>підвищення кваліфікації педагогічних і науково-педагогічних працівників» № 800 від 21.08.2019 року</w:t>
            </w:r>
          </w:p>
          <w:p w:rsidR="000D4351" w:rsidRDefault="00D7066B" w:rsidP="00D7066B">
            <w:pPr>
              <w:pStyle w:val="TableParagraph"/>
              <w:numPr>
                <w:ilvl w:val="0"/>
                <w:numId w:val="82"/>
              </w:numPr>
              <w:tabs>
                <w:tab w:val="left" w:pos="288"/>
              </w:tabs>
              <w:spacing w:before="1"/>
              <w:ind w:right="912" w:firstLine="0"/>
              <w:rPr>
                <w:sz w:val="24"/>
              </w:rPr>
            </w:pPr>
            <w:r>
              <w:rPr>
                <w:sz w:val="24"/>
              </w:rPr>
              <w:t>Постанова</w:t>
            </w:r>
            <w:r w:rsidR="004F02C0">
              <w:rPr>
                <w:sz w:val="24"/>
              </w:rPr>
              <w:t xml:space="preserve"> </w:t>
            </w:r>
            <w:r>
              <w:rPr>
                <w:sz w:val="24"/>
              </w:rPr>
              <w:t>Кабінету</w:t>
            </w:r>
            <w:r w:rsidR="004F02C0">
              <w:rPr>
                <w:sz w:val="24"/>
              </w:rPr>
              <w:t xml:space="preserve"> </w:t>
            </w:r>
            <w:r>
              <w:rPr>
                <w:sz w:val="24"/>
              </w:rPr>
              <w:t>Міністрів</w:t>
            </w:r>
            <w:r w:rsidR="004F02C0">
              <w:rPr>
                <w:sz w:val="24"/>
              </w:rPr>
              <w:t xml:space="preserve"> </w:t>
            </w:r>
            <w:r>
              <w:rPr>
                <w:sz w:val="24"/>
              </w:rPr>
              <w:t>України</w:t>
            </w:r>
            <w:r w:rsidR="004F02C0">
              <w:rPr>
                <w:sz w:val="24"/>
              </w:rPr>
              <w:t xml:space="preserve"> </w:t>
            </w:r>
            <w:r>
              <w:rPr>
                <w:sz w:val="24"/>
              </w:rPr>
              <w:t>«Про</w:t>
            </w:r>
            <w:r w:rsidR="004F02C0">
              <w:rPr>
                <w:sz w:val="24"/>
              </w:rPr>
              <w:t xml:space="preserve"> </w:t>
            </w:r>
            <w:r>
              <w:rPr>
                <w:sz w:val="24"/>
              </w:rPr>
              <w:t>затвердження</w:t>
            </w:r>
            <w:r w:rsidR="004F02C0">
              <w:rPr>
                <w:sz w:val="24"/>
              </w:rPr>
              <w:t xml:space="preserve"> </w:t>
            </w:r>
            <w:r>
              <w:rPr>
                <w:sz w:val="24"/>
              </w:rPr>
              <w:t>Положення</w:t>
            </w:r>
            <w:r w:rsidR="004F02C0">
              <w:rPr>
                <w:sz w:val="24"/>
              </w:rPr>
              <w:t xml:space="preserve"> </w:t>
            </w:r>
            <w:r>
              <w:rPr>
                <w:sz w:val="24"/>
              </w:rPr>
              <w:t>про сертифікацію педагогічних працівників» № 1190 від 27.12.2018 рок</w:t>
            </w:r>
            <w:r w:rsidR="007259DA">
              <w:rPr>
                <w:sz w:val="24"/>
              </w:rPr>
              <w:t>у</w:t>
            </w:r>
          </w:p>
          <w:p w:rsidR="000D4351" w:rsidRDefault="00D7066B" w:rsidP="00D7066B">
            <w:pPr>
              <w:pStyle w:val="TableParagraph"/>
              <w:numPr>
                <w:ilvl w:val="0"/>
                <w:numId w:val="82"/>
              </w:numPr>
              <w:tabs>
                <w:tab w:val="left" w:pos="288"/>
              </w:tabs>
              <w:ind w:left="288"/>
              <w:rPr>
                <w:sz w:val="24"/>
              </w:rPr>
            </w:pPr>
            <w:r>
              <w:rPr>
                <w:sz w:val="24"/>
              </w:rPr>
              <w:t>Кодекс</w:t>
            </w:r>
            <w:r w:rsidR="004F02C0">
              <w:rPr>
                <w:sz w:val="24"/>
              </w:rPr>
              <w:t xml:space="preserve"> </w:t>
            </w:r>
            <w:r>
              <w:rPr>
                <w:sz w:val="24"/>
              </w:rPr>
              <w:t>законів</w:t>
            </w:r>
            <w:r w:rsidR="004F02C0">
              <w:rPr>
                <w:sz w:val="24"/>
              </w:rPr>
              <w:t xml:space="preserve"> </w:t>
            </w:r>
            <w:r>
              <w:rPr>
                <w:sz w:val="24"/>
              </w:rPr>
              <w:t>про</w:t>
            </w:r>
            <w:r w:rsidR="004F02C0">
              <w:rPr>
                <w:sz w:val="24"/>
              </w:rPr>
              <w:t xml:space="preserve"> </w:t>
            </w:r>
            <w:r>
              <w:rPr>
                <w:sz w:val="24"/>
              </w:rPr>
              <w:t>працю</w:t>
            </w:r>
            <w:r>
              <w:rPr>
                <w:spacing w:val="-2"/>
                <w:sz w:val="24"/>
              </w:rPr>
              <w:t xml:space="preserve"> України</w:t>
            </w:r>
          </w:p>
          <w:p w:rsidR="000D4351" w:rsidRDefault="00D7066B" w:rsidP="00D7066B">
            <w:pPr>
              <w:pStyle w:val="TableParagraph"/>
              <w:numPr>
                <w:ilvl w:val="0"/>
                <w:numId w:val="82"/>
              </w:numPr>
              <w:tabs>
                <w:tab w:val="left" w:pos="288"/>
              </w:tabs>
              <w:ind w:left="288"/>
              <w:rPr>
                <w:sz w:val="24"/>
              </w:rPr>
            </w:pPr>
            <w:r>
              <w:rPr>
                <w:sz w:val="24"/>
              </w:rPr>
              <w:t>Лист</w:t>
            </w:r>
            <w:r w:rsidR="004F02C0">
              <w:rPr>
                <w:sz w:val="24"/>
              </w:rPr>
              <w:t xml:space="preserve"> </w:t>
            </w:r>
            <w:r>
              <w:rPr>
                <w:sz w:val="24"/>
              </w:rPr>
              <w:t>Міністерства</w:t>
            </w:r>
            <w:r w:rsidR="004F02C0">
              <w:rPr>
                <w:sz w:val="24"/>
              </w:rPr>
              <w:t xml:space="preserve"> </w:t>
            </w:r>
            <w:r>
              <w:rPr>
                <w:sz w:val="24"/>
              </w:rPr>
              <w:t>освіти</w:t>
            </w:r>
            <w:r w:rsidR="004F02C0">
              <w:rPr>
                <w:sz w:val="24"/>
              </w:rPr>
              <w:t xml:space="preserve"> </w:t>
            </w:r>
            <w:r>
              <w:rPr>
                <w:sz w:val="24"/>
              </w:rPr>
              <w:t>і</w:t>
            </w:r>
            <w:r w:rsidR="004F02C0">
              <w:rPr>
                <w:sz w:val="24"/>
              </w:rPr>
              <w:t xml:space="preserve"> </w:t>
            </w:r>
            <w:r>
              <w:rPr>
                <w:sz w:val="24"/>
              </w:rPr>
              <w:t>науки</w:t>
            </w:r>
            <w:r w:rsidR="004F02C0">
              <w:rPr>
                <w:sz w:val="24"/>
              </w:rPr>
              <w:t xml:space="preserve"> </w:t>
            </w:r>
            <w:r>
              <w:rPr>
                <w:sz w:val="24"/>
              </w:rPr>
              <w:t>України</w:t>
            </w:r>
            <w:r w:rsidR="004F02C0">
              <w:rPr>
                <w:sz w:val="24"/>
              </w:rPr>
              <w:t xml:space="preserve"> </w:t>
            </w:r>
            <w:r>
              <w:rPr>
                <w:spacing w:val="-2"/>
                <w:sz w:val="24"/>
              </w:rPr>
              <w:t>«Щодо</w:t>
            </w:r>
          </w:p>
          <w:p w:rsidR="000D4351" w:rsidRDefault="004F02C0">
            <w:pPr>
              <w:pStyle w:val="TableParagraph"/>
              <w:ind w:left="108"/>
              <w:rPr>
                <w:sz w:val="24"/>
              </w:rPr>
            </w:pPr>
            <w:r>
              <w:rPr>
                <w:sz w:val="24"/>
              </w:rPr>
              <w:t>П</w:t>
            </w:r>
            <w:r w:rsidR="00D7066B">
              <w:rPr>
                <w:sz w:val="24"/>
              </w:rPr>
              <w:t>ідвищення</w:t>
            </w:r>
            <w:r>
              <w:rPr>
                <w:sz w:val="24"/>
              </w:rPr>
              <w:t xml:space="preserve"> </w:t>
            </w:r>
            <w:r w:rsidR="00D7066B">
              <w:rPr>
                <w:sz w:val="24"/>
              </w:rPr>
              <w:t>кваліфікації</w:t>
            </w:r>
            <w:r>
              <w:rPr>
                <w:sz w:val="24"/>
              </w:rPr>
              <w:t xml:space="preserve"> </w:t>
            </w:r>
            <w:r w:rsidR="00D7066B">
              <w:rPr>
                <w:sz w:val="24"/>
              </w:rPr>
              <w:t>педагогічних</w:t>
            </w:r>
            <w:r>
              <w:rPr>
                <w:sz w:val="24"/>
              </w:rPr>
              <w:t xml:space="preserve"> </w:t>
            </w:r>
            <w:r w:rsidR="00D7066B">
              <w:rPr>
                <w:sz w:val="24"/>
              </w:rPr>
              <w:t>працівників</w:t>
            </w:r>
            <w:r>
              <w:rPr>
                <w:sz w:val="24"/>
              </w:rPr>
              <w:t xml:space="preserve"> </w:t>
            </w:r>
            <w:r w:rsidR="00D7066B">
              <w:rPr>
                <w:sz w:val="24"/>
              </w:rPr>
              <w:t>закладів</w:t>
            </w:r>
            <w:r>
              <w:rPr>
                <w:sz w:val="24"/>
              </w:rPr>
              <w:t xml:space="preserve"> </w:t>
            </w:r>
            <w:r w:rsidR="00D7066B">
              <w:rPr>
                <w:sz w:val="24"/>
              </w:rPr>
              <w:t>загальної</w:t>
            </w:r>
            <w:r>
              <w:rPr>
                <w:sz w:val="24"/>
              </w:rPr>
              <w:t xml:space="preserve"> </w:t>
            </w:r>
            <w:r w:rsidR="00D7066B">
              <w:rPr>
                <w:sz w:val="24"/>
              </w:rPr>
              <w:t>середньої освіти» № 1/9-141 від 04.03.2020 року</w:t>
            </w:r>
          </w:p>
          <w:p w:rsidR="000D4351" w:rsidRDefault="005A1022" w:rsidP="00D7066B">
            <w:pPr>
              <w:pStyle w:val="TableParagraph"/>
              <w:numPr>
                <w:ilvl w:val="0"/>
                <w:numId w:val="82"/>
              </w:numPr>
              <w:tabs>
                <w:tab w:val="left" w:pos="288"/>
              </w:tabs>
              <w:ind w:right="1149" w:firstLine="0"/>
              <w:rPr>
                <w:sz w:val="24"/>
              </w:rPr>
            </w:pPr>
            <w:r>
              <w:rPr>
                <w:noProof/>
                <w:sz w:val="24"/>
                <w:lang w:eastAsia="uk-UA"/>
              </w:rPr>
              <w:pict>
                <v:group id="Group 2" o:spid="_x0000_s1026" style="position:absolute;left:0;text-align:left;margin-left:39.6pt;margin-top:12.5pt;width:3pt;height:.6pt;z-index:-251658240;mso-wrap-distance-left:0;mso-wrap-distance-right:0"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">
                  <v:shape id="Graphic 3" o:spid="_x0000_s1027" style="position:absolute;width:38100;height:7620;visibility:visible;mso-wrap-style:square;v-text-anchor:top" coordsize="3810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aX0sUA&#10;AADaAAAADwAAAGRycy9kb3ducmV2LnhtbESPT2vCQBTE7wW/w/KE3urGFotE1yBBqT2U4h8C3h7Z&#10;ZxLMvk13tzF++26h0OMwM79hltlgWtGT841lBdNJAoK4tLrhSsHpuH2ag/ABWWNrmRTcyUO2Gj0s&#10;MdX2xnvqD6ESEcI+RQV1CF0qpS9rMugntiOO3sU6gyFKV0nt8BbhppXPSfIqDTYcF2rsKK+pvB6+&#10;jYL37cbx2/mjb/2suOfhq5jtPgulHsfDegEi0BD+w3/tnVbwAr9X4g2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pfSxQAAANoAAAAPAAAAAAAAAAAAAAAAAJgCAABkcnMv&#10;ZG93bnJldi54bWxQSwUGAAAAAAQABAD1AAAAigMAAAAA&#10;" path="m38100,l,,,7619r38100,l38100,xe" fillcolor="black" stroked="f">
                    <v:path arrowok="t"/>
                  </v:shape>
                </v:group>
              </w:pict>
            </w:r>
            <w:r w:rsidR="00D7066B">
              <w:rPr>
                <w:sz w:val="24"/>
              </w:rPr>
              <w:t>Лист</w:t>
            </w:r>
            <w:r w:rsidR="004F02C0">
              <w:rPr>
                <w:sz w:val="24"/>
              </w:rPr>
              <w:t xml:space="preserve"> </w:t>
            </w:r>
            <w:r w:rsidR="00D7066B">
              <w:rPr>
                <w:sz w:val="24"/>
              </w:rPr>
              <w:t>Міністерства</w:t>
            </w:r>
            <w:r w:rsidR="004F02C0">
              <w:rPr>
                <w:sz w:val="24"/>
              </w:rPr>
              <w:t xml:space="preserve"> </w:t>
            </w:r>
            <w:r w:rsidR="00D7066B">
              <w:rPr>
                <w:sz w:val="24"/>
              </w:rPr>
              <w:t>освіти</w:t>
            </w:r>
            <w:r w:rsidR="004F02C0">
              <w:rPr>
                <w:sz w:val="24"/>
              </w:rPr>
              <w:t xml:space="preserve"> </w:t>
            </w:r>
            <w:r w:rsidR="00D7066B">
              <w:rPr>
                <w:sz w:val="24"/>
              </w:rPr>
              <w:t>і</w:t>
            </w:r>
            <w:r w:rsidR="004F02C0">
              <w:rPr>
                <w:sz w:val="24"/>
              </w:rPr>
              <w:t xml:space="preserve"> </w:t>
            </w:r>
            <w:r w:rsidR="00D7066B">
              <w:rPr>
                <w:sz w:val="24"/>
              </w:rPr>
              <w:t>науки</w:t>
            </w:r>
            <w:r w:rsidR="004F02C0">
              <w:rPr>
                <w:sz w:val="24"/>
              </w:rPr>
              <w:t xml:space="preserve"> </w:t>
            </w:r>
            <w:r w:rsidR="00D7066B">
              <w:rPr>
                <w:sz w:val="24"/>
              </w:rPr>
              <w:t>України</w:t>
            </w:r>
            <w:r w:rsidR="004F02C0">
              <w:rPr>
                <w:sz w:val="24"/>
              </w:rPr>
              <w:t xml:space="preserve"> </w:t>
            </w:r>
            <w:r w:rsidR="00D7066B">
              <w:rPr>
                <w:sz w:val="24"/>
              </w:rPr>
              <w:t>«Щодо</w:t>
            </w:r>
            <w:r w:rsidR="004F02C0">
              <w:rPr>
                <w:sz w:val="24"/>
              </w:rPr>
              <w:t xml:space="preserve"> </w:t>
            </w:r>
            <w:r w:rsidR="00D7066B">
              <w:rPr>
                <w:sz w:val="24"/>
              </w:rPr>
              <w:t>сприяння</w:t>
            </w:r>
            <w:r w:rsidR="004F02C0">
              <w:rPr>
                <w:sz w:val="24"/>
              </w:rPr>
              <w:t xml:space="preserve"> </w:t>
            </w:r>
            <w:r w:rsidR="00D7066B">
              <w:rPr>
                <w:sz w:val="24"/>
              </w:rPr>
              <w:t>утвердження академічної доброчесності в Україні» від 12.03.2019 №1/11-2507</w:t>
            </w:r>
          </w:p>
          <w:p w:rsidR="000D4351" w:rsidRDefault="00D7066B" w:rsidP="00D7066B">
            <w:pPr>
              <w:pStyle w:val="TableParagraph"/>
              <w:numPr>
                <w:ilvl w:val="0"/>
                <w:numId w:val="82"/>
              </w:numPr>
              <w:tabs>
                <w:tab w:val="left" w:pos="288"/>
              </w:tabs>
              <w:ind w:right="1228" w:firstLine="0"/>
              <w:rPr>
                <w:sz w:val="24"/>
              </w:rPr>
            </w:pPr>
            <w:r>
              <w:rPr>
                <w:sz w:val="24"/>
              </w:rPr>
              <w:t>Положення</w:t>
            </w:r>
            <w:r w:rsidR="004F02C0">
              <w:rPr>
                <w:sz w:val="24"/>
              </w:rPr>
              <w:t xml:space="preserve"> </w:t>
            </w:r>
            <w:r>
              <w:rPr>
                <w:sz w:val="24"/>
              </w:rPr>
              <w:t>про</w:t>
            </w:r>
            <w:r w:rsidR="004F02C0">
              <w:rPr>
                <w:sz w:val="24"/>
              </w:rPr>
              <w:t xml:space="preserve"> </w:t>
            </w:r>
            <w:r>
              <w:rPr>
                <w:sz w:val="24"/>
              </w:rPr>
              <w:t>внутрішню</w:t>
            </w:r>
            <w:r w:rsidR="004F02C0">
              <w:rPr>
                <w:sz w:val="24"/>
              </w:rPr>
              <w:t xml:space="preserve"> </w:t>
            </w:r>
            <w:r>
              <w:rPr>
                <w:sz w:val="24"/>
              </w:rPr>
              <w:t>систему</w:t>
            </w:r>
            <w:r w:rsidR="004F02C0">
              <w:rPr>
                <w:sz w:val="24"/>
              </w:rPr>
              <w:t xml:space="preserve"> </w:t>
            </w:r>
            <w:r>
              <w:rPr>
                <w:sz w:val="24"/>
              </w:rPr>
              <w:t>забезпечення</w:t>
            </w:r>
            <w:r w:rsidR="004F02C0">
              <w:rPr>
                <w:sz w:val="24"/>
              </w:rPr>
              <w:t xml:space="preserve"> </w:t>
            </w:r>
            <w:r>
              <w:rPr>
                <w:sz w:val="24"/>
              </w:rPr>
              <w:t>якості</w:t>
            </w:r>
            <w:r w:rsidR="004F02C0">
              <w:rPr>
                <w:sz w:val="24"/>
              </w:rPr>
              <w:t xml:space="preserve"> </w:t>
            </w:r>
            <w:r>
              <w:rPr>
                <w:sz w:val="24"/>
              </w:rPr>
              <w:t>освіти</w:t>
            </w:r>
            <w:r w:rsidR="005E76CB">
              <w:rPr>
                <w:spacing w:val="-3"/>
                <w:sz w:val="24"/>
              </w:rPr>
              <w:t xml:space="preserve"> в </w:t>
            </w:r>
            <w:proofErr w:type="spellStart"/>
            <w:r w:rsidR="005E76CB">
              <w:rPr>
                <w:spacing w:val="-3"/>
                <w:sz w:val="24"/>
              </w:rPr>
              <w:t>Лохівському</w:t>
            </w:r>
            <w:proofErr w:type="spellEnd"/>
            <w:r w:rsidR="005E76CB">
              <w:rPr>
                <w:spacing w:val="-3"/>
                <w:sz w:val="24"/>
              </w:rPr>
              <w:t xml:space="preserve"> ЗЗСО І – ІІІ ступенів імені Юрія Герца</w:t>
            </w:r>
          </w:p>
          <w:p w:rsidR="000D4351" w:rsidRDefault="000D4351" w:rsidP="005E76CB">
            <w:pPr>
              <w:pStyle w:val="TableParagraph"/>
              <w:tabs>
                <w:tab w:val="left" w:pos="288"/>
              </w:tabs>
              <w:spacing w:line="270" w:lineRule="atLeast"/>
              <w:ind w:left="108" w:right="431"/>
              <w:rPr>
                <w:sz w:val="24"/>
              </w:rPr>
            </w:pPr>
          </w:p>
        </w:tc>
      </w:tr>
      <w:tr w:rsidR="000D4351">
        <w:trPr>
          <w:trHeight w:val="870"/>
        </w:trPr>
        <w:tc>
          <w:tcPr>
            <w:tcW w:w="1872" w:type="dxa"/>
          </w:tcPr>
          <w:p w:rsidR="000D4351" w:rsidRDefault="00D7066B">
            <w:pPr>
              <w:pStyle w:val="TableParagraph"/>
              <w:ind w:left="282" w:right="274" w:hanging="1"/>
              <w:jc w:val="center"/>
              <w:rPr>
                <w:sz w:val="24"/>
              </w:rPr>
            </w:pPr>
            <w:r>
              <w:rPr>
                <w:spacing w:val="-2"/>
                <w:sz w:val="24"/>
              </w:rPr>
              <w:t xml:space="preserve">Матеріали </w:t>
            </w:r>
            <w:r>
              <w:rPr>
                <w:sz w:val="24"/>
              </w:rPr>
              <w:t>щодо</w:t>
            </w:r>
            <w:r w:rsidR="004F02C0">
              <w:rPr>
                <w:sz w:val="24"/>
              </w:rPr>
              <w:t xml:space="preserve"> </w:t>
            </w:r>
            <w:r>
              <w:rPr>
                <w:sz w:val="24"/>
              </w:rPr>
              <w:t xml:space="preserve">даного </w:t>
            </w:r>
            <w:r>
              <w:rPr>
                <w:spacing w:val="-2"/>
                <w:sz w:val="24"/>
              </w:rPr>
              <w:t>питання</w:t>
            </w:r>
          </w:p>
        </w:tc>
        <w:tc>
          <w:tcPr>
            <w:tcW w:w="8932" w:type="dxa"/>
          </w:tcPr>
          <w:p w:rsidR="000D4351" w:rsidRDefault="00D7066B">
            <w:pPr>
              <w:pStyle w:val="TableParagraph"/>
              <w:ind w:left="108"/>
              <w:rPr>
                <w:sz w:val="24"/>
              </w:rPr>
            </w:pPr>
            <w:r>
              <w:rPr>
                <w:sz w:val="24"/>
              </w:rPr>
              <w:t>Поточна</w:t>
            </w:r>
            <w:r w:rsidR="004F02C0">
              <w:rPr>
                <w:sz w:val="24"/>
              </w:rPr>
              <w:t xml:space="preserve"> </w:t>
            </w:r>
            <w:r>
              <w:rPr>
                <w:sz w:val="24"/>
              </w:rPr>
              <w:t>документація,</w:t>
            </w:r>
            <w:r w:rsidR="004F02C0">
              <w:rPr>
                <w:sz w:val="24"/>
              </w:rPr>
              <w:t xml:space="preserve"> </w:t>
            </w:r>
            <w:r>
              <w:rPr>
                <w:sz w:val="24"/>
              </w:rPr>
              <w:t>протоколи</w:t>
            </w:r>
            <w:r w:rsidR="004F02C0">
              <w:rPr>
                <w:sz w:val="24"/>
              </w:rPr>
              <w:t xml:space="preserve"> </w:t>
            </w:r>
            <w:r>
              <w:rPr>
                <w:sz w:val="24"/>
              </w:rPr>
              <w:t>засідань</w:t>
            </w:r>
            <w:r w:rsidR="004F02C0">
              <w:rPr>
                <w:sz w:val="24"/>
              </w:rPr>
              <w:t xml:space="preserve"> </w:t>
            </w:r>
            <w:r>
              <w:rPr>
                <w:sz w:val="24"/>
              </w:rPr>
              <w:t>педагогічної</w:t>
            </w:r>
            <w:r w:rsidR="004F02C0">
              <w:rPr>
                <w:sz w:val="24"/>
              </w:rPr>
              <w:t xml:space="preserve"> </w:t>
            </w:r>
            <w:r>
              <w:rPr>
                <w:sz w:val="24"/>
              </w:rPr>
              <w:t>ради,</w:t>
            </w:r>
            <w:r w:rsidR="004F02C0">
              <w:rPr>
                <w:sz w:val="24"/>
              </w:rPr>
              <w:t xml:space="preserve"> </w:t>
            </w:r>
            <w:r>
              <w:rPr>
                <w:sz w:val="24"/>
              </w:rPr>
              <w:t>протоколи</w:t>
            </w:r>
            <w:r w:rsidR="004F02C0">
              <w:rPr>
                <w:sz w:val="24"/>
              </w:rPr>
              <w:t xml:space="preserve"> </w:t>
            </w:r>
            <w:r>
              <w:rPr>
                <w:sz w:val="24"/>
              </w:rPr>
              <w:t>нарад</w:t>
            </w:r>
            <w:r w:rsidR="004F02C0">
              <w:rPr>
                <w:sz w:val="24"/>
              </w:rPr>
              <w:t xml:space="preserve"> </w:t>
            </w:r>
            <w:r>
              <w:rPr>
                <w:sz w:val="24"/>
              </w:rPr>
              <w:t>при директорі, протоколи засідань методичних об’</w:t>
            </w:r>
            <w:r w:rsidR="007259DA">
              <w:rPr>
                <w:sz w:val="24"/>
              </w:rPr>
              <w:t>є</w:t>
            </w:r>
            <w:r>
              <w:rPr>
                <w:sz w:val="24"/>
              </w:rPr>
              <w:t>днань, результати анкетування</w:t>
            </w:r>
          </w:p>
        </w:tc>
      </w:tr>
      <w:tr w:rsidR="000D4351">
        <w:trPr>
          <w:trHeight w:val="897"/>
        </w:trPr>
        <w:tc>
          <w:tcPr>
            <w:tcW w:w="1872" w:type="dxa"/>
          </w:tcPr>
          <w:p w:rsidR="000D4351" w:rsidRDefault="00D7066B">
            <w:pPr>
              <w:pStyle w:val="TableParagraph"/>
              <w:ind w:left="29" w:right="20"/>
              <w:jc w:val="center"/>
              <w:rPr>
                <w:sz w:val="24"/>
              </w:rPr>
            </w:pPr>
            <w:r>
              <w:rPr>
                <w:spacing w:val="-2"/>
                <w:sz w:val="24"/>
              </w:rPr>
              <w:t xml:space="preserve">Діяльність </w:t>
            </w:r>
            <w:r>
              <w:rPr>
                <w:sz w:val="24"/>
              </w:rPr>
              <w:t>закладу з</w:t>
            </w:r>
          </w:p>
          <w:p w:rsidR="000D4351" w:rsidRDefault="007259DA">
            <w:pPr>
              <w:pStyle w:val="TableParagraph"/>
              <w:ind w:left="29" w:right="21"/>
              <w:jc w:val="center"/>
              <w:rPr>
                <w:sz w:val="24"/>
              </w:rPr>
            </w:pPr>
            <w:r>
              <w:rPr>
                <w:sz w:val="24"/>
              </w:rPr>
              <w:t>д</w:t>
            </w:r>
            <w:r w:rsidR="00D7066B">
              <w:rPr>
                <w:sz w:val="24"/>
              </w:rPr>
              <w:t>аного</w:t>
            </w:r>
            <w:r w:rsidR="004F02C0">
              <w:rPr>
                <w:sz w:val="24"/>
              </w:rPr>
              <w:t xml:space="preserve"> </w:t>
            </w:r>
            <w:r w:rsidR="00D7066B">
              <w:rPr>
                <w:spacing w:val="-2"/>
                <w:sz w:val="24"/>
              </w:rPr>
              <w:t>питання</w:t>
            </w:r>
          </w:p>
        </w:tc>
        <w:tc>
          <w:tcPr>
            <w:tcW w:w="8932" w:type="dxa"/>
          </w:tcPr>
          <w:p w:rsidR="000D4351" w:rsidRDefault="00D7066B">
            <w:pPr>
              <w:pStyle w:val="TableParagraph"/>
              <w:ind w:left="108" w:right="772"/>
              <w:jc w:val="both"/>
              <w:rPr>
                <w:sz w:val="24"/>
              </w:rPr>
            </w:pPr>
            <w:r>
              <w:rPr>
                <w:sz w:val="24"/>
              </w:rPr>
              <w:t>Висвітлення</w:t>
            </w:r>
            <w:r w:rsidR="004F02C0">
              <w:rPr>
                <w:sz w:val="24"/>
              </w:rPr>
              <w:t xml:space="preserve"> </w:t>
            </w:r>
            <w:r>
              <w:rPr>
                <w:sz w:val="24"/>
              </w:rPr>
              <w:t>даного</w:t>
            </w:r>
            <w:r w:rsidR="004F02C0">
              <w:rPr>
                <w:sz w:val="24"/>
              </w:rPr>
              <w:t xml:space="preserve">  </w:t>
            </w:r>
            <w:r>
              <w:rPr>
                <w:sz w:val="24"/>
              </w:rPr>
              <w:t>питання</w:t>
            </w:r>
            <w:r w:rsidR="004F02C0">
              <w:rPr>
                <w:sz w:val="24"/>
              </w:rPr>
              <w:t xml:space="preserve"> </w:t>
            </w:r>
            <w:r>
              <w:rPr>
                <w:sz w:val="24"/>
              </w:rPr>
              <w:t>під</w:t>
            </w:r>
            <w:r w:rsidR="004F02C0">
              <w:rPr>
                <w:sz w:val="24"/>
              </w:rPr>
              <w:t xml:space="preserve"> </w:t>
            </w:r>
            <w:r>
              <w:rPr>
                <w:sz w:val="24"/>
              </w:rPr>
              <w:t>час</w:t>
            </w:r>
            <w:r w:rsidR="004F02C0">
              <w:rPr>
                <w:sz w:val="24"/>
              </w:rPr>
              <w:t xml:space="preserve"> </w:t>
            </w:r>
            <w:r>
              <w:rPr>
                <w:sz w:val="24"/>
              </w:rPr>
              <w:t>педагогічних рад,</w:t>
            </w:r>
            <w:r w:rsidR="004F02C0">
              <w:rPr>
                <w:sz w:val="24"/>
              </w:rPr>
              <w:t xml:space="preserve"> </w:t>
            </w:r>
            <w:r>
              <w:rPr>
                <w:sz w:val="24"/>
              </w:rPr>
              <w:t>нарад</w:t>
            </w:r>
            <w:r w:rsidR="004F02C0">
              <w:rPr>
                <w:sz w:val="24"/>
              </w:rPr>
              <w:t xml:space="preserve"> </w:t>
            </w:r>
            <w:r>
              <w:rPr>
                <w:sz w:val="24"/>
              </w:rPr>
              <w:t>при директорові, засіданні</w:t>
            </w:r>
            <w:r w:rsidR="004F02C0">
              <w:rPr>
                <w:sz w:val="24"/>
              </w:rPr>
              <w:t xml:space="preserve"> </w:t>
            </w:r>
            <w:r>
              <w:rPr>
                <w:sz w:val="24"/>
              </w:rPr>
              <w:t>методичних</w:t>
            </w:r>
            <w:r w:rsidR="004F02C0">
              <w:rPr>
                <w:sz w:val="24"/>
              </w:rPr>
              <w:t xml:space="preserve"> </w:t>
            </w:r>
            <w:r>
              <w:rPr>
                <w:sz w:val="24"/>
              </w:rPr>
              <w:t>об’єднань,</w:t>
            </w:r>
            <w:r w:rsidR="004F02C0">
              <w:rPr>
                <w:sz w:val="24"/>
              </w:rPr>
              <w:t xml:space="preserve"> </w:t>
            </w:r>
            <w:r>
              <w:rPr>
                <w:sz w:val="24"/>
              </w:rPr>
              <w:t>оприлюднення</w:t>
            </w:r>
            <w:r w:rsidR="004F02C0">
              <w:rPr>
                <w:sz w:val="24"/>
              </w:rPr>
              <w:t xml:space="preserve"> </w:t>
            </w:r>
            <w:r>
              <w:rPr>
                <w:sz w:val="24"/>
              </w:rPr>
              <w:t>на</w:t>
            </w:r>
            <w:r w:rsidR="004F02C0">
              <w:rPr>
                <w:sz w:val="24"/>
              </w:rPr>
              <w:t xml:space="preserve"> </w:t>
            </w:r>
            <w:r>
              <w:rPr>
                <w:sz w:val="24"/>
              </w:rPr>
              <w:t>сайті</w:t>
            </w:r>
            <w:r w:rsidR="004F02C0">
              <w:rPr>
                <w:sz w:val="24"/>
              </w:rPr>
              <w:t xml:space="preserve"> </w:t>
            </w:r>
            <w:r>
              <w:rPr>
                <w:sz w:val="24"/>
              </w:rPr>
              <w:t>навчального</w:t>
            </w:r>
            <w:r w:rsidR="004F02C0">
              <w:rPr>
                <w:sz w:val="24"/>
              </w:rPr>
              <w:t xml:space="preserve"> </w:t>
            </w:r>
            <w:r>
              <w:rPr>
                <w:sz w:val="24"/>
              </w:rPr>
              <w:t>закладу, сторінці у соціальній мережі</w:t>
            </w:r>
          </w:p>
        </w:tc>
      </w:tr>
    </w:tbl>
    <w:p w:rsidR="000D4351" w:rsidRDefault="00D7066B">
      <w:pPr>
        <w:spacing w:before="321" w:line="321" w:lineRule="exact"/>
        <w:ind w:left="629" w:right="630"/>
        <w:jc w:val="center"/>
        <w:rPr>
          <w:b/>
          <w:sz w:val="28"/>
        </w:rPr>
      </w:pPr>
      <w:r>
        <w:rPr>
          <w:b/>
          <w:sz w:val="28"/>
        </w:rPr>
        <w:t>Діагностична</w:t>
      </w:r>
      <w:r w:rsidR="004F02C0">
        <w:rPr>
          <w:b/>
          <w:sz w:val="28"/>
        </w:rPr>
        <w:t xml:space="preserve"> </w:t>
      </w:r>
      <w:r>
        <w:rPr>
          <w:b/>
          <w:spacing w:val="-2"/>
          <w:sz w:val="28"/>
        </w:rPr>
        <w:t>картка</w:t>
      </w:r>
    </w:p>
    <w:p w:rsidR="000D4351" w:rsidRDefault="00D7066B">
      <w:pPr>
        <w:spacing w:after="7" w:line="321" w:lineRule="exact"/>
        <w:ind w:left="629" w:right="630"/>
        <w:jc w:val="center"/>
        <w:rPr>
          <w:sz w:val="28"/>
        </w:rPr>
      </w:pPr>
      <w:r>
        <w:rPr>
          <w:sz w:val="28"/>
        </w:rPr>
        <w:t>Оцінювання</w:t>
      </w:r>
      <w:r w:rsidR="004F02C0">
        <w:rPr>
          <w:sz w:val="28"/>
        </w:rPr>
        <w:t xml:space="preserve"> </w:t>
      </w:r>
      <w:r>
        <w:rPr>
          <w:sz w:val="28"/>
        </w:rPr>
        <w:t>якості</w:t>
      </w:r>
      <w:r w:rsidR="004F02C0">
        <w:rPr>
          <w:sz w:val="28"/>
        </w:rPr>
        <w:t xml:space="preserve"> </w:t>
      </w:r>
      <w:r>
        <w:rPr>
          <w:sz w:val="28"/>
        </w:rPr>
        <w:t>освітньої</w:t>
      </w:r>
      <w:r w:rsidR="004F02C0">
        <w:rPr>
          <w:sz w:val="28"/>
        </w:rPr>
        <w:t xml:space="preserve"> </w:t>
      </w:r>
      <w:r>
        <w:rPr>
          <w:sz w:val="28"/>
        </w:rPr>
        <w:t>діяльності</w:t>
      </w:r>
      <w:r w:rsidR="004F02C0">
        <w:rPr>
          <w:sz w:val="28"/>
        </w:rPr>
        <w:t xml:space="preserve"> </w:t>
      </w:r>
      <w:r>
        <w:rPr>
          <w:sz w:val="28"/>
        </w:rPr>
        <w:t>за</w:t>
      </w:r>
      <w:r w:rsidR="004F02C0">
        <w:rPr>
          <w:sz w:val="28"/>
        </w:rPr>
        <w:t xml:space="preserve"> </w:t>
      </w:r>
      <w:r>
        <w:rPr>
          <w:sz w:val="28"/>
        </w:rPr>
        <w:t>напрямом</w:t>
      </w:r>
      <w:r w:rsidR="004F02C0">
        <w:rPr>
          <w:sz w:val="28"/>
        </w:rPr>
        <w:t xml:space="preserve"> </w:t>
      </w:r>
      <w:r>
        <w:rPr>
          <w:sz w:val="28"/>
        </w:rPr>
        <w:t>«Управлінські</w:t>
      </w:r>
      <w:r w:rsidR="004F02C0">
        <w:rPr>
          <w:sz w:val="28"/>
        </w:rPr>
        <w:t xml:space="preserve"> </w:t>
      </w:r>
      <w:r>
        <w:rPr>
          <w:spacing w:val="-2"/>
          <w:sz w:val="28"/>
        </w:rPr>
        <w:t>процеси»</w:t>
      </w: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1267"/>
        <w:gridCol w:w="1265"/>
        <w:gridCol w:w="1605"/>
        <w:gridCol w:w="1271"/>
      </w:tblGrid>
      <w:tr w:rsidR="000D4351">
        <w:trPr>
          <w:trHeight w:val="551"/>
        </w:trPr>
        <w:tc>
          <w:tcPr>
            <w:tcW w:w="5384" w:type="dxa"/>
          </w:tcPr>
          <w:p w:rsidR="000D4351" w:rsidRDefault="00D7066B">
            <w:pPr>
              <w:pStyle w:val="TableParagraph"/>
              <w:spacing w:line="268" w:lineRule="exact"/>
              <w:ind w:left="8"/>
              <w:jc w:val="center"/>
              <w:rPr>
                <w:sz w:val="24"/>
              </w:rPr>
            </w:pPr>
            <w:r>
              <w:rPr>
                <w:spacing w:val="-2"/>
                <w:sz w:val="24"/>
              </w:rPr>
              <w:t>Критерії</w:t>
            </w:r>
          </w:p>
        </w:tc>
        <w:tc>
          <w:tcPr>
            <w:tcW w:w="1267" w:type="dxa"/>
          </w:tcPr>
          <w:p w:rsidR="000D4351" w:rsidRDefault="00D7066B">
            <w:pPr>
              <w:pStyle w:val="TableParagraph"/>
              <w:spacing w:line="268" w:lineRule="exact"/>
              <w:ind w:left="187"/>
              <w:rPr>
                <w:sz w:val="24"/>
              </w:rPr>
            </w:pPr>
            <w:r>
              <w:rPr>
                <w:spacing w:val="-2"/>
                <w:sz w:val="24"/>
              </w:rPr>
              <w:t>Високий</w:t>
            </w:r>
          </w:p>
        </w:tc>
        <w:tc>
          <w:tcPr>
            <w:tcW w:w="1265" w:type="dxa"/>
          </w:tcPr>
          <w:p w:rsidR="000D4351" w:rsidRDefault="00D7066B">
            <w:pPr>
              <w:pStyle w:val="TableParagraph"/>
              <w:spacing w:line="268" w:lineRule="exact"/>
              <w:ind w:left="54" w:right="43"/>
              <w:jc w:val="center"/>
              <w:rPr>
                <w:sz w:val="24"/>
              </w:rPr>
            </w:pPr>
            <w:r>
              <w:rPr>
                <w:spacing w:val="-2"/>
                <w:sz w:val="24"/>
              </w:rPr>
              <w:t>Достатній</w:t>
            </w:r>
          </w:p>
        </w:tc>
        <w:tc>
          <w:tcPr>
            <w:tcW w:w="1605" w:type="dxa"/>
          </w:tcPr>
          <w:p w:rsidR="000D4351" w:rsidRDefault="00D7066B">
            <w:pPr>
              <w:pStyle w:val="TableParagraph"/>
              <w:spacing w:line="268" w:lineRule="exact"/>
              <w:ind w:left="17"/>
              <w:jc w:val="center"/>
              <w:rPr>
                <w:sz w:val="24"/>
              </w:rPr>
            </w:pPr>
            <w:r>
              <w:rPr>
                <w:spacing w:val="-2"/>
                <w:sz w:val="24"/>
              </w:rPr>
              <w:t>Вимагає</w:t>
            </w:r>
          </w:p>
          <w:p w:rsidR="000D4351" w:rsidRDefault="00D7066B">
            <w:pPr>
              <w:pStyle w:val="TableParagraph"/>
              <w:spacing w:line="264" w:lineRule="exact"/>
              <w:ind w:left="17" w:right="3"/>
              <w:jc w:val="center"/>
              <w:rPr>
                <w:sz w:val="24"/>
              </w:rPr>
            </w:pPr>
            <w:r>
              <w:rPr>
                <w:spacing w:val="-2"/>
                <w:sz w:val="24"/>
              </w:rPr>
              <w:t>покращення</w:t>
            </w:r>
          </w:p>
        </w:tc>
        <w:tc>
          <w:tcPr>
            <w:tcW w:w="1271" w:type="dxa"/>
          </w:tcPr>
          <w:p w:rsidR="000D4351" w:rsidRDefault="00D7066B">
            <w:pPr>
              <w:pStyle w:val="TableParagraph"/>
              <w:spacing w:line="268" w:lineRule="exact"/>
              <w:ind w:left="196"/>
              <w:rPr>
                <w:sz w:val="24"/>
              </w:rPr>
            </w:pPr>
            <w:r>
              <w:rPr>
                <w:spacing w:val="-2"/>
                <w:sz w:val="24"/>
              </w:rPr>
              <w:t>Низький</w:t>
            </w:r>
          </w:p>
        </w:tc>
      </w:tr>
      <w:tr w:rsidR="000D4351">
        <w:trPr>
          <w:trHeight w:val="551"/>
        </w:trPr>
        <w:tc>
          <w:tcPr>
            <w:tcW w:w="10792" w:type="dxa"/>
            <w:gridSpan w:val="5"/>
          </w:tcPr>
          <w:p w:rsidR="000D4351" w:rsidRDefault="00D7066B">
            <w:pPr>
              <w:pStyle w:val="TableParagraph"/>
              <w:spacing w:line="276" w:lineRule="exact"/>
              <w:ind w:left="2412" w:right="323" w:hanging="840"/>
              <w:rPr>
                <w:b/>
                <w:sz w:val="24"/>
              </w:rPr>
            </w:pPr>
            <w:r>
              <w:rPr>
                <w:b/>
                <w:sz w:val="24"/>
              </w:rPr>
              <w:t>Критерій</w:t>
            </w:r>
            <w:r w:rsidR="000645D3">
              <w:rPr>
                <w:b/>
                <w:sz w:val="24"/>
              </w:rPr>
              <w:t xml:space="preserve"> </w:t>
            </w:r>
            <w:r>
              <w:rPr>
                <w:b/>
                <w:sz w:val="24"/>
              </w:rPr>
              <w:t>4.1.1.У</w:t>
            </w:r>
            <w:r w:rsidR="004F02C0">
              <w:rPr>
                <w:b/>
                <w:sz w:val="24"/>
              </w:rPr>
              <w:t xml:space="preserve"> </w:t>
            </w:r>
            <w:r>
              <w:rPr>
                <w:b/>
                <w:sz w:val="24"/>
              </w:rPr>
              <w:t>закладі</w:t>
            </w:r>
            <w:r w:rsidR="004F02C0">
              <w:rPr>
                <w:b/>
                <w:sz w:val="24"/>
              </w:rPr>
              <w:t xml:space="preserve"> </w:t>
            </w:r>
            <w:r>
              <w:rPr>
                <w:b/>
                <w:sz w:val="24"/>
              </w:rPr>
              <w:t>освіти</w:t>
            </w:r>
            <w:r w:rsidR="004F02C0">
              <w:rPr>
                <w:b/>
                <w:sz w:val="24"/>
              </w:rPr>
              <w:t xml:space="preserve"> </w:t>
            </w:r>
            <w:r>
              <w:rPr>
                <w:b/>
                <w:sz w:val="24"/>
              </w:rPr>
              <w:t>затверджено</w:t>
            </w:r>
            <w:r w:rsidR="004F02C0">
              <w:rPr>
                <w:b/>
                <w:sz w:val="24"/>
              </w:rPr>
              <w:t xml:space="preserve"> </w:t>
            </w:r>
            <w:r>
              <w:rPr>
                <w:b/>
                <w:sz w:val="24"/>
              </w:rPr>
              <w:t>стратегію</w:t>
            </w:r>
            <w:r w:rsidR="004F02C0">
              <w:rPr>
                <w:b/>
                <w:sz w:val="24"/>
              </w:rPr>
              <w:t xml:space="preserve"> </w:t>
            </w:r>
            <w:r>
              <w:rPr>
                <w:b/>
                <w:sz w:val="24"/>
              </w:rPr>
              <w:t>його</w:t>
            </w:r>
            <w:r w:rsidR="004F02C0">
              <w:rPr>
                <w:b/>
                <w:sz w:val="24"/>
              </w:rPr>
              <w:t xml:space="preserve"> </w:t>
            </w:r>
            <w:r>
              <w:rPr>
                <w:b/>
                <w:sz w:val="24"/>
              </w:rPr>
              <w:t>розвитку, спрямовану на підвищення якості освітньої діяльності</w:t>
            </w:r>
          </w:p>
        </w:tc>
      </w:tr>
      <w:tr w:rsidR="000D4351">
        <w:trPr>
          <w:trHeight w:val="1656"/>
        </w:trPr>
        <w:tc>
          <w:tcPr>
            <w:tcW w:w="5384" w:type="dxa"/>
          </w:tcPr>
          <w:p w:rsidR="000D4351" w:rsidRDefault="00D7066B">
            <w:pPr>
              <w:pStyle w:val="TableParagraph"/>
              <w:rPr>
                <w:sz w:val="24"/>
              </w:rPr>
            </w:pPr>
            <w:r>
              <w:rPr>
                <w:sz w:val="24"/>
              </w:rPr>
              <w:t>Стратегія</w:t>
            </w:r>
            <w:r w:rsidR="004F02C0">
              <w:rPr>
                <w:sz w:val="24"/>
              </w:rPr>
              <w:t xml:space="preserve"> </w:t>
            </w:r>
            <w:r>
              <w:rPr>
                <w:sz w:val="24"/>
              </w:rPr>
              <w:t>розвитку</w:t>
            </w:r>
            <w:r w:rsidR="004F02C0">
              <w:rPr>
                <w:sz w:val="24"/>
              </w:rPr>
              <w:t xml:space="preserve"> </w:t>
            </w:r>
            <w:r>
              <w:rPr>
                <w:sz w:val="24"/>
              </w:rPr>
              <w:t>закладу</w:t>
            </w:r>
            <w:r w:rsidR="004F02C0">
              <w:rPr>
                <w:sz w:val="24"/>
              </w:rPr>
              <w:t xml:space="preserve"> </w:t>
            </w:r>
            <w:r>
              <w:rPr>
                <w:sz w:val="24"/>
              </w:rPr>
              <w:t>освіти</w:t>
            </w:r>
            <w:r w:rsidR="004F02C0">
              <w:rPr>
                <w:sz w:val="24"/>
              </w:rPr>
              <w:t xml:space="preserve"> </w:t>
            </w:r>
            <w:r>
              <w:rPr>
                <w:sz w:val="24"/>
              </w:rPr>
              <w:t>відповідає особливостям і умовам його діяльності (тип закладу, мова навчання, територія</w:t>
            </w:r>
          </w:p>
          <w:p w:rsidR="000D4351" w:rsidRDefault="00D7066B">
            <w:pPr>
              <w:pStyle w:val="TableParagraph"/>
              <w:rPr>
                <w:sz w:val="24"/>
              </w:rPr>
            </w:pPr>
            <w:r>
              <w:rPr>
                <w:sz w:val="24"/>
              </w:rPr>
              <w:t>обслуговування,</w:t>
            </w:r>
            <w:r w:rsidR="004F02C0">
              <w:rPr>
                <w:sz w:val="24"/>
              </w:rPr>
              <w:t xml:space="preserve"> </w:t>
            </w:r>
            <w:r>
              <w:rPr>
                <w:sz w:val="24"/>
              </w:rPr>
              <w:t>формування</w:t>
            </w:r>
            <w:r w:rsidR="004F02C0">
              <w:rPr>
                <w:sz w:val="24"/>
              </w:rPr>
              <w:t xml:space="preserve"> </w:t>
            </w:r>
            <w:r>
              <w:rPr>
                <w:sz w:val="24"/>
              </w:rPr>
              <w:t>контингенту</w:t>
            </w:r>
            <w:r w:rsidR="004F02C0">
              <w:rPr>
                <w:sz w:val="24"/>
              </w:rPr>
              <w:t xml:space="preserve"> </w:t>
            </w:r>
            <w:r>
              <w:rPr>
                <w:spacing w:val="-2"/>
                <w:sz w:val="24"/>
              </w:rPr>
              <w:t>учнів,</w:t>
            </w:r>
          </w:p>
          <w:p w:rsidR="000D4351" w:rsidRDefault="00D7066B">
            <w:pPr>
              <w:pStyle w:val="TableParagraph"/>
              <w:spacing w:line="270" w:lineRule="atLeast"/>
              <w:rPr>
                <w:sz w:val="24"/>
              </w:rPr>
            </w:pPr>
            <w:r>
              <w:rPr>
                <w:sz w:val="24"/>
              </w:rPr>
              <w:t>обсяг</w:t>
            </w:r>
            <w:r w:rsidR="004F02C0">
              <w:rPr>
                <w:sz w:val="24"/>
              </w:rPr>
              <w:t xml:space="preserve"> </w:t>
            </w:r>
            <w:r>
              <w:rPr>
                <w:sz w:val="24"/>
              </w:rPr>
              <w:t>та</w:t>
            </w:r>
            <w:r w:rsidR="004F02C0">
              <w:rPr>
                <w:sz w:val="24"/>
              </w:rPr>
              <w:t xml:space="preserve"> </w:t>
            </w:r>
            <w:r>
              <w:rPr>
                <w:sz w:val="24"/>
              </w:rPr>
              <w:t>джерела</w:t>
            </w:r>
            <w:r w:rsidR="004F02C0">
              <w:rPr>
                <w:sz w:val="24"/>
              </w:rPr>
              <w:t xml:space="preserve"> </w:t>
            </w:r>
            <w:r>
              <w:rPr>
                <w:sz w:val="24"/>
              </w:rPr>
              <w:t>фінансування</w:t>
            </w:r>
            <w:r w:rsidR="004F02C0">
              <w:rPr>
                <w:sz w:val="24"/>
              </w:rPr>
              <w:t xml:space="preserve"> </w:t>
            </w:r>
            <w:r>
              <w:rPr>
                <w:sz w:val="24"/>
              </w:rPr>
              <w:t>тощо),</w:t>
            </w:r>
            <w:r w:rsidR="004F02C0">
              <w:rPr>
                <w:sz w:val="24"/>
              </w:rPr>
              <w:t xml:space="preserve"> </w:t>
            </w:r>
            <w:r>
              <w:rPr>
                <w:sz w:val="24"/>
              </w:rPr>
              <w:t>передбачає заходи з підвищення якості освітньої діяльності</w:t>
            </w:r>
          </w:p>
        </w:tc>
        <w:tc>
          <w:tcPr>
            <w:tcW w:w="1267" w:type="dxa"/>
          </w:tcPr>
          <w:p w:rsidR="000D4351" w:rsidRDefault="000D4351">
            <w:pPr>
              <w:pStyle w:val="TableParagraph"/>
              <w:ind w:left="0"/>
              <w:rPr>
                <w:sz w:val="24"/>
              </w:rPr>
            </w:pPr>
          </w:p>
        </w:tc>
        <w:tc>
          <w:tcPr>
            <w:tcW w:w="1265" w:type="dxa"/>
          </w:tcPr>
          <w:p w:rsidR="000D4351" w:rsidRDefault="000D4351">
            <w:pPr>
              <w:pStyle w:val="TableParagraph"/>
              <w:ind w:left="0"/>
              <w:rPr>
                <w:sz w:val="28"/>
              </w:rPr>
            </w:pPr>
          </w:p>
          <w:p w:rsidR="000D4351" w:rsidRDefault="000D4351">
            <w:pPr>
              <w:pStyle w:val="TableParagraph"/>
              <w:spacing w:before="15"/>
              <w:ind w:left="0"/>
              <w:rPr>
                <w:sz w:val="28"/>
              </w:rPr>
            </w:pPr>
          </w:p>
          <w:p w:rsidR="000D4351" w:rsidRDefault="00D7066B">
            <w:pPr>
              <w:pStyle w:val="TableParagraph"/>
              <w:ind w:left="54"/>
              <w:jc w:val="center"/>
              <w:rPr>
                <w:sz w:val="28"/>
              </w:rPr>
            </w:pPr>
            <w:r>
              <w:rPr>
                <w:spacing w:val="-10"/>
                <w:sz w:val="28"/>
              </w:rPr>
              <w:t>•</w:t>
            </w:r>
          </w:p>
        </w:tc>
        <w:tc>
          <w:tcPr>
            <w:tcW w:w="1605" w:type="dxa"/>
          </w:tcPr>
          <w:p w:rsidR="000D4351" w:rsidRDefault="000D4351">
            <w:pPr>
              <w:pStyle w:val="TableParagraph"/>
              <w:ind w:left="0"/>
              <w:rPr>
                <w:sz w:val="24"/>
              </w:rPr>
            </w:pPr>
          </w:p>
        </w:tc>
        <w:tc>
          <w:tcPr>
            <w:tcW w:w="1271" w:type="dxa"/>
          </w:tcPr>
          <w:p w:rsidR="000D4351" w:rsidRDefault="000D4351">
            <w:pPr>
              <w:pStyle w:val="TableParagraph"/>
              <w:ind w:left="0"/>
              <w:rPr>
                <w:sz w:val="24"/>
              </w:rPr>
            </w:pPr>
          </w:p>
        </w:tc>
      </w:tr>
      <w:tr w:rsidR="000D4351">
        <w:trPr>
          <w:trHeight w:val="551"/>
        </w:trPr>
        <w:tc>
          <w:tcPr>
            <w:tcW w:w="10792" w:type="dxa"/>
            <w:gridSpan w:val="5"/>
          </w:tcPr>
          <w:p w:rsidR="000D4351" w:rsidRDefault="00D7066B">
            <w:pPr>
              <w:pStyle w:val="TableParagraph"/>
              <w:spacing w:line="272" w:lineRule="exact"/>
              <w:ind w:left="11" w:right="5"/>
              <w:jc w:val="center"/>
              <w:rPr>
                <w:b/>
                <w:sz w:val="24"/>
              </w:rPr>
            </w:pPr>
            <w:r>
              <w:rPr>
                <w:b/>
                <w:sz w:val="24"/>
              </w:rPr>
              <w:t>Критерій</w:t>
            </w:r>
            <w:r w:rsidR="004F02C0">
              <w:rPr>
                <w:b/>
                <w:sz w:val="24"/>
              </w:rPr>
              <w:t xml:space="preserve"> </w:t>
            </w:r>
            <w:r>
              <w:rPr>
                <w:b/>
                <w:sz w:val="24"/>
              </w:rPr>
              <w:t>4.1.2</w:t>
            </w:r>
            <w:r w:rsidR="004F02C0">
              <w:rPr>
                <w:b/>
                <w:sz w:val="24"/>
              </w:rPr>
              <w:t xml:space="preserve"> </w:t>
            </w:r>
            <w:r>
              <w:rPr>
                <w:b/>
                <w:sz w:val="24"/>
              </w:rPr>
              <w:t>У</w:t>
            </w:r>
            <w:r w:rsidR="004F02C0">
              <w:rPr>
                <w:b/>
                <w:sz w:val="24"/>
              </w:rPr>
              <w:t xml:space="preserve"> </w:t>
            </w:r>
            <w:r>
              <w:rPr>
                <w:b/>
                <w:sz w:val="24"/>
              </w:rPr>
              <w:t>закладі</w:t>
            </w:r>
            <w:r w:rsidR="004F02C0">
              <w:rPr>
                <w:b/>
                <w:sz w:val="24"/>
              </w:rPr>
              <w:t xml:space="preserve"> </w:t>
            </w:r>
            <w:r>
              <w:rPr>
                <w:b/>
                <w:sz w:val="24"/>
              </w:rPr>
              <w:t>освіти</w:t>
            </w:r>
            <w:r w:rsidR="004F02C0">
              <w:rPr>
                <w:b/>
                <w:sz w:val="24"/>
              </w:rPr>
              <w:t xml:space="preserve"> </w:t>
            </w:r>
            <w:r>
              <w:rPr>
                <w:b/>
                <w:sz w:val="24"/>
              </w:rPr>
              <w:t>річне</w:t>
            </w:r>
            <w:r w:rsidR="004F02C0">
              <w:rPr>
                <w:b/>
                <w:sz w:val="24"/>
              </w:rPr>
              <w:t xml:space="preserve"> </w:t>
            </w:r>
            <w:r>
              <w:rPr>
                <w:b/>
                <w:sz w:val="24"/>
              </w:rPr>
              <w:t>планування</w:t>
            </w:r>
            <w:r w:rsidR="004F02C0">
              <w:rPr>
                <w:b/>
                <w:sz w:val="24"/>
              </w:rPr>
              <w:t xml:space="preserve"> </w:t>
            </w:r>
            <w:r>
              <w:rPr>
                <w:b/>
                <w:sz w:val="24"/>
              </w:rPr>
              <w:t>та</w:t>
            </w:r>
            <w:r w:rsidR="004F02C0">
              <w:rPr>
                <w:b/>
                <w:sz w:val="24"/>
              </w:rPr>
              <w:t xml:space="preserve"> </w:t>
            </w:r>
            <w:r>
              <w:rPr>
                <w:b/>
                <w:sz w:val="24"/>
              </w:rPr>
              <w:t>відстеження</w:t>
            </w:r>
            <w:r w:rsidR="004F02C0">
              <w:rPr>
                <w:b/>
                <w:sz w:val="24"/>
              </w:rPr>
              <w:t xml:space="preserve"> </w:t>
            </w:r>
            <w:r>
              <w:rPr>
                <w:b/>
                <w:sz w:val="24"/>
              </w:rPr>
              <w:t>його</w:t>
            </w:r>
            <w:r>
              <w:rPr>
                <w:b/>
                <w:spacing w:val="-2"/>
                <w:sz w:val="24"/>
              </w:rPr>
              <w:t xml:space="preserve"> результативності</w:t>
            </w:r>
          </w:p>
          <w:p w:rsidR="000D4351" w:rsidRDefault="004F02C0">
            <w:pPr>
              <w:pStyle w:val="TableParagraph"/>
              <w:spacing w:line="259" w:lineRule="exact"/>
              <w:ind w:left="11"/>
              <w:jc w:val="center"/>
              <w:rPr>
                <w:b/>
                <w:sz w:val="24"/>
              </w:rPr>
            </w:pPr>
            <w:r>
              <w:rPr>
                <w:b/>
                <w:sz w:val="24"/>
              </w:rPr>
              <w:t>З</w:t>
            </w:r>
            <w:r w:rsidR="00D7066B">
              <w:rPr>
                <w:b/>
                <w:sz w:val="24"/>
              </w:rPr>
              <w:t>дійснюються</w:t>
            </w:r>
            <w:r>
              <w:rPr>
                <w:b/>
                <w:sz w:val="24"/>
              </w:rPr>
              <w:t xml:space="preserve"> </w:t>
            </w:r>
            <w:r w:rsidR="00D7066B">
              <w:rPr>
                <w:b/>
                <w:sz w:val="24"/>
              </w:rPr>
              <w:t>відповідно</w:t>
            </w:r>
            <w:r>
              <w:rPr>
                <w:b/>
                <w:sz w:val="24"/>
              </w:rPr>
              <w:t xml:space="preserve"> </w:t>
            </w:r>
            <w:r w:rsidR="00D7066B">
              <w:rPr>
                <w:b/>
                <w:sz w:val="24"/>
              </w:rPr>
              <w:t>до</w:t>
            </w:r>
            <w:r>
              <w:rPr>
                <w:b/>
                <w:sz w:val="24"/>
              </w:rPr>
              <w:t xml:space="preserve"> </w:t>
            </w:r>
            <w:r w:rsidR="00D7066B">
              <w:rPr>
                <w:b/>
                <w:sz w:val="24"/>
              </w:rPr>
              <w:t>стратегії</w:t>
            </w:r>
            <w:r>
              <w:rPr>
                <w:b/>
                <w:sz w:val="24"/>
              </w:rPr>
              <w:t xml:space="preserve"> </w:t>
            </w:r>
            <w:r w:rsidR="00D7066B">
              <w:rPr>
                <w:b/>
                <w:sz w:val="24"/>
              </w:rPr>
              <w:t>його</w:t>
            </w:r>
            <w:r>
              <w:rPr>
                <w:b/>
                <w:sz w:val="24"/>
              </w:rPr>
              <w:t xml:space="preserve"> </w:t>
            </w:r>
            <w:r w:rsidR="00D7066B">
              <w:rPr>
                <w:b/>
                <w:spacing w:val="-2"/>
                <w:sz w:val="24"/>
              </w:rPr>
              <w:t>розвитку</w:t>
            </w:r>
          </w:p>
        </w:tc>
      </w:tr>
      <w:tr w:rsidR="000D4351">
        <w:trPr>
          <w:trHeight w:val="553"/>
        </w:trPr>
        <w:tc>
          <w:tcPr>
            <w:tcW w:w="5384" w:type="dxa"/>
          </w:tcPr>
          <w:p w:rsidR="000D4351" w:rsidRDefault="00D7066B">
            <w:pPr>
              <w:pStyle w:val="TableParagraph"/>
              <w:spacing w:line="268" w:lineRule="exact"/>
              <w:rPr>
                <w:sz w:val="24"/>
              </w:rPr>
            </w:pPr>
            <w:r>
              <w:rPr>
                <w:sz w:val="24"/>
              </w:rPr>
              <w:t>Річний</w:t>
            </w:r>
            <w:r w:rsidR="004F02C0">
              <w:rPr>
                <w:sz w:val="24"/>
              </w:rPr>
              <w:t xml:space="preserve"> </w:t>
            </w:r>
            <w:r>
              <w:rPr>
                <w:sz w:val="24"/>
              </w:rPr>
              <w:t>план</w:t>
            </w:r>
            <w:r w:rsidR="004F02C0">
              <w:rPr>
                <w:sz w:val="24"/>
              </w:rPr>
              <w:t xml:space="preserve"> </w:t>
            </w:r>
            <w:r>
              <w:rPr>
                <w:sz w:val="24"/>
              </w:rPr>
              <w:t>роботи</w:t>
            </w:r>
            <w:r w:rsidR="004F02C0">
              <w:rPr>
                <w:sz w:val="24"/>
              </w:rPr>
              <w:t xml:space="preserve"> </w:t>
            </w:r>
            <w:r>
              <w:rPr>
                <w:sz w:val="24"/>
              </w:rPr>
              <w:t>закладу</w:t>
            </w:r>
            <w:r w:rsidR="004F02C0">
              <w:rPr>
                <w:sz w:val="24"/>
              </w:rPr>
              <w:t xml:space="preserve"> </w:t>
            </w:r>
            <w:r>
              <w:rPr>
                <w:sz w:val="24"/>
              </w:rPr>
              <w:t>освіти</w:t>
            </w:r>
            <w:r w:rsidR="004F02C0">
              <w:rPr>
                <w:sz w:val="24"/>
              </w:rPr>
              <w:t xml:space="preserve"> </w:t>
            </w:r>
            <w:r>
              <w:rPr>
                <w:spacing w:val="-2"/>
                <w:sz w:val="24"/>
              </w:rPr>
              <w:t>реалізує</w:t>
            </w:r>
          </w:p>
          <w:p w:rsidR="000D4351" w:rsidRDefault="004F02C0">
            <w:pPr>
              <w:pStyle w:val="TableParagraph"/>
              <w:spacing w:line="266" w:lineRule="exact"/>
              <w:rPr>
                <w:sz w:val="24"/>
              </w:rPr>
            </w:pPr>
            <w:r>
              <w:rPr>
                <w:sz w:val="24"/>
              </w:rPr>
              <w:t>С</w:t>
            </w:r>
            <w:r w:rsidR="00D7066B">
              <w:rPr>
                <w:sz w:val="24"/>
              </w:rPr>
              <w:t>тратегію</w:t>
            </w:r>
            <w:r>
              <w:rPr>
                <w:sz w:val="24"/>
              </w:rPr>
              <w:t xml:space="preserve"> </w:t>
            </w:r>
            <w:r w:rsidR="00D7066B">
              <w:rPr>
                <w:sz w:val="24"/>
              </w:rPr>
              <w:t>його</w:t>
            </w:r>
            <w:r>
              <w:rPr>
                <w:sz w:val="24"/>
              </w:rPr>
              <w:t xml:space="preserve"> </w:t>
            </w:r>
            <w:r w:rsidR="00D7066B">
              <w:rPr>
                <w:spacing w:val="-2"/>
                <w:sz w:val="24"/>
              </w:rPr>
              <w:t>розвитку</w:t>
            </w:r>
          </w:p>
        </w:tc>
        <w:tc>
          <w:tcPr>
            <w:tcW w:w="1267" w:type="dxa"/>
          </w:tcPr>
          <w:p w:rsidR="000D4351" w:rsidRDefault="000D4351">
            <w:pPr>
              <w:pStyle w:val="TableParagraph"/>
              <w:ind w:left="0"/>
              <w:rPr>
                <w:sz w:val="24"/>
              </w:rPr>
            </w:pPr>
          </w:p>
        </w:tc>
        <w:tc>
          <w:tcPr>
            <w:tcW w:w="1265" w:type="dxa"/>
          </w:tcPr>
          <w:p w:rsidR="000D4351" w:rsidRDefault="00D7066B">
            <w:pPr>
              <w:pStyle w:val="TableParagraph"/>
              <w:spacing w:line="315" w:lineRule="exact"/>
              <w:ind w:left="54" w:right="44"/>
              <w:jc w:val="center"/>
              <w:rPr>
                <w:sz w:val="28"/>
              </w:rPr>
            </w:pPr>
            <w:r>
              <w:rPr>
                <w:spacing w:val="-10"/>
                <w:sz w:val="28"/>
              </w:rPr>
              <w:t>•</w:t>
            </w:r>
          </w:p>
        </w:tc>
        <w:tc>
          <w:tcPr>
            <w:tcW w:w="1605" w:type="dxa"/>
          </w:tcPr>
          <w:p w:rsidR="000D4351" w:rsidRDefault="000D4351">
            <w:pPr>
              <w:pStyle w:val="TableParagraph"/>
              <w:ind w:left="0"/>
              <w:rPr>
                <w:sz w:val="24"/>
              </w:rPr>
            </w:pPr>
          </w:p>
        </w:tc>
        <w:tc>
          <w:tcPr>
            <w:tcW w:w="1271" w:type="dxa"/>
          </w:tcPr>
          <w:p w:rsidR="000D4351" w:rsidRDefault="000D4351">
            <w:pPr>
              <w:pStyle w:val="TableParagraph"/>
              <w:ind w:left="0"/>
              <w:rPr>
                <w:sz w:val="24"/>
              </w:rPr>
            </w:pPr>
          </w:p>
        </w:tc>
      </w:tr>
    </w:tbl>
    <w:p w:rsidR="000D4351" w:rsidRDefault="000D4351">
      <w:pPr>
        <w:pStyle w:val="TableParagraph"/>
        <w:rPr>
          <w:sz w:val="24"/>
        </w:rPr>
        <w:sectPr w:rsidR="000D4351">
          <w:pgSz w:w="11910" w:h="16840"/>
          <w:pgMar w:top="520" w:right="425" w:bottom="280" w:left="425" w:header="708" w:footer="708" w:gutter="0"/>
          <w:cols w:space="720"/>
        </w:sectPr>
      </w:pPr>
    </w:p>
    <w:p w:rsidR="000D4351" w:rsidRDefault="000D4351">
      <w:pPr>
        <w:pStyle w:val="a3"/>
        <w:spacing w:before="5"/>
        <w:ind w:left="0" w:firstLine="0"/>
        <w:jc w:val="left"/>
        <w:rPr>
          <w:sz w:val="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1267"/>
        <w:gridCol w:w="1265"/>
        <w:gridCol w:w="1605"/>
        <w:gridCol w:w="1267"/>
      </w:tblGrid>
      <w:tr w:rsidR="000D4351">
        <w:trPr>
          <w:trHeight w:val="551"/>
        </w:trPr>
        <w:tc>
          <w:tcPr>
            <w:tcW w:w="5384" w:type="dxa"/>
          </w:tcPr>
          <w:p w:rsidR="000D4351" w:rsidRDefault="00D7066B">
            <w:pPr>
              <w:pStyle w:val="TableParagraph"/>
              <w:spacing w:line="268" w:lineRule="exact"/>
              <w:rPr>
                <w:sz w:val="24"/>
              </w:rPr>
            </w:pPr>
            <w:r>
              <w:rPr>
                <w:sz w:val="24"/>
              </w:rPr>
              <w:t>Учасники</w:t>
            </w:r>
            <w:r w:rsidR="004F02C0">
              <w:rPr>
                <w:sz w:val="24"/>
              </w:rPr>
              <w:t xml:space="preserve"> </w:t>
            </w:r>
            <w:r>
              <w:rPr>
                <w:sz w:val="24"/>
              </w:rPr>
              <w:t>освітнього</w:t>
            </w:r>
            <w:r w:rsidR="004F02C0">
              <w:rPr>
                <w:sz w:val="24"/>
              </w:rPr>
              <w:t xml:space="preserve"> </w:t>
            </w:r>
            <w:r>
              <w:rPr>
                <w:sz w:val="24"/>
              </w:rPr>
              <w:t>процесу</w:t>
            </w:r>
            <w:r w:rsidR="004F02C0">
              <w:rPr>
                <w:sz w:val="24"/>
              </w:rPr>
              <w:t xml:space="preserve"> </w:t>
            </w:r>
            <w:r>
              <w:rPr>
                <w:sz w:val="24"/>
              </w:rPr>
              <w:t>залучаються</w:t>
            </w:r>
            <w:r w:rsidR="004F02C0">
              <w:rPr>
                <w:sz w:val="24"/>
              </w:rPr>
              <w:t xml:space="preserve"> </w:t>
            </w:r>
            <w:r>
              <w:rPr>
                <w:spacing w:val="-5"/>
                <w:sz w:val="24"/>
              </w:rPr>
              <w:t>до</w:t>
            </w:r>
          </w:p>
          <w:p w:rsidR="000D4351" w:rsidRDefault="007259DA">
            <w:pPr>
              <w:pStyle w:val="TableParagraph"/>
              <w:spacing w:line="264" w:lineRule="exact"/>
              <w:rPr>
                <w:sz w:val="24"/>
              </w:rPr>
            </w:pPr>
            <w:r>
              <w:rPr>
                <w:sz w:val="24"/>
              </w:rPr>
              <w:t>р</w:t>
            </w:r>
            <w:r w:rsidR="00D7066B">
              <w:rPr>
                <w:sz w:val="24"/>
              </w:rPr>
              <w:t>озроблення</w:t>
            </w:r>
            <w:r w:rsidR="004F02C0">
              <w:rPr>
                <w:sz w:val="24"/>
              </w:rPr>
              <w:t xml:space="preserve"> </w:t>
            </w:r>
            <w:r w:rsidR="00D7066B">
              <w:rPr>
                <w:sz w:val="24"/>
              </w:rPr>
              <w:t>річного</w:t>
            </w:r>
            <w:r w:rsidR="004F02C0">
              <w:rPr>
                <w:sz w:val="24"/>
              </w:rPr>
              <w:t xml:space="preserve"> </w:t>
            </w:r>
            <w:r w:rsidR="00D7066B">
              <w:rPr>
                <w:sz w:val="24"/>
              </w:rPr>
              <w:t>плану</w:t>
            </w:r>
            <w:r w:rsidR="004F02C0">
              <w:rPr>
                <w:sz w:val="24"/>
              </w:rPr>
              <w:t xml:space="preserve"> </w:t>
            </w:r>
            <w:r w:rsidR="00D7066B">
              <w:rPr>
                <w:sz w:val="24"/>
              </w:rPr>
              <w:t>роботи</w:t>
            </w:r>
            <w:r w:rsidR="004F02C0">
              <w:rPr>
                <w:sz w:val="24"/>
              </w:rPr>
              <w:t xml:space="preserve"> </w:t>
            </w:r>
            <w:r w:rsidR="00D7066B">
              <w:rPr>
                <w:sz w:val="24"/>
              </w:rPr>
              <w:t>закладу</w:t>
            </w:r>
            <w:r w:rsidR="004F02C0">
              <w:rPr>
                <w:sz w:val="24"/>
              </w:rPr>
              <w:t xml:space="preserve"> </w:t>
            </w:r>
            <w:r w:rsidR="00D7066B">
              <w:rPr>
                <w:spacing w:val="-2"/>
                <w:sz w:val="24"/>
              </w:rPr>
              <w:t>освіти</w:t>
            </w:r>
          </w:p>
        </w:tc>
        <w:tc>
          <w:tcPr>
            <w:tcW w:w="1267" w:type="dxa"/>
          </w:tcPr>
          <w:p w:rsidR="000D4351" w:rsidRPr="00713D9D" w:rsidRDefault="000D4351" w:rsidP="00713D9D">
            <w:pPr>
              <w:pStyle w:val="TableParagraph"/>
              <w:spacing w:line="315" w:lineRule="exact"/>
              <w:ind w:left="13" w:right="5"/>
              <w:jc w:val="center"/>
              <w:rPr>
                <w:b/>
                <w:sz w:val="28"/>
              </w:rPr>
            </w:pPr>
          </w:p>
        </w:tc>
        <w:tc>
          <w:tcPr>
            <w:tcW w:w="1265" w:type="dxa"/>
          </w:tcPr>
          <w:p w:rsidR="000D4351" w:rsidRPr="00713D9D" w:rsidRDefault="000D4351" w:rsidP="005E76CB">
            <w:pPr>
              <w:pStyle w:val="TableParagraph"/>
              <w:numPr>
                <w:ilvl w:val="0"/>
                <w:numId w:val="85"/>
              </w:numPr>
              <w:jc w:val="center"/>
              <w:rPr>
                <w:b/>
                <w:sz w:val="24"/>
              </w:rPr>
            </w:pPr>
          </w:p>
        </w:tc>
        <w:tc>
          <w:tcPr>
            <w:tcW w:w="1605"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830"/>
        </w:trPr>
        <w:tc>
          <w:tcPr>
            <w:tcW w:w="5384" w:type="dxa"/>
          </w:tcPr>
          <w:p w:rsidR="000D4351" w:rsidRDefault="00D7066B">
            <w:pPr>
              <w:pStyle w:val="TableParagraph"/>
              <w:spacing w:line="270" w:lineRule="exact"/>
              <w:rPr>
                <w:sz w:val="24"/>
              </w:rPr>
            </w:pPr>
            <w:r>
              <w:rPr>
                <w:sz w:val="24"/>
              </w:rPr>
              <w:t>Керівник</w:t>
            </w:r>
            <w:r w:rsidR="004F02C0">
              <w:rPr>
                <w:sz w:val="24"/>
              </w:rPr>
              <w:t xml:space="preserve"> </w:t>
            </w:r>
            <w:r>
              <w:rPr>
                <w:sz w:val="24"/>
              </w:rPr>
              <w:t>та</w:t>
            </w:r>
            <w:r w:rsidR="004F02C0">
              <w:rPr>
                <w:sz w:val="24"/>
              </w:rPr>
              <w:t xml:space="preserve"> </w:t>
            </w:r>
            <w:r>
              <w:rPr>
                <w:sz w:val="24"/>
              </w:rPr>
              <w:t>органи</w:t>
            </w:r>
            <w:r w:rsidR="004F02C0">
              <w:rPr>
                <w:sz w:val="24"/>
              </w:rPr>
              <w:t xml:space="preserve"> </w:t>
            </w:r>
            <w:r>
              <w:rPr>
                <w:sz w:val="24"/>
              </w:rPr>
              <w:t>управління закладу</w:t>
            </w:r>
            <w:r w:rsidR="004F02C0">
              <w:rPr>
                <w:sz w:val="24"/>
              </w:rPr>
              <w:t xml:space="preserve"> </w:t>
            </w:r>
            <w:r>
              <w:rPr>
                <w:spacing w:val="-2"/>
                <w:sz w:val="24"/>
              </w:rPr>
              <w:t>освіти</w:t>
            </w:r>
          </w:p>
          <w:p w:rsidR="000D4351" w:rsidRDefault="007259DA">
            <w:pPr>
              <w:pStyle w:val="TableParagraph"/>
              <w:spacing w:line="270" w:lineRule="atLeast"/>
              <w:rPr>
                <w:sz w:val="24"/>
              </w:rPr>
            </w:pPr>
            <w:r>
              <w:rPr>
                <w:sz w:val="24"/>
              </w:rPr>
              <w:t>а</w:t>
            </w:r>
            <w:r w:rsidR="00D7066B">
              <w:rPr>
                <w:sz w:val="24"/>
              </w:rPr>
              <w:t>налізують</w:t>
            </w:r>
            <w:r w:rsidR="004F02C0">
              <w:rPr>
                <w:sz w:val="24"/>
              </w:rPr>
              <w:t xml:space="preserve"> </w:t>
            </w:r>
            <w:r w:rsidR="00D7066B">
              <w:rPr>
                <w:sz w:val="24"/>
              </w:rPr>
              <w:t>реалізацію</w:t>
            </w:r>
            <w:r w:rsidR="004F02C0">
              <w:rPr>
                <w:sz w:val="24"/>
              </w:rPr>
              <w:t xml:space="preserve"> </w:t>
            </w:r>
            <w:r w:rsidR="00D7066B">
              <w:rPr>
                <w:sz w:val="24"/>
              </w:rPr>
              <w:t>річного</w:t>
            </w:r>
            <w:r w:rsidR="004F02C0">
              <w:rPr>
                <w:sz w:val="24"/>
              </w:rPr>
              <w:t xml:space="preserve"> </w:t>
            </w:r>
            <w:r w:rsidR="00D7066B">
              <w:rPr>
                <w:sz w:val="24"/>
              </w:rPr>
              <w:t>плану</w:t>
            </w:r>
            <w:r w:rsidR="004F02C0">
              <w:rPr>
                <w:sz w:val="24"/>
              </w:rPr>
              <w:t xml:space="preserve"> </w:t>
            </w:r>
            <w:r w:rsidR="00D7066B">
              <w:rPr>
                <w:sz w:val="24"/>
              </w:rPr>
              <w:t>роботи</w:t>
            </w:r>
            <w:r w:rsidR="004F02C0">
              <w:rPr>
                <w:sz w:val="24"/>
              </w:rPr>
              <w:t xml:space="preserve"> </w:t>
            </w:r>
            <w:r w:rsidR="00D7066B">
              <w:rPr>
                <w:sz w:val="24"/>
              </w:rPr>
              <w:t>та</w:t>
            </w:r>
            <w:r w:rsidR="004F02C0">
              <w:rPr>
                <w:sz w:val="24"/>
              </w:rPr>
              <w:t xml:space="preserve"> </w:t>
            </w:r>
            <w:r w:rsidR="00D7066B">
              <w:rPr>
                <w:sz w:val="24"/>
              </w:rPr>
              <w:t>у разі потреби коригують його</w:t>
            </w:r>
          </w:p>
        </w:tc>
        <w:tc>
          <w:tcPr>
            <w:tcW w:w="1267" w:type="dxa"/>
          </w:tcPr>
          <w:p w:rsidR="000D4351" w:rsidRDefault="000D4351">
            <w:pPr>
              <w:pStyle w:val="TableParagraph"/>
              <w:ind w:left="0"/>
              <w:rPr>
                <w:sz w:val="24"/>
              </w:rPr>
            </w:pPr>
          </w:p>
        </w:tc>
        <w:tc>
          <w:tcPr>
            <w:tcW w:w="1265" w:type="dxa"/>
          </w:tcPr>
          <w:p w:rsidR="000D4351" w:rsidRDefault="00D7066B">
            <w:pPr>
              <w:pStyle w:val="TableParagraph"/>
              <w:spacing w:line="317" w:lineRule="exact"/>
              <w:ind w:left="54"/>
              <w:jc w:val="center"/>
              <w:rPr>
                <w:sz w:val="28"/>
              </w:rPr>
            </w:pPr>
            <w:r>
              <w:rPr>
                <w:spacing w:val="-10"/>
                <w:sz w:val="28"/>
              </w:rPr>
              <w:t>•</w:t>
            </w:r>
          </w:p>
        </w:tc>
        <w:tc>
          <w:tcPr>
            <w:tcW w:w="1605"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827"/>
        </w:trPr>
        <w:tc>
          <w:tcPr>
            <w:tcW w:w="5384" w:type="dxa"/>
          </w:tcPr>
          <w:p w:rsidR="000D4351" w:rsidRDefault="00D7066B">
            <w:pPr>
              <w:pStyle w:val="TableParagraph"/>
              <w:rPr>
                <w:sz w:val="24"/>
              </w:rPr>
            </w:pPr>
            <w:r>
              <w:rPr>
                <w:sz w:val="24"/>
              </w:rPr>
              <w:t>Діяльність</w:t>
            </w:r>
            <w:r w:rsidR="004F02C0">
              <w:rPr>
                <w:sz w:val="24"/>
              </w:rPr>
              <w:t xml:space="preserve"> </w:t>
            </w:r>
            <w:r>
              <w:rPr>
                <w:sz w:val="24"/>
              </w:rPr>
              <w:t>педагогічної</w:t>
            </w:r>
            <w:r w:rsidR="004F02C0">
              <w:rPr>
                <w:sz w:val="24"/>
              </w:rPr>
              <w:t xml:space="preserve"> </w:t>
            </w:r>
            <w:r>
              <w:rPr>
                <w:sz w:val="24"/>
              </w:rPr>
              <w:t>ради</w:t>
            </w:r>
            <w:r w:rsidR="004F02C0">
              <w:rPr>
                <w:sz w:val="24"/>
              </w:rPr>
              <w:t xml:space="preserve"> </w:t>
            </w:r>
            <w:r>
              <w:rPr>
                <w:sz w:val="24"/>
              </w:rPr>
              <w:t>закладу</w:t>
            </w:r>
            <w:r w:rsidR="004F02C0">
              <w:rPr>
                <w:sz w:val="24"/>
              </w:rPr>
              <w:t xml:space="preserve"> </w:t>
            </w:r>
            <w:r>
              <w:rPr>
                <w:sz w:val="24"/>
              </w:rPr>
              <w:t>освіти спрямовується</w:t>
            </w:r>
            <w:r w:rsidR="004F02C0">
              <w:rPr>
                <w:sz w:val="24"/>
              </w:rPr>
              <w:t xml:space="preserve"> </w:t>
            </w:r>
            <w:r>
              <w:rPr>
                <w:sz w:val="24"/>
              </w:rPr>
              <w:t>на</w:t>
            </w:r>
            <w:r w:rsidR="004F02C0">
              <w:rPr>
                <w:sz w:val="24"/>
              </w:rPr>
              <w:t xml:space="preserve"> </w:t>
            </w:r>
            <w:r>
              <w:rPr>
                <w:sz w:val="24"/>
              </w:rPr>
              <w:t>реалізацію річного</w:t>
            </w:r>
            <w:r w:rsidR="004F02C0">
              <w:rPr>
                <w:sz w:val="24"/>
              </w:rPr>
              <w:t xml:space="preserve"> </w:t>
            </w:r>
            <w:r>
              <w:rPr>
                <w:spacing w:val="-4"/>
                <w:sz w:val="24"/>
              </w:rPr>
              <w:t>плану</w:t>
            </w:r>
          </w:p>
          <w:p w:rsidR="000D4351" w:rsidRDefault="00D7066B">
            <w:pPr>
              <w:pStyle w:val="TableParagraph"/>
              <w:spacing w:line="264" w:lineRule="exact"/>
              <w:rPr>
                <w:sz w:val="24"/>
              </w:rPr>
            </w:pPr>
            <w:r>
              <w:rPr>
                <w:sz w:val="24"/>
              </w:rPr>
              <w:t>роботи та стратегії розвитку</w:t>
            </w:r>
            <w:r w:rsidR="007259DA">
              <w:rPr>
                <w:sz w:val="24"/>
              </w:rPr>
              <w:t xml:space="preserve"> </w:t>
            </w:r>
            <w:r>
              <w:rPr>
                <w:spacing w:val="-2"/>
                <w:sz w:val="24"/>
              </w:rPr>
              <w:t>закладу</w:t>
            </w:r>
          </w:p>
        </w:tc>
        <w:tc>
          <w:tcPr>
            <w:tcW w:w="1267" w:type="dxa"/>
          </w:tcPr>
          <w:p w:rsidR="000D4351" w:rsidRDefault="000D4351">
            <w:pPr>
              <w:pStyle w:val="TableParagraph"/>
              <w:ind w:left="0"/>
              <w:rPr>
                <w:sz w:val="24"/>
              </w:rPr>
            </w:pPr>
          </w:p>
        </w:tc>
        <w:tc>
          <w:tcPr>
            <w:tcW w:w="1265" w:type="dxa"/>
          </w:tcPr>
          <w:p w:rsidR="000D4351" w:rsidRDefault="00D7066B">
            <w:pPr>
              <w:pStyle w:val="TableParagraph"/>
              <w:spacing w:line="315" w:lineRule="exact"/>
              <w:ind w:left="54"/>
              <w:jc w:val="center"/>
              <w:rPr>
                <w:sz w:val="28"/>
              </w:rPr>
            </w:pPr>
            <w:r>
              <w:rPr>
                <w:spacing w:val="-10"/>
                <w:sz w:val="28"/>
              </w:rPr>
              <w:t>•</w:t>
            </w:r>
          </w:p>
        </w:tc>
        <w:tc>
          <w:tcPr>
            <w:tcW w:w="1605"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1"/>
        </w:trPr>
        <w:tc>
          <w:tcPr>
            <w:tcW w:w="10788" w:type="dxa"/>
            <w:gridSpan w:val="5"/>
          </w:tcPr>
          <w:p w:rsidR="000D4351" w:rsidRDefault="00D7066B">
            <w:pPr>
              <w:pStyle w:val="TableParagraph"/>
              <w:spacing w:line="276" w:lineRule="exact"/>
              <w:ind w:left="1865" w:hanging="1494"/>
              <w:rPr>
                <w:b/>
                <w:sz w:val="24"/>
              </w:rPr>
            </w:pPr>
            <w:r>
              <w:rPr>
                <w:b/>
                <w:sz w:val="24"/>
              </w:rPr>
              <w:t>Критерій</w:t>
            </w:r>
            <w:r w:rsidR="004F02C0">
              <w:rPr>
                <w:b/>
                <w:sz w:val="24"/>
              </w:rPr>
              <w:t xml:space="preserve"> </w:t>
            </w:r>
            <w:r>
              <w:rPr>
                <w:b/>
                <w:sz w:val="24"/>
              </w:rPr>
              <w:t>4.1.3</w:t>
            </w:r>
            <w:r w:rsidR="004F02C0">
              <w:rPr>
                <w:b/>
                <w:sz w:val="24"/>
              </w:rPr>
              <w:t xml:space="preserve"> </w:t>
            </w:r>
            <w:r>
              <w:rPr>
                <w:b/>
                <w:sz w:val="24"/>
              </w:rPr>
              <w:t>У</w:t>
            </w:r>
            <w:r w:rsidR="004F02C0">
              <w:rPr>
                <w:b/>
                <w:sz w:val="24"/>
              </w:rPr>
              <w:t xml:space="preserve"> </w:t>
            </w:r>
            <w:r>
              <w:rPr>
                <w:b/>
                <w:sz w:val="24"/>
              </w:rPr>
              <w:t>закладі</w:t>
            </w:r>
            <w:r w:rsidR="004F02C0">
              <w:rPr>
                <w:b/>
                <w:sz w:val="24"/>
              </w:rPr>
              <w:t xml:space="preserve"> </w:t>
            </w:r>
            <w:r>
              <w:rPr>
                <w:b/>
                <w:sz w:val="24"/>
              </w:rPr>
              <w:t>освіти</w:t>
            </w:r>
            <w:r w:rsidR="004F02C0">
              <w:rPr>
                <w:b/>
                <w:sz w:val="24"/>
              </w:rPr>
              <w:t xml:space="preserve"> </w:t>
            </w:r>
            <w:r>
              <w:rPr>
                <w:b/>
                <w:sz w:val="24"/>
              </w:rPr>
              <w:t>здійснюється</w:t>
            </w:r>
            <w:r w:rsidR="00056A8B">
              <w:rPr>
                <w:b/>
                <w:sz w:val="24"/>
              </w:rPr>
              <w:t xml:space="preserve"> </w:t>
            </w:r>
            <w:proofErr w:type="spellStart"/>
            <w:r>
              <w:rPr>
                <w:b/>
                <w:sz w:val="24"/>
              </w:rPr>
              <w:t>самооцінювання</w:t>
            </w:r>
            <w:proofErr w:type="spellEnd"/>
            <w:r w:rsidR="00056A8B">
              <w:rPr>
                <w:b/>
                <w:sz w:val="24"/>
              </w:rPr>
              <w:t xml:space="preserve"> </w:t>
            </w:r>
            <w:r>
              <w:rPr>
                <w:b/>
                <w:sz w:val="24"/>
              </w:rPr>
              <w:t>якості освітньої</w:t>
            </w:r>
            <w:r w:rsidR="00056A8B">
              <w:rPr>
                <w:b/>
                <w:sz w:val="24"/>
              </w:rPr>
              <w:t xml:space="preserve"> </w:t>
            </w:r>
            <w:r>
              <w:rPr>
                <w:b/>
                <w:sz w:val="24"/>
              </w:rPr>
              <w:t>діяльності</w:t>
            </w:r>
            <w:r w:rsidR="00056A8B">
              <w:rPr>
                <w:b/>
                <w:sz w:val="24"/>
              </w:rPr>
              <w:t xml:space="preserve"> </w:t>
            </w:r>
            <w:r>
              <w:rPr>
                <w:b/>
                <w:sz w:val="24"/>
              </w:rPr>
              <w:t>на основі стратегії (політики) і процедур забезпечення якості освіти</w:t>
            </w:r>
          </w:p>
        </w:tc>
      </w:tr>
      <w:tr w:rsidR="000D4351">
        <w:trPr>
          <w:trHeight w:val="827"/>
        </w:trPr>
        <w:tc>
          <w:tcPr>
            <w:tcW w:w="5384" w:type="dxa"/>
          </w:tcPr>
          <w:p w:rsidR="000D4351" w:rsidRDefault="00D7066B">
            <w:pPr>
              <w:pStyle w:val="TableParagraph"/>
              <w:spacing w:line="267" w:lineRule="exact"/>
              <w:rPr>
                <w:sz w:val="24"/>
              </w:rPr>
            </w:pPr>
            <w:r>
              <w:rPr>
                <w:sz w:val="24"/>
              </w:rPr>
              <w:t>Заклад</w:t>
            </w:r>
            <w:r w:rsidR="00056A8B">
              <w:rPr>
                <w:sz w:val="24"/>
              </w:rPr>
              <w:t xml:space="preserve"> </w:t>
            </w:r>
            <w:r>
              <w:rPr>
                <w:sz w:val="24"/>
              </w:rPr>
              <w:t>освіти</w:t>
            </w:r>
            <w:r w:rsidR="00056A8B">
              <w:rPr>
                <w:sz w:val="24"/>
              </w:rPr>
              <w:t xml:space="preserve"> </w:t>
            </w:r>
            <w:r>
              <w:rPr>
                <w:sz w:val="24"/>
              </w:rPr>
              <w:t>розробляє</w:t>
            </w:r>
            <w:r w:rsidR="00056A8B">
              <w:rPr>
                <w:sz w:val="24"/>
              </w:rPr>
              <w:t xml:space="preserve"> </w:t>
            </w:r>
            <w:r>
              <w:rPr>
                <w:sz w:val="24"/>
              </w:rPr>
              <w:t>та</w:t>
            </w:r>
            <w:r w:rsidR="00056A8B">
              <w:rPr>
                <w:sz w:val="24"/>
              </w:rPr>
              <w:t xml:space="preserve"> </w:t>
            </w:r>
            <w:r>
              <w:rPr>
                <w:spacing w:val="-2"/>
                <w:sz w:val="24"/>
              </w:rPr>
              <w:t>оприлюднює</w:t>
            </w:r>
          </w:p>
          <w:p w:rsidR="000D4351" w:rsidRDefault="00D7066B">
            <w:pPr>
              <w:pStyle w:val="TableParagraph"/>
              <w:spacing w:line="270" w:lineRule="atLeast"/>
              <w:rPr>
                <w:sz w:val="24"/>
              </w:rPr>
            </w:pPr>
            <w:r>
              <w:rPr>
                <w:sz w:val="24"/>
              </w:rPr>
              <w:t>документ,</w:t>
            </w:r>
            <w:r w:rsidR="00056A8B">
              <w:rPr>
                <w:sz w:val="24"/>
              </w:rPr>
              <w:t xml:space="preserve"> </w:t>
            </w:r>
            <w:r>
              <w:rPr>
                <w:sz w:val="24"/>
              </w:rPr>
              <w:t>що</w:t>
            </w:r>
            <w:r w:rsidR="00056A8B">
              <w:rPr>
                <w:sz w:val="24"/>
              </w:rPr>
              <w:t xml:space="preserve"> </w:t>
            </w:r>
            <w:r>
              <w:rPr>
                <w:sz w:val="24"/>
              </w:rPr>
              <w:t>визначає</w:t>
            </w:r>
            <w:r w:rsidR="00056A8B">
              <w:rPr>
                <w:sz w:val="24"/>
              </w:rPr>
              <w:t xml:space="preserve"> </w:t>
            </w:r>
            <w:r>
              <w:rPr>
                <w:sz w:val="24"/>
              </w:rPr>
              <w:t>стратегію</w:t>
            </w:r>
            <w:r w:rsidR="00056A8B">
              <w:rPr>
                <w:sz w:val="24"/>
              </w:rPr>
              <w:t xml:space="preserve"> </w:t>
            </w:r>
            <w:r>
              <w:rPr>
                <w:sz w:val="24"/>
              </w:rPr>
              <w:t>(політику)</w:t>
            </w:r>
            <w:r w:rsidR="00056A8B">
              <w:rPr>
                <w:sz w:val="24"/>
              </w:rPr>
              <w:t xml:space="preserve"> </w:t>
            </w:r>
            <w:r>
              <w:rPr>
                <w:sz w:val="24"/>
              </w:rPr>
              <w:t>і процедури забезпечення якості освіти</w:t>
            </w:r>
          </w:p>
        </w:tc>
        <w:tc>
          <w:tcPr>
            <w:tcW w:w="1267" w:type="dxa"/>
          </w:tcPr>
          <w:p w:rsidR="000D4351" w:rsidRDefault="000D4351">
            <w:pPr>
              <w:pStyle w:val="TableParagraph"/>
              <w:ind w:left="0"/>
              <w:rPr>
                <w:sz w:val="24"/>
              </w:rPr>
            </w:pPr>
          </w:p>
        </w:tc>
        <w:tc>
          <w:tcPr>
            <w:tcW w:w="1265" w:type="dxa"/>
          </w:tcPr>
          <w:p w:rsidR="000D4351" w:rsidRDefault="00D7066B">
            <w:pPr>
              <w:pStyle w:val="TableParagraph"/>
              <w:spacing w:line="314" w:lineRule="exact"/>
              <w:ind w:left="54"/>
              <w:jc w:val="center"/>
              <w:rPr>
                <w:sz w:val="28"/>
              </w:rPr>
            </w:pPr>
            <w:r>
              <w:rPr>
                <w:spacing w:val="-10"/>
                <w:sz w:val="28"/>
              </w:rPr>
              <w:t>•</w:t>
            </w:r>
          </w:p>
        </w:tc>
        <w:tc>
          <w:tcPr>
            <w:tcW w:w="1605"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1104"/>
        </w:trPr>
        <w:tc>
          <w:tcPr>
            <w:tcW w:w="5384" w:type="dxa"/>
          </w:tcPr>
          <w:p w:rsidR="000D4351" w:rsidRDefault="00D7066B">
            <w:pPr>
              <w:pStyle w:val="TableParagraph"/>
              <w:spacing w:line="268" w:lineRule="exact"/>
              <w:rPr>
                <w:sz w:val="24"/>
              </w:rPr>
            </w:pPr>
            <w:r>
              <w:rPr>
                <w:sz w:val="24"/>
              </w:rPr>
              <w:t>У</w:t>
            </w:r>
            <w:r w:rsidR="00056A8B">
              <w:rPr>
                <w:sz w:val="24"/>
              </w:rPr>
              <w:t xml:space="preserve"> </w:t>
            </w:r>
            <w:r>
              <w:rPr>
                <w:sz w:val="24"/>
              </w:rPr>
              <w:t>закладі</w:t>
            </w:r>
            <w:r w:rsidR="00056A8B">
              <w:rPr>
                <w:sz w:val="24"/>
              </w:rPr>
              <w:t xml:space="preserve"> </w:t>
            </w:r>
            <w:r>
              <w:rPr>
                <w:sz w:val="24"/>
              </w:rPr>
              <w:t>освіти</w:t>
            </w:r>
            <w:r w:rsidR="00056A8B">
              <w:rPr>
                <w:sz w:val="24"/>
              </w:rPr>
              <w:t xml:space="preserve"> </w:t>
            </w:r>
            <w:r>
              <w:rPr>
                <w:sz w:val="24"/>
              </w:rPr>
              <w:t>здійснюється</w:t>
            </w:r>
            <w:r w:rsidR="00056A8B">
              <w:rPr>
                <w:sz w:val="24"/>
              </w:rPr>
              <w:t xml:space="preserve"> </w:t>
            </w:r>
            <w:r>
              <w:rPr>
                <w:sz w:val="24"/>
              </w:rPr>
              <w:t>періодичне</w:t>
            </w:r>
            <w:r w:rsidR="00056A8B">
              <w:rPr>
                <w:sz w:val="24"/>
              </w:rPr>
              <w:t xml:space="preserve"> </w:t>
            </w:r>
            <w:r>
              <w:rPr>
                <w:spacing w:val="-5"/>
                <w:sz w:val="24"/>
              </w:rPr>
              <w:t>(не</w:t>
            </w:r>
          </w:p>
          <w:p w:rsidR="000D4351" w:rsidRDefault="007259DA">
            <w:pPr>
              <w:pStyle w:val="TableParagraph"/>
              <w:rPr>
                <w:sz w:val="24"/>
              </w:rPr>
            </w:pPr>
            <w:r>
              <w:rPr>
                <w:sz w:val="24"/>
              </w:rPr>
              <w:t>р</w:t>
            </w:r>
            <w:r w:rsidR="00D7066B">
              <w:rPr>
                <w:sz w:val="24"/>
              </w:rPr>
              <w:t>ідше</w:t>
            </w:r>
            <w:r w:rsidR="00056A8B">
              <w:rPr>
                <w:sz w:val="24"/>
              </w:rPr>
              <w:t xml:space="preserve"> </w:t>
            </w:r>
            <w:r w:rsidR="00D7066B">
              <w:rPr>
                <w:sz w:val="24"/>
              </w:rPr>
              <w:t>одного</w:t>
            </w:r>
            <w:r w:rsidR="00056A8B">
              <w:rPr>
                <w:sz w:val="24"/>
              </w:rPr>
              <w:t xml:space="preserve"> </w:t>
            </w:r>
            <w:r w:rsidR="00D7066B">
              <w:rPr>
                <w:sz w:val="24"/>
              </w:rPr>
              <w:t>разу</w:t>
            </w:r>
            <w:r w:rsidR="00056A8B">
              <w:rPr>
                <w:sz w:val="24"/>
              </w:rPr>
              <w:t xml:space="preserve"> </w:t>
            </w:r>
            <w:r w:rsidR="00D7066B">
              <w:rPr>
                <w:sz w:val="24"/>
              </w:rPr>
              <w:t>на</w:t>
            </w:r>
            <w:r w:rsidR="00056A8B">
              <w:rPr>
                <w:sz w:val="24"/>
              </w:rPr>
              <w:t xml:space="preserve"> </w:t>
            </w:r>
            <w:r w:rsidR="00D7066B">
              <w:rPr>
                <w:sz w:val="24"/>
              </w:rPr>
              <w:t xml:space="preserve">рік) </w:t>
            </w:r>
            <w:proofErr w:type="spellStart"/>
            <w:r w:rsidR="00D7066B">
              <w:rPr>
                <w:sz w:val="24"/>
              </w:rPr>
              <w:t>самооцінювання</w:t>
            </w:r>
            <w:proofErr w:type="spellEnd"/>
            <w:r w:rsidR="00056A8B">
              <w:rPr>
                <w:sz w:val="24"/>
              </w:rPr>
              <w:t xml:space="preserve"> </w:t>
            </w:r>
            <w:r w:rsidR="00D7066B">
              <w:rPr>
                <w:spacing w:val="-2"/>
                <w:sz w:val="24"/>
              </w:rPr>
              <w:t>якості</w:t>
            </w:r>
          </w:p>
          <w:p w:rsidR="000D4351" w:rsidRDefault="007259DA">
            <w:pPr>
              <w:pStyle w:val="TableParagraph"/>
              <w:spacing w:line="270" w:lineRule="atLeast"/>
              <w:ind w:right="103"/>
              <w:rPr>
                <w:sz w:val="24"/>
              </w:rPr>
            </w:pPr>
            <w:r>
              <w:rPr>
                <w:sz w:val="24"/>
              </w:rPr>
              <w:t>о</w:t>
            </w:r>
            <w:r w:rsidR="00D7066B">
              <w:rPr>
                <w:sz w:val="24"/>
              </w:rPr>
              <w:t>світньої</w:t>
            </w:r>
            <w:r w:rsidR="00056A8B">
              <w:rPr>
                <w:sz w:val="24"/>
              </w:rPr>
              <w:t xml:space="preserve"> </w:t>
            </w:r>
            <w:r w:rsidR="00D7066B">
              <w:rPr>
                <w:sz w:val="24"/>
              </w:rPr>
              <w:t>діяльності</w:t>
            </w:r>
            <w:r w:rsidR="00056A8B">
              <w:rPr>
                <w:sz w:val="24"/>
              </w:rPr>
              <w:t xml:space="preserve"> </w:t>
            </w:r>
            <w:r w:rsidR="00D7066B">
              <w:rPr>
                <w:sz w:val="24"/>
              </w:rPr>
              <w:t>відповідно</w:t>
            </w:r>
            <w:r w:rsidR="00056A8B">
              <w:rPr>
                <w:sz w:val="24"/>
              </w:rPr>
              <w:t xml:space="preserve"> </w:t>
            </w:r>
            <w:r w:rsidR="00D7066B">
              <w:rPr>
                <w:sz w:val="24"/>
              </w:rPr>
              <w:t>до</w:t>
            </w:r>
            <w:r w:rsidR="00056A8B">
              <w:rPr>
                <w:sz w:val="24"/>
              </w:rPr>
              <w:t xml:space="preserve"> </w:t>
            </w:r>
            <w:r w:rsidR="00D7066B">
              <w:rPr>
                <w:sz w:val="24"/>
              </w:rPr>
              <w:t>розроблених або адаптованих у закладі процедур</w:t>
            </w:r>
          </w:p>
        </w:tc>
        <w:tc>
          <w:tcPr>
            <w:tcW w:w="1267" w:type="dxa"/>
          </w:tcPr>
          <w:p w:rsidR="000D4351" w:rsidRDefault="000D4351">
            <w:pPr>
              <w:pStyle w:val="TableParagraph"/>
              <w:ind w:left="0"/>
              <w:rPr>
                <w:sz w:val="24"/>
              </w:rPr>
            </w:pPr>
          </w:p>
        </w:tc>
        <w:tc>
          <w:tcPr>
            <w:tcW w:w="1265" w:type="dxa"/>
          </w:tcPr>
          <w:p w:rsidR="000D4351" w:rsidRDefault="00D7066B">
            <w:pPr>
              <w:pStyle w:val="TableParagraph"/>
              <w:spacing w:line="315" w:lineRule="exact"/>
              <w:ind w:left="54" w:right="44"/>
              <w:jc w:val="center"/>
              <w:rPr>
                <w:sz w:val="28"/>
              </w:rPr>
            </w:pPr>
            <w:r>
              <w:rPr>
                <w:spacing w:val="-10"/>
                <w:sz w:val="28"/>
              </w:rPr>
              <w:t>•</w:t>
            </w:r>
          </w:p>
        </w:tc>
        <w:tc>
          <w:tcPr>
            <w:tcW w:w="1605"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1"/>
        </w:trPr>
        <w:tc>
          <w:tcPr>
            <w:tcW w:w="5384" w:type="dxa"/>
          </w:tcPr>
          <w:p w:rsidR="000D4351" w:rsidRDefault="00D7066B">
            <w:pPr>
              <w:pStyle w:val="TableParagraph"/>
              <w:spacing w:line="268" w:lineRule="exact"/>
              <w:rPr>
                <w:sz w:val="24"/>
              </w:rPr>
            </w:pPr>
            <w:r>
              <w:rPr>
                <w:sz w:val="24"/>
              </w:rPr>
              <w:t>Учасники</w:t>
            </w:r>
            <w:r w:rsidR="00056A8B">
              <w:rPr>
                <w:sz w:val="24"/>
              </w:rPr>
              <w:t xml:space="preserve"> </w:t>
            </w:r>
            <w:r>
              <w:rPr>
                <w:sz w:val="24"/>
              </w:rPr>
              <w:t>освітнього</w:t>
            </w:r>
            <w:r w:rsidR="00056A8B">
              <w:rPr>
                <w:sz w:val="24"/>
              </w:rPr>
              <w:t xml:space="preserve"> </w:t>
            </w:r>
            <w:r>
              <w:rPr>
                <w:sz w:val="24"/>
              </w:rPr>
              <w:t>процесу</w:t>
            </w:r>
            <w:r w:rsidR="00056A8B">
              <w:rPr>
                <w:sz w:val="24"/>
              </w:rPr>
              <w:t xml:space="preserve"> </w:t>
            </w:r>
            <w:r>
              <w:rPr>
                <w:sz w:val="24"/>
              </w:rPr>
              <w:t>залучаються</w:t>
            </w:r>
            <w:r w:rsidR="00056A8B">
              <w:rPr>
                <w:sz w:val="24"/>
              </w:rPr>
              <w:t xml:space="preserve"> </w:t>
            </w:r>
            <w:r>
              <w:rPr>
                <w:spacing w:val="-5"/>
                <w:sz w:val="24"/>
              </w:rPr>
              <w:t>до</w:t>
            </w:r>
          </w:p>
          <w:p w:rsidR="000D4351" w:rsidRDefault="007259DA">
            <w:pPr>
              <w:pStyle w:val="TableParagraph"/>
              <w:spacing w:line="264" w:lineRule="exact"/>
              <w:rPr>
                <w:sz w:val="24"/>
              </w:rPr>
            </w:pPr>
            <w:proofErr w:type="spellStart"/>
            <w:r>
              <w:rPr>
                <w:sz w:val="24"/>
              </w:rPr>
              <w:t>с</w:t>
            </w:r>
            <w:r w:rsidR="00D7066B">
              <w:rPr>
                <w:sz w:val="24"/>
              </w:rPr>
              <w:t>амооцінювання</w:t>
            </w:r>
            <w:proofErr w:type="spellEnd"/>
            <w:r w:rsidR="00056A8B">
              <w:rPr>
                <w:sz w:val="24"/>
              </w:rPr>
              <w:t xml:space="preserve"> </w:t>
            </w:r>
            <w:r w:rsidR="00D7066B">
              <w:rPr>
                <w:sz w:val="24"/>
              </w:rPr>
              <w:t>якості</w:t>
            </w:r>
            <w:r w:rsidR="00056A8B">
              <w:rPr>
                <w:sz w:val="24"/>
              </w:rPr>
              <w:t xml:space="preserve"> </w:t>
            </w:r>
            <w:r w:rsidR="00D7066B">
              <w:rPr>
                <w:sz w:val="24"/>
              </w:rPr>
              <w:t>освітньої</w:t>
            </w:r>
            <w:r w:rsidR="00056A8B">
              <w:rPr>
                <w:sz w:val="24"/>
              </w:rPr>
              <w:t xml:space="preserve"> </w:t>
            </w:r>
            <w:r w:rsidR="00D7066B">
              <w:rPr>
                <w:spacing w:val="-2"/>
                <w:sz w:val="24"/>
              </w:rPr>
              <w:t>діяльності</w:t>
            </w:r>
          </w:p>
        </w:tc>
        <w:tc>
          <w:tcPr>
            <w:tcW w:w="1267" w:type="dxa"/>
          </w:tcPr>
          <w:p w:rsidR="000D4351" w:rsidRDefault="000D4351">
            <w:pPr>
              <w:pStyle w:val="TableParagraph"/>
              <w:ind w:left="0"/>
              <w:rPr>
                <w:sz w:val="24"/>
              </w:rPr>
            </w:pPr>
          </w:p>
        </w:tc>
        <w:tc>
          <w:tcPr>
            <w:tcW w:w="1265" w:type="dxa"/>
          </w:tcPr>
          <w:p w:rsidR="000D4351" w:rsidRDefault="00D7066B">
            <w:pPr>
              <w:pStyle w:val="TableParagraph"/>
              <w:spacing w:line="315" w:lineRule="exact"/>
              <w:ind w:left="54" w:right="44"/>
              <w:jc w:val="center"/>
              <w:rPr>
                <w:sz w:val="28"/>
              </w:rPr>
            </w:pPr>
            <w:r>
              <w:rPr>
                <w:spacing w:val="-10"/>
                <w:sz w:val="28"/>
              </w:rPr>
              <w:t>•</w:t>
            </w:r>
          </w:p>
        </w:tc>
        <w:tc>
          <w:tcPr>
            <w:tcW w:w="1605"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1"/>
        </w:trPr>
        <w:tc>
          <w:tcPr>
            <w:tcW w:w="10788" w:type="dxa"/>
            <w:gridSpan w:val="5"/>
          </w:tcPr>
          <w:p w:rsidR="000D4351" w:rsidRDefault="00D7066B">
            <w:pPr>
              <w:pStyle w:val="TableParagraph"/>
              <w:spacing w:line="276" w:lineRule="exact"/>
              <w:ind w:left="2064" w:hanging="1477"/>
              <w:rPr>
                <w:b/>
                <w:sz w:val="24"/>
              </w:rPr>
            </w:pPr>
            <w:r>
              <w:rPr>
                <w:b/>
                <w:sz w:val="24"/>
              </w:rPr>
              <w:t>Критерій</w:t>
            </w:r>
            <w:r w:rsidR="00056A8B">
              <w:rPr>
                <w:b/>
                <w:sz w:val="24"/>
              </w:rPr>
              <w:t xml:space="preserve"> </w:t>
            </w:r>
            <w:r>
              <w:rPr>
                <w:b/>
                <w:sz w:val="24"/>
              </w:rPr>
              <w:t>4.1.4</w:t>
            </w:r>
            <w:r w:rsidR="00056A8B">
              <w:rPr>
                <w:b/>
                <w:sz w:val="24"/>
              </w:rPr>
              <w:t xml:space="preserve"> </w:t>
            </w:r>
            <w:r>
              <w:rPr>
                <w:b/>
                <w:sz w:val="24"/>
              </w:rPr>
              <w:t>Керівництво</w:t>
            </w:r>
            <w:r w:rsidR="00056A8B">
              <w:rPr>
                <w:b/>
                <w:sz w:val="24"/>
              </w:rPr>
              <w:t xml:space="preserve"> </w:t>
            </w:r>
            <w:r>
              <w:rPr>
                <w:b/>
                <w:sz w:val="24"/>
              </w:rPr>
              <w:t>закладу</w:t>
            </w:r>
            <w:r w:rsidR="00056A8B">
              <w:rPr>
                <w:b/>
                <w:sz w:val="24"/>
              </w:rPr>
              <w:t xml:space="preserve"> </w:t>
            </w:r>
            <w:r>
              <w:rPr>
                <w:b/>
                <w:sz w:val="24"/>
              </w:rPr>
              <w:t>освіти</w:t>
            </w:r>
            <w:r w:rsidR="00056A8B">
              <w:rPr>
                <w:b/>
                <w:sz w:val="24"/>
              </w:rPr>
              <w:t xml:space="preserve"> </w:t>
            </w:r>
            <w:r>
              <w:rPr>
                <w:b/>
                <w:sz w:val="24"/>
              </w:rPr>
              <w:t>планує</w:t>
            </w:r>
            <w:r w:rsidR="00056A8B">
              <w:rPr>
                <w:b/>
                <w:sz w:val="24"/>
              </w:rPr>
              <w:t xml:space="preserve"> </w:t>
            </w:r>
            <w:r>
              <w:rPr>
                <w:b/>
                <w:sz w:val="24"/>
              </w:rPr>
              <w:t>та</w:t>
            </w:r>
            <w:r w:rsidR="00056A8B">
              <w:rPr>
                <w:b/>
                <w:sz w:val="24"/>
              </w:rPr>
              <w:t xml:space="preserve"> </w:t>
            </w:r>
            <w:r>
              <w:rPr>
                <w:b/>
                <w:sz w:val="24"/>
              </w:rPr>
              <w:t>здійснює</w:t>
            </w:r>
            <w:r w:rsidR="00056A8B">
              <w:rPr>
                <w:b/>
                <w:sz w:val="24"/>
              </w:rPr>
              <w:t xml:space="preserve"> </w:t>
            </w:r>
            <w:r>
              <w:rPr>
                <w:b/>
                <w:sz w:val="24"/>
              </w:rPr>
              <w:t>заходи</w:t>
            </w:r>
            <w:r w:rsidR="00056A8B">
              <w:rPr>
                <w:b/>
                <w:sz w:val="24"/>
              </w:rPr>
              <w:t xml:space="preserve"> </w:t>
            </w:r>
            <w:r>
              <w:rPr>
                <w:b/>
                <w:sz w:val="24"/>
              </w:rPr>
              <w:t>щодо</w:t>
            </w:r>
            <w:r w:rsidR="00056A8B">
              <w:rPr>
                <w:b/>
                <w:sz w:val="24"/>
              </w:rPr>
              <w:t xml:space="preserve"> </w:t>
            </w:r>
            <w:r>
              <w:rPr>
                <w:b/>
                <w:sz w:val="24"/>
              </w:rPr>
              <w:t>утримання</w:t>
            </w:r>
            <w:r w:rsidR="00056A8B">
              <w:rPr>
                <w:b/>
                <w:sz w:val="24"/>
              </w:rPr>
              <w:t xml:space="preserve"> </w:t>
            </w:r>
            <w:r>
              <w:rPr>
                <w:b/>
                <w:sz w:val="24"/>
              </w:rPr>
              <w:t>у належному стані будівель, приміщень, обладнання, території</w:t>
            </w:r>
          </w:p>
        </w:tc>
      </w:tr>
      <w:tr w:rsidR="000D4351">
        <w:trPr>
          <w:trHeight w:val="1658"/>
        </w:trPr>
        <w:tc>
          <w:tcPr>
            <w:tcW w:w="5384" w:type="dxa"/>
          </w:tcPr>
          <w:p w:rsidR="000D4351" w:rsidRDefault="00D7066B">
            <w:pPr>
              <w:pStyle w:val="TableParagraph"/>
              <w:rPr>
                <w:sz w:val="24"/>
              </w:rPr>
            </w:pPr>
            <w:r>
              <w:rPr>
                <w:sz w:val="24"/>
              </w:rPr>
              <w:t>Керівництво</w:t>
            </w:r>
            <w:r w:rsidR="00056A8B">
              <w:rPr>
                <w:sz w:val="24"/>
              </w:rPr>
              <w:t xml:space="preserve"> </w:t>
            </w:r>
            <w:r>
              <w:rPr>
                <w:sz w:val="24"/>
              </w:rPr>
              <w:t>закладу</w:t>
            </w:r>
            <w:r w:rsidR="00056A8B">
              <w:rPr>
                <w:sz w:val="24"/>
              </w:rPr>
              <w:t xml:space="preserve"> </w:t>
            </w:r>
            <w:r>
              <w:rPr>
                <w:sz w:val="24"/>
              </w:rPr>
              <w:t>освіти</w:t>
            </w:r>
            <w:r w:rsidR="00056A8B">
              <w:rPr>
                <w:sz w:val="24"/>
              </w:rPr>
              <w:t xml:space="preserve"> </w:t>
            </w:r>
            <w:r>
              <w:rPr>
                <w:sz w:val="24"/>
              </w:rPr>
              <w:t>вживає</w:t>
            </w:r>
            <w:r w:rsidR="00056A8B">
              <w:rPr>
                <w:sz w:val="24"/>
              </w:rPr>
              <w:t xml:space="preserve"> </w:t>
            </w:r>
            <w:r>
              <w:rPr>
                <w:sz w:val="24"/>
              </w:rPr>
              <w:t>заходів</w:t>
            </w:r>
            <w:r w:rsidR="00056A8B">
              <w:rPr>
                <w:sz w:val="24"/>
              </w:rPr>
              <w:t xml:space="preserve"> </w:t>
            </w:r>
            <w:r>
              <w:rPr>
                <w:sz w:val="24"/>
              </w:rPr>
              <w:t>для створення належних умов діяльності закладу</w:t>
            </w:r>
          </w:p>
          <w:p w:rsidR="000D4351" w:rsidRDefault="00D7066B">
            <w:pPr>
              <w:pStyle w:val="TableParagraph"/>
              <w:rPr>
                <w:sz w:val="24"/>
              </w:rPr>
            </w:pPr>
            <w:r>
              <w:rPr>
                <w:sz w:val="24"/>
              </w:rPr>
              <w:t>(зокрема,</w:t>
            </w:r>
            <w:r w:rsidR="00056A8B">
              <w:rPr>
                <w:sz w:val="24"/>
              </w:rPr>
              <w:t xml:space="preserve">  </w:t>
            </w:r>
            <w:r>
              <w:rPr>
                <w:sz w:val="24"/>
              </w:rPr>
              <w:t>вивчає</w:t>
            </w:r>
            <w:r w:rsidR="00056A8B">
              <w:rPr>
                <w:sz w:val="24"/>
              </w:rPr>
              <w:t xml:space="preserve">  </w:t>
            </w:r>
            <w:r>
              <w:rPr>
                <w:sz w:val="24"/>
              </w:rPr>
              <w:t>стан</w:t>
            </w:r>
            <w:r w:rsidR="00056A8B">
              <w:rPr>
                <w:sz w:val="24"/>
              </w:rPr>
              <w:t xml:space="preserve"> </w:t>
            </w:r>
            <w:r>
              <w:rPr>
                <w:sz w:val="24"/>
              </w:rPr>
              <w:t>матеріально-технічної</w:t>
            </w:r>
            <w:r w:rsidR="00056A8B">
              <w:rPr>
                <w:sz w:val="24"/>
              </w:rPr>
              <w:t xml:space="preserve"> </w:t>
            </w:r>
            <w:r>
              <w:rPr>
                <w:sz w:val="24"/>
              </w:rPr>
              <w:t>бази, планує її розвиток, звертається із відповідними клопотаннями до засновника, здійснює</w:t>
            </w:r>
          </w:p>
          <w:p w:rsidR="000D4351" w:rsidRDefault="007259DA">
            <w:pPr>
              <w:pStyle w:val="TableParagraph"/>
              <w:spacing w:line="264" w:lineRule="exact"/>
              <w:rPr>
                <w:sz w:val="24"/>
              </w:rPr>
            </w:pPr>
            <w:proofErr w:type="spellStart"/>
            <w:r>
              <w:rPr>
                <w:sz w:val="24"/>
              </w:rPr>
              <w:t>п</w:t>
            </w:r>
            <w:r w:rsidR="00D7066B">
              <w:rPr>
                <w:sz w:val="24"/>
              </w:rPr>
              <w:t>роєктну</w:t>
            </w:r>
            <w:proofErr w:type="spellEnd"/>
            <w:r w:rsidR="00056A8B">
              <w:rPr>
                <w:sz w:val="24"/>
              </w:rPr>
              <w:t xml:space="preserve"> </w:t>
            </w:r>
            <w:r w:rsidR="00D7066B">
              <w:rPr>
                <w:sz w:val="24"/>
              </w:rPr>
              <w:t>діяльність</w:t>
            </w:r>
            <w:r w:rsidR="00056A8B">
              <w:rPr>
                <w:sz w:val="24"/>
              </w:rPr>
              <w:t xml:space="preserve"> </w:t>
            </w:r>
            <w:r w:rsidR="00D7066B">
              <w:rPr>
                <w:spacing w:val="-4"/>
                <w:sz w:val="24"/>
              </w:rPr>
              <w:t>тощо)</w:t>
            </w:r>
          </w:p>
        </w:tc>
        <w:tc>
          <w:tcPr>
            <w:tcW w:w="1267" w:type="dxa"/>
          </w:tcPr>
          <w:p w:rsidR="000D4351" w:rsidRDefault="000D4351">
            <w:pPr>
              <w:pStyle w:val="TableParagraph"/>
              <w:spacing w:line="317" w:lineRule="exact"/>
              <w:ind w:left="13" w:right="5"/>
              <w:jc w:val="center"/>
              <w:rPr>
                <w:sz w:val="28"/>
              </w:rPr>
            </w:pPr>
          </w:p>
        </w:tc>
        <w:tc>
          <w:tcPr>
            <w:tcW w:w="1265" w:type="dxa"/>
          </w:tcPr>
          <w:p w:rsidR="000D4351" w:rsidRDefault="000D4351" w:rsidP="005E76CB">
            <w:pPr>
              <w:pStyle w:val="TableParagraph"/>
              <w:numPr>
                <w:ilvl w:val="0"/>
                <w:numId w:val="85"/>
              </w:numPr>
              <w:jc w:val="center"/>
              <w:rPr>
                <w:sz w:val="24"/>
              </w:rPr>
            </w:pPr>
          </w:p>
        </w:tc>
        <w:tc>
          <w:tcPr>
            <w:tcW w:w="1605"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bl>
    <w:p w:rsidR="000D4351" w:rsidRDefault="000D4351">
      <w:pPr>
        <w:pStyle w:val="a3"/>
        <w:spacing w:before="95" w:after="1"/>
        <w:ind w:left="0" w:firstLine="0"/>
        <w:jc w:val="left"/>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6"/>
        <w:gridCol w:w="1267"/>
        <w:gridCol w:w="1268"/>
        <w:gridCol w:w="1435"/>
        <w:gridCol w:w="1265"/>
      </w:tblGrid>
      <w:tr w:rsidR="000D4351">
        <w:trPr>
          <w:trHeight w:val="964"/>
        </w:trPr>
        <w:tc>
          <w:tcPr>
            <w:tcW w:w="5526" w:type="dxa"/>
          </w:tcPr>
          <w:p w:rsidR="000D4351" w:rsidRPr="007E3781" w:rsidRDefault="00D7066B">
            <w:pPr>
              <w:pStyle w:val="TableParagraph"/>
              <w:spacing w:line="315" w:lineRule="exact"/>
              <w:ind w:left="6"/>
              <w:jc w:val="center"/>
              <w:rPr>
                <w:sz w:val="24"/>
                <w:szCs w:val="24"/>
              </w:rPr>
            </w:pPr>
            <w:r w:rsidRPr="007E3781">
              <w:rPr>
                <w:spacing w:val="-2"/>
                <w:sz w:val="24"/>
                <w:szCs w:val="24"/>
              </w:rPr>
              <w:t>Критерії</w:t>
            </w:r>
          </w:p>
        </w:tc>
        <w:tc>
          <w:tcPr>
            <w:tcW w:w="1267" w:type="dxa"/>
          </w:tcPr>
          <w:p w:rsidR="000D4351" w:rsidRPr="007E3781" w:rsidRDefault="00D7066B">
            <w:pPr>
              <w:pStyle w:val="TableParagraph"/>
              <w:spacing w:line="315" w:lineRule="exact"/>
              <w:ind w:left="110"/>
              <w:rPr>
                <w:sz w:val="24"/>
                <w:szCs w:val="24"/>
              </w:rPr>
            </w:pPr>
            <w:r w:rsidRPr="007E3781">
              <w:rPr>
                <w:spacing w:val="-2"/>
                <w:sz w:val="24"/>
                <w:szCs w:val="24"/>
              </w:rPr>
              <w:t>Високий</w:t>
            </w:r>
          </w:p>
        </w:tc>
        <w:tc>
          <w:tcPr>
            <w:tcW w:w="1268" w:type="dxa"/>
          </w:tcPr>
          <w:p w:rsidR="000D4351" w:rsidRPr="007E3781" w:rsidRDefault="00D7066B">
            <w:pPr>
              <w:pStyle w:val="TableParagraph"/>
              <w:ind w:left="516" w:right="133" w:hanging="372"/>
              <w:rPr>
                <w:sz w:val="24"/>
                <w:szCs w:val="24"/>
              </w:rPr>
            </w:pPr>
            <w:r w:rsidRPr="007E3781">
              <w:rPr>
                <w:spacing w:val="-2"/>
                <w:sz w:val="24"/>
                <w:szCs w:val="24"/>
              </w:rPr>
              <w:t>Достатн</w:t>
            </w:r>
            <w:r w:rsidRPr="007E3781">
              <w:rPr>
                <w:spacing w:val="-6"/>
                <w:sz w:val="24"/>
                <w:szCs w:val="24"/>
              </w:rPr>
              <w:t>ій</w:t>
            </w:r>
          </w:p>
        </w:tc>
        <w:tc>
          <w:tcPr>
            <w:tcW w:w="1435" w:type="dxa"/>
          </w:tcPr>
          <w:p w:rsidR="000D4351" w:rsidRPr="007E3781" w:rsidRDefault="00D7066B">
            <w:pPr>
              <w:pStyle w:val="TableParagraph"/>
              <w:ind w:left="124" w:right="116" w:hanging="4"/>
              <w:jc w:val="center"/>
              <w:rPr>
                <w:sz w:val="24"/>
                <w:szCs w:val="24"/>
              </w:rPr>
            </w:pPr>
            <w:r w:rsidRPr="007E3781">
              <w:rPr>
                <w:spacing w:val="-2"/>
                <w:sz w:val="24"/>
                <w:szCs w:val="24"/>
              </w:rPr>
              <w:t xml:space="preserve">Вимагає </w:t>
            </w:r>
            <w:proofErr w:type="spellStart"/>
            <w:r w:rsidRPr="007E3781">
              <w:rPr>
                <w:spacing w:val="-2"/>
                <w:sz w:val="24"/>
                <w:szCs w:val="24"/>
              </w:rPr>
              <w:t>покращен</w:t>
            </w:r>
            <w:proofErr w:type="spellEnd"/>
          </w:p>
          <w:p w:rsidR="000D4351" w:rsidRPr="007E3781" w:rsidRDefault="00D7066B">
            <w:pPr>
              <w:pStyle w:val="TableParagraph"/>
              <w:spacing w:line="308" w:lineRule="exact"/>
              <w:ind w:left="2"/>
              <w:jc w:val="center"/>
              <w:rPr>
                <w:sz w:val="24"/>
                <w:szCs w:val="24"/>
              </w:rPr>
            </w:pPr>
            <w:r w:rsidRPr="007E3781">
              <w:rPr>
                <w:spacing w:val="-5"/>
                <w:sz w:val="24"/>
                <w:szCs w:val="24"/>
              </w:rPr>
              <w:t>ня</w:t>
            </w:r>
          </w:p>
        </w:tc>
        <w:tc>
          <w:tcPr>
            <w:tcW w:w="1265" w:type="dxa"/>
          </w:tcPr>
          <w:p w:rsidR="000D4351" w:rsidRPr="007E3781" w:rsidRDefault="00D7066B">
            <w:pPr>
              <w:pStyle w:val="TableParagraph"/>
              <w:spacing w:line="315" w:lineRule="exact"/>
              <w:ind w:left="115"/>
              <w:rPr>
                <w:sz w:val="24"/>
                <w:szCs w:val="24"/>
              </w:rPr>
            </w:pPr>
            <w:r w:rsidRPr="007E3781">
              <w:rPr>
                <w:spacing w:val="-2"/>
                <w:sz w:val="24"/>
                <w:szCs w:val="24"/>
              </w:rPr>
              <w:t>Низький</w:t>
            </w:r>
          </w:p>
        </w:tc>
      </w:tr>
      <w:tr w:rsidR="000D4351">
        <w:trPr>
          <w:trHeight w:val="830"/>
        </w:trPr>
        <w:tc>
          <w:tcPr>
            <w:tcW w:w="10761" w:type="dxa"/>
            <w:gridSpan w:val="5"/>
          </w:tcPr>
          <w:p w:rsidR="000D4351" w:rsidRDefault="00D7066B">
            <w:pPr>
              <w:pStyle w:val="TableParagraph"/>
              <w:spacing w:line="276" w:lineRule="exact"/>
              <w:ind w:left="446" w:right="442" w:hanging="1"/>
              <w:jc w:val="center"/>
              <w:rPr>
                <w:b/>
                <w:sz w:val="24"/>
              </w:rPr>
            </w:pPr>
            <w:r>
              <w:rPr>
                <w:b/>
                <w:sz w:val="24"/>
              </w:rPr>
              <w:t>Критерій 4.2.1. Керівництво закладу освіти сприяє створенню психологічно комфортного середовища,</w:t>
            </w:r>
            <w:r w:rsidR="00056A8B">
              <w:rPr>
                <w:b/>
                <w:sz w:val="24"/>
              </w:rPr>
              <w:t xml:space="preserve"> </w:t>
            </w:r>
            <w:r>
              <w:rPr>
                <w:b/>
                <w:sz w:val="24"/>
              </w:rPr>
              <w:t>яке</w:t>
            </w:r>
            <w:r w:rsidR="00056A8B">
              <w:rPr>
                <w:b/>
                <w:sz w:val="24"/>
              </w:rPr>
              <w:t xml:space="preserve"> </w:t>
            </w:r>
            <w:r>
              <w:rPr>
                <w:b/>
                <w:sz w:val="24"/>
              </w:rPr>
              <w:t>забезпечує</w:t>
            </w:r>
            <w:r w:rsidR="00056A8B">
              <w:rPr>
                <w:b/>
                <w:sz w:val="24"/>
              </w:rPr>
              <w:t xml:space="preserve"> </w:t>
            </w:r>
            <w:r>
              <w:rPr>
                <w:b/>
                <w:sz w:val="24"/>
              </w:rPr>
              <w:t>конструктивну</w:t>
            </w:r>
            <w:r w:rsidR="00056A8B">
              <w:rPr>
                <w:b/>
                <w:sz w:val="24"/>
              </w:rPr>
              <w:t xml:space="preserve"> </w:t>
            </w:r>
            <w:r>
              <w:rPr>
                <w:b/>
                <w:sz w:val="24"/>
              </w:rPr>
              <w:t>взаємодію</w:t>
            </w:r>
            <w:r w:rsidR="00056A8B">
              <w:rPr>
                <w:b/>
                <w:sz w:val="24"/>
              </w:rPr>
              <w:t xml:space="preserve"> </w:t>
            </w:r>
            <w:r>
              <w:rPr>
                <w:b/>
                <w:sz w:val="24"/>
              </w:rPr>
              <w:t>учнів,</w:t>
            </w:r>
            <w:r w:rsidR="00056A8B">
              <w:rPr>
                <w:b/>
                <w:sz w:val="24"/>
              </w:rPr>
              <w:t xml:space="preserve"> </w:t>
            </w:r>
            <w:r>
              <w:rPr>
                <w:b/>
                <w:sz w:val="24"/>
              </w:rPr>
              <w:t>їхніх</w:t>
            </w:r>
            <w:r w:rsidR="00056A8B">
              <w:rPr>
                <w:b/>
                <w:sz w:val="24"/>
              </w:rPr>
              <w:t xml:space="preserve"> </w:t>
            </w:r>
            <w:r>
              <w:rPr>
                <w:b/>
                <w:sz w:val="24"/>
              </w:rPr>
              <w:t>батьків,</w:t>
            </w:r>
            <w:r w:rsidR="00056A8B">
              <w:rPr>
                <w:b/>
                <w:sz w:val="24"/>
              </w:rPr>
              <w:t xml:space="preserve"> </w:t>
            </w:r>
            <w:proofErr w:type="spellStart"/>
            <w:r>
              <w:rPr>
                <w:b/>
                <w:sz w:val="24"/>
              </w:rPr>
              <w:t>педагогічнихта</w:t>
            </w:r>
            <w:proofErr w:type="spellEnd"/>
            <w:r>
              <w:rPr>
                <w:b/>
                <w:sz w:val="24"/>
              </w:rPr>
              <w:t xml:space="preserve"> інших працівників закладу освіти та взаємну довіру</w:t>
            </w:r>
          </w:p>
        </w:tc>
      </w:tr>
      <w:tr w:rsidR="000D4351">
        <w:trPr>
          <w:trHeight w:val="1380"/>
        </w:trPr>
        <w:tc>
          <w:tcPr>
            <w:tcW w:w="5526" w:type="dxa"/>
          </w:tcPr>
          <w:p w:rsidR="000D4351" w:rsidRDefault="00D7066B">
            <w:pPr>
              <w:pStyle w:val="TableParagraph"/>
              <w:spacing w:line="268" w:lineRule="exact"/>
              <w:rPr>
                <w:sz w:val="24"/>
              </w:rPr>
            </w:pPr>
            <w:r>
              <w:rPr>
                <w:sz w:val="24"/>
              </w:rPr>
              <w:t>Частка</w:t>
            </w:r>
            <w:r w:rsidR="00056A8B">
              <w:rPr>
                <w:sz w:val="24"/>
              </w:rPr>
              <w:t xml:space="preserve"> </w:t>
            </w:r>
            <w:r>
              <w:rPr>
                <w:sz w:val="24"/>
              </w:rPr>
              <w:t>учасників</w:t>
            </w:r>
            <w:r w:rsidR="00056A8B">
              <w:rPr>
                <w:sz w:val="24"/>
              </w:rPr>
              <w:t xml:space="preserve"> </w:t>
            </w:r>
            <w:r>
              <w:rPr>
                <w:sz w:val="24"/>
              </w:rPr>
              <w:t>освітнього</w:t>
            </w:r>
            <w:r w:rsidR="00056A8B">
              <w:rPr>
                <w:sz w:val="24"/>
              </w:rPr>
              <w:t xml:space="preserve"> </w:t>
            </w:r>
            <w:r>
              <w:rPr>
                <w:sz w:val="24"/>
              </w:rPr>
              <w:t>процесу,</w:t>
            </w:r>
            <w:r w:rsidR="00056A8B">
              <w:rPr>
                <w:sz w:val="24"/>
              </w:rPr>
              <w:t xml:space="preserve"> </w:t>
            </w:r>
            <w:r>
              <w:rPr>
                <w:spacing w:val="-5"/>
                <w:sz w:val="24"/>
              </w:rPr>
              <w:t>які</w:t>
            </w:r>
          </w:p>
          <w:p w:rsidR="000D4351" w:rsidRDefault="00056A8B">
            <w:pPr>
              <w:pStyle w:val="TableParagraph"/>
              <w:rPr>
                <w:sz w:val="24"/>
              </w:rPr>
            </w:pPr>
            <w:r>
              <w:rPr>
                <w:sz w:val="24"/>
              </w:rPr>
              <w:t>З</w:t>
            </w:r>
            <w:r w:rsidR="00D7066B">
              <w:rPr>
                <w:sz w:val="24"/>
              </w:rPr>
              <w:t>адоволені</w:t>
            </w:r>
            <w:r>
              <w:rPr>
                <w:sz w:val="24"/>
              </w:rPr>
              <w:t xml:space="preserve"> </w:t>
            </w:r>
            <w:r w:rsidR="00D7066B">
              <w:rPr>
                <w:sz w:val="24"/>
              </w:rPr>
              <w:t>загальним</w:t>
            </w:r>
            <w:r>
              <w:rPr>
                <w:sz w:val="24"/>
              </w:rPr>
              <w:t xml:space="preserve"> </w:t>
            </w:r>
            <w:r w:rsidR="00D7066B">
              <w:rPr>
                <w:sz w:val="24"/>
              </w:rPr>
              <w:t>психологічним</w:t>
            </w:r>
            <w:r>
              <w:rPr>
                <w:sz w:val="24"/>
              </w:rPr>
              <w:t xml:space="preserve"> </w:t>
            </w:r>
            <w:r w:rsidR="00D7066B">
              <w:rPr>
                <w:sz w:val="24"/>
              </w:rPr>
              <w:t>кліматом</w:t>
            </w:r>
            <w:r>
              <w:rPr>
                <w:sz w:val="24"/>
              </w:rPr>
              <w:t xml:space="preserve"> </w:t>
            </w:r>
            <w:r w:rsidR="00D7066B">
              <w:rPr>
                <w:sz w:val="24"/>
              </w:rPr>
              <w:t>у закладі освіти і діями керівництва щодо</w:t>
            </w:r>
          </w:p>
          <w:p w:rsidR="000D4351" w:rsidRDefault="007259DA">
            <w:pPr>
              <w:pStyle w:val="TableParagraph"/>
              <w:spacing w:line="270" w:lineRule="atLeast"/>
              <w:rPr>
                <w:sz w:val="24"/>
              </w:rPr>
            </w:pPr>
            <w:r>
              <w:rPr>
                <w:sz w:val="24"/>
              </w:rPr>
              <w:t>ф</w:t>
            </w:r>
            <w:r w:rsidR="00D7066B">
              <w:rPr>
                <w:sz w:val="24"/>
              </w:rPr>
              <w:t>ормування</w:t>
            </w:r>
            <w:r w:rsidR="00056A8B">
              <w:rPr>
                <w:sz w:val="24"/>
              </w:rPr>
              <w:t xml:space="preserve"> </w:t>
            </w:r>
            <w:r w:rsidR="00D7066B">
              <w:rPr>
                <w:sz w:val="24"/>
              </w:rPr>
              <w:t>відносин</w:t>
            </w:r>
            <w:r w:rsidR="00056A8B">
              <w:rPr>
                <w:sz w:val="24"/>
              </w:rPr>
              <w:t xml:space="preserve"> </w:t>
            </w:r>
            <w:r w:rsidR="00D7066B">
              <w:rPr>
                <w:sz w:val="24"/>
              </w:rPr>
              <w:t>довіри</w:t>
            </w:r>
            <w:r w:rsidR="00056A8B">
              <w:rPr>
                <w:sz w:val="24"/>
              </w:rPr>
              <w:t xml:space="preserve"> </w:t>
            </w:r>
            <w:r w:rsidR="00D7066B">
              <w:rPr>
                <w:sz w:val="24"/>
              </w:rPr>
              <w:t>та</w:t>
            </w:r>
            <w:r w:rsidR="00056A8B">
              <w:rPr>
                <w:sz w:val="24"/>
              </w:rPr>
              <w:t xml:space="preserve"> </w:t>
            </w:r>
            <w:r w:rsidR="00D7066B">
              <w:rPr>
                <w:sz w:val="24"/>
              </w:rPr>
              <w:t>конструктивної співпраці між ними</w:t>
            </w:r>
          </w:p>
        </w:tc>
        <w:tc>
          <w:tcPr>
            <w:tcW w:w="1267" w:type="dxa"/>
          </w:tcPr>
          <w:p w:rsidR="000D4351" w:rsidRDefault="000D4351">
            <w:pPr>
              <w:pStyle w:val="TableParagraph"/>
              <w:ind w:left="0"/>
              <w:rPr>
                <w:sz w:val="24"/>
              </w:rPr>
            </w:pPr>
          </w:p>
        </w:tc>
        <w:tc>
          <w:tcPr>
            <w:tcW w:w="1268" w:type="dxa"/>
          </w:tcPr>
          <w:p w:rsidR="000D4351" w:rsidRDefault="000D4351">
            <w:pPr>
              <w:pStyle w:val="TableParagraph"/>
              <w:spacing w:before="199"/>
              <w:ind w:left="0"/>
              <w:rPr>
                <w:sz w:val="28"/>
              </w:rPr>
            </w:pPr>
          </w:p>
          <w:p w:rsidR="000D4351" w:rsidRDefault="00D7066B">
            <w:pPr>
              <w:pStyle w:val="TableParagraph"/>
              <w:ind w:left="82" w:right="37"/>
              <w:jc w:val="center"/>
              <w:rPr>
                <w:sz w:val="28"/>
              </w:rPr>
            </w:pPr>
            <w:r>
              <w:rPr>
                <w:spacing w:val="-10"/>
                <w:sz w:val="28"/>
              </w:rPr>
              <w:t>•</w:t>
            </w:r>
          </w:p>
        </w:tc>
        <w:tc>
          <w:tcPr>
            <w:tcW w:w="1435" w:type="dxa"/>
          </w:tcPr>
          <w:p w:rsidR="000D4351" w:rsidRDefault="000D4351">
            <w:pPr>
              <w:pStyle w:val="TableParagraph"/>
              <w:ind w:left="0"/>
              <w:rPr>
                <w:sz w:val="24"/>
              </w:rPr>
            </w:pPr>
          </w:p>
        </w:tc>
        <w:tc>
          <w:tcPr>
            <w:tcW w:w="1265" w:type="dxa"/>
          </w:tcPr>
          <w:p w:rsidR="000D4351" w:rsidRDefault="000D4351">
            <w:pPr>
              <w:pStyle w:val="TableParagraph"/>
              <w:ind w:left="0"/>
              <w:rPr>
                <w:sz w:val="24"/>
              </w:rPr>
            </w:pPr>
          </w:p>
        </w:tc>
      </w:tr>
      <w:tr w:rsidR="000D4351">
        <w:trPr>
          <w:trHeight w:val="1379"/>
        </w:trPr>
        <w:tc>
          <w:tcPr>
            <w:tcW w:w="5526" w:type="dxa"/>
          </w:tcPr>
          <w:p w:rsidR="000D4351" w:rsidRDefault="00D7066B">
            <w:pPr>
              <w:pStyle w:val="TableParagraph"/>
              <w:ind w:right="322"/>
              <w:jc w:val="both"/>
              <w:rPr>
                <w:sz w:val="24"/>
              </w:rPr>
            </w:pPr>
            <w:r>
              <w:rPr>
                <w:sz w:val="24"/>
              </w:rPr>
              <w:t>У</w:t>
            </w:r>
            <w:r w:rsidR="00056A8B">
              <w:rPr>
                <w:sz w:val="24"/>
              </w:rPr>
              <w:t xml:space="preserve"> </w:t>
            </w:r>
            <w:r>
              <w:rPr>
                <w:sz w:val="24"/>
              </w:rPr>
              <w:t>закладі</w:t>
            </w:r>
            <w:r w:rsidR="00056A8B">
              <w:rPr>
                <w:sz w:val="24"/>
              </w:rPr>
              <w:t xml:space="preserve"> </w:t>
            </w:r>
            <w:r>
              <w:rPr>
                <w:sz w:val="24"/>
              </w:rPr>
              <w:t>освіти</w:t>
            </w:r>
            <w:r w:rsidR="00056A8B">
              <w:rPr>
                <w:sz w:val="24"/>
              </w:rPr>
              <w:t xml:space="preserve"> </w:t>
            </w:r>
            <w:r>
              <w:rPr>
                <w:sz w:val="24"/>
              </w:rPr>
              <w:t>забезпечується</w:t>
            </w:r>
            <w:r w:rsidR="00056A8B">
              <w:rPr>
                <w:sz w:val="24"/>
              </w:rPr>
              <w:t xml:space="preserve"> </w:t>
            </w:r>
            <w:r>
              <w:rPr>
                <w:sz w:val="24"/>
              </w:rPr>
              <w:t>доступ</w:t>
            </w:r>
            <w:r w:rsidR="00056A8B">
              <w:rPr>
                <w:sz w:val="24"/>
              </w:rPr>
              <w:t xml:space="preserve"> </w:t>
            </w:r>
            <w:r>
              <w:rPr>
                <w:sz w:val="24"/>
              </w:rPr>
              <w:t>учасників освітнього процесу, представників місцевої</w:t>
            </w:r>
          </w:p>
          <w:p w:rsidR="000D4351" w:rsidRDefault="007259DA">
            <w:pPr>
              <w:pStyle w:val="TableParagraph"/>
              <w:spacing w:line="270" w:lineRule="atLeast"/>
              <w:ind w:right="134"/>
              <w:jc w:val="both"/>
              <w:rPr>
                <w:sz w:val="24"/>
              </w:rPr>
            </w:pPr>
            <w:r>
              <w:rPr>
                <w:sz w:val="24"/>
              </w:rPr>
              <w:t>г</w:t>
            </w:r>
            <w:r w:rsidR="00D7066B">
              <w:rPr>
                <w:sz w:val="24"/>
              </w:rPr>
              <w:t>ромади</w:t>
            </w:r>
            <w:r w:rsidR="00056A8B">
              <w:rPr>
                <w:sz w:val="24"/>
              </w:rPr>
              <w:t xml:space="preserve"> </w:t>
            </w:r>
            <w:r w:rsidR="00D7066B">
              <w:rPr>
                <w:sz w:val="24"/>
              </w:rPr>
              <w:t>до</w:t>
            </w:r>
            <w:r w:rsidR="00056A8B">
              <w:rPr>
                <w:sz w:val="24"/>
              </w:rPr>
              <w:t xml:space="preserve"> </w:t>
            </w:r>
            <w:r w:rsidR="00D7066B">
              <w:rPr>
                <w:sz w:val="24"/>
              </w:rPr>
              <w:t>спілкування</w:t>
            </w:r>
            <w:r w:rsidR="00056A8B">
              <w:rPr>
                <w:sz w:val="24"/>
              </w:rPr>
              <w:t xml:space="preserve"> </w:t>
            </w:r>
            <w:r w:rsidR="00D7066B">
              <w:rPr>
                <w:sz w:val="24"/>
              </w:rPr>
              <w:t>з</w:t>
            </w:r>
            <w:r w:rsidR="00056A8B">
              <w:rPr>
                <w:sz w:val="24"/>
              </w:rPr>
              <w:t xml:space="preserve"> </w:t>
            </w:r>
            <w:r w:rsidR="00D7066B">
              <w:rPr>
                <w:sz w:val="24"/>
              </w:rPr>
              <w:t>керівництвом</w:t>
            </w:r>
            <w:r w:rsidR="00056A8B">
              <w:rPr>
                <w:sz w:val="24"/>
              </w:rPr>
              <w:t xml:space="preserve"> </w:t>
            </w:r>
            <w:r w:rsidR="00D7066B">
              <w:rPr>
                <w:sz w:val="24"/>
              </w:rPr>
              <w:t>(особистий прийом,</w:t>
            </w:r>
            <w:r w:rsidR="00056A8B">
              <w:rPr>
                <w:sz w:val="24"/>
              </w:rPr>
              <w:t xml:space="preserve"> </w:t>
            </w:r>
            <w:r w:rsidR="00D7066B">
              <w:rPr>
                <w:sz w:val="24"/>
              </w:rPr>
              <w:t>звернення,</w:t>
            </w:r>
            <w:r w:rsidR="00056A8B">
              <w:rPr>
                <w:sz w:val="24"/>
              </w:rPr>
              <w:t xml:space="preserve"> </w:t>
            </w:r>
            <w:r w:rsidR="00D7066B">
              <w:rPr>
                <w:sz w:val="24"/>
              </w:rPr>
              <w:t>використання</w:t>
            </w:r>
            <w:r w:rsidR="00056A8B">
              <w:rPr>
                <w:sz w:val="24"/>
              </w:rPr>
              <w:t xml:space="preserve"> </w:t>
            </w:r>
            <w:r w:rsidR="00D7066B">
              <w:rPr>
                <w:sz w:val="24"/>
              </w:rPr>
              <w:t>сучасних</w:t>
            </w:r>
            <w:r w:rsidR="00056A8B">
              <w:rPr>
                <w:sz w:val="24"/>
              </w:rPr>
              <w:t xml:space="preserve"> </w:t>
            </w:r>
            <w:r w:rsidR="00D7066B">
              <w:rPr>
                <w:sz w:val="24"/>
              </w:rPr>
              <w:t>засобів комунікації тощо)</w:t>
            </w:r>
          </w:p>
        </w:tc>
        <w:tc>
          <w:tcPr>
            <w:tcW w:w="1267" w:type="dxa"/>
          </w:tcPr>
          <w:p w:rsidR="000D4351" w:rsidRDefault="000D4351">
            <w:pPr>
              <w:pStyle w:val="TableParagraph"/>
              <w:ind w:left="0"/>
              <w:rPr>
                <w:sz w:val="24"/>
              </w:rPr>
            </w:pPr>
          </w:p>
        </w:tc>
        <w:tc>
          <w:tcPr>
            <w:tcW w:w="1268" w:type="dxa"/>
          </w:tcPr>
          <w:p w:rsidR="000D4351" w:rsidRDefault="000D4351">
            <w:pPr>
              <w:pStyle w:val="TableParagraph"/>
              <w:spacing w:before="198"/>
              <w:ind w:left="0"/>
              <w:rPr>
                <w:sz w:val="28"/>
              </w:rPr>
            </w:pPr>
          </w:p>
          <w:p w:rsidR="000D4351" w:rsidRDefault="00D7066B">
            <w:pPr>
              <w:pStyle w:val="TableParagraph"/>
              <w:spacing w:before="1"/>
              <w:ind w:left="82" w:right="8"/>
              <w:jc w:val="center"/>
              <w:rPr>
                <w:sz w:val="28"/>
              </w:rPr>
            </w:pPr>
            <w:r>
              <w:rPr>
                <w:spacing w:val="-10"/>
                <w:sz w:val="28"/>
              </w:rPr>
              <w:t>•</w:t>
            </w:r>
          </w:p>
        </w:tc>
        <w:tc>
          <w:tcPr>
            <w:tcW w:w="1435" w:type="dxa"/>
          </w:tcPr>
          <w:p w:rsidR="000D4351" w:rsidRDefault="000D4351">
            <w:pPr>
              <w:pStyle w:val="TableParagraph"/>
              <w:ind w:left="0"/>
              <w:rPr>
                <w:sz w:val="24"/>
              </w:rPr>
            </w:pPr>
          </w:p>
        </w:tc>
        <w:tc>
          <w:tcPr>
            <w:tcW w:w="1265" w:type="dxa"/>
          </w:tcPr>
          <w:p w:rsidR="000D4351" w:rsidRDefault="000D4351">
            <w:pPr>
              <w:pStyle w:val="TableParagraph"/>
              <w:ind w:left="0"/>
              <w:rPr>
                <w:sz w:val="24"/>
              </w:rPr>
            </w:pPr>
          </w:p>
        </w:tc>
      </w:tr>
      <w:tr w:rsidR="000D4351">
        <w:trPr>
          <w:trHeight w:val="827"/>
        </w:trPr>
        <w:tc>
          <w:tcPr>
            <w:tcW w:w="5526" w:type="dxa"/>
          </w:tcPr>
          <w:p w:rsidR="000D4351" w:rsidRDefault="00D7066B">
            <w:pPr>
              <w:pStyle w:val="TableParagraph"/>
              <w:rPr>
                <w:sz w:val="24"/>
              </w:rPr>
            </w:pPr>
            <w:r>
              <w:rPr>
                <w:sz w:val="24"/>
              </w:rPr>
              <w:t>Керівництво</w:t>
            </w:r>
            <w:r w:rsidR="00056A8B">
              <w:rPr>
                <w:sz w:val="24"/>
              </w:rPr>
              <w:t xml:space="preserve"> </w:t>
            </w:r>
            <w:r>
              <w:rPr>
                <w:sz w:val="24"/>
              </w:rPr>
              <w:t>закладу</w:t>
            </w:r>
            <w:r w:rsidR="00056A8B">
              <w:rPr>
                <w:sz w:val="24"/>
              </w:rPr>
              <w:t xml:space="preserve"> </w:t>
            </w:r>
            <w:r>
              <w:rPr>
                <w:sz w:val="24"/>
              </w:rPr>
              <w:t>вчасно</w:t>
            </w:r>
            <w:r w:rsidR="00056A8B">
              <w:rPr>
                <w:sz w:val="24"/>
              </w:rPr>
              <w:t xml:space="preserve"> </w:t>
            </w:r>
            <w:r>
              <w:rPr>
                <w:sz w:val="24"/>
              </w:rPr>
              <w:t>розглядає</w:t>
            </w:r>
            <w:r w:rsidR="00056A8B">
              <w:rPr>
                <w:sz w:val="24"/>
              </w:rPr>
              <w:t xml:space="preserve"> </w:t>
            </w:r>
            <w:r>
              <w:rPr>
                <w:sz w:val="24"/>
              </w:rPr>
              <w:t>звернення учасників освітнього процесу та вживає</w:t>
            </w:r>
          </w:p>
          <w:p w:rsidR="000D4351" w:rsidRDefault="007259DA">
            <w:pPr>
              <w:pStyle w:val="TableParagraph"/>
              <w:spacing w:line="264" w:lineRule="exact"/>
              <w:rPr>
                <w:sz w:val="24"/>
              </w:rPr>
            </w:pPr>
            <w:r>
              <w:rPr>
                <w:sz w:val="24"/>
              </w:rPr>
              <w:t>в</w:t>
            </w:r>
            <w:r w:rsidR="00D7066B">
              <w:rPr>
                <w:sz w:val="24"/>
              </w:rPr>
              <w:t>ідповідних</w:t>
            </w:r>
            <w:r w:rsidR="00056A8B">
              <w:rPr>
                <w:sz w:val="24"/>
              </w:rPr>
              <w:t xml:space="preserve"> </w:t>
            </w:r>
            <w:r w:rsidR="00D7066B">
              <w:rPr>
                <w:sz w:val="24"/>
              </w:rPr>
              <w:t>заходів</w:t>
            </w:r>
            <w:r w:rsidR="00056A8B">
              <w:rPr>
                <w:sz w:val="24"/>
              </w:rPr>
              <w:t xml:space="preserve"> </w:t>
            </w:r>
            <w:r w:rsidR="00D7066B">
              <w:rPr>
                <w:spacing w:val="-2"/>
                <w:sz w:val="24"/>
              </w:rPr>
              <w:t>реагування</w:t>
            </w:r>
          </w:p>
        </w:tc>
        <w:tc>
          <w:tcPr>
            <w:tcW w:w="1267" w:type="dxa"/>
          </w:tcPr>
          <w:p w:rsidR="000D4351" w:rsidRDefault="000D4351">
            <w:pPr>
              <w:pStyle w:val="TableParagraph"/>
              <w:ind w:left="0"/>
              <w:rPr>
                <w:sz w:val="24"/>
              </w:rPr>
            </w:pPr>
          </w:p>
        </w:tc>
        <w:tc>
          <w:tcPr>
            <w:tcW w:w="1268" w:type="dxa"/>
          </w:tcPr>
          <w:p w:rsidR="000D4351" w:rsidRDefault="00D7066B">
            <w:pPr>
              <w:pStyle w:val="TableParagraph"/>
              <w:spacing w:before="244"/>
              <w:ind w:left="82" w:right="80"/>
              <w:jc w:val="center"/>
              <w:rPr>
                <w:sz w:val="28"/>
              </w:rPr>
            </w:pPr>
            <w:r>
              <w:rPr>
                <w:spacing w:val="-10"/>
                <w:sz w:val="28"/>
              </w:rPr>
              <w:t>•</w:t>
            </w:r>
          </w:p>
        </w:tc>
        <w:tc>
          <w:tcPr>
            <w:tcW w:w="1435" w:type="dxa"/>
          </w:tcPr>
          <w:p w:rsidR="000D4351" w:rsidRDefault="000D4351">
            <w:pPr>
              <w:pStyle w:val="TableParagraph"/>
              <w:ind w:left="0"/>
              <w:rPr>
                <w:sz w:val="24"/>
              </w:rPr>
            </w:pPr>
          </w:p>
        </w:tc>
        <w:tc>
          <w:tcPr>
            <w:tcW w:w="1265" w:type="dxa"/>
          </w:tcPr>
          <w:p w:rsidR="000D4351" w:rsidRDefault="000D4351">
            <w:pPr>
              <w:pStyle w:val="TableParagraph"/>
              <w:ind w:left="0"/>
              <w:rPr>
                <w:sz w:val="24"/>
              </w:rPr>
            </w:pPr>
          </w:p>
        </w:tc>
      </w:tr>
      <w:tr w:rsidR="000D4351">
        <w:trPr>
          <w:trHeight w:val="552"/>
        </w:trPr>
        <w:tc>
          <w:tcPr>
            <w:tcW w:w="10761" w:type="dxa"/>
            <w:gridSpan w:val="5"/>
          </w:tcPr>
          <w:p w:rsidR="000D4351" w:rsidRDefault="00D7066B">
            <w:pPr>
              <w:pStyle w:val="TableParagraph"/>
              <w:spacing w:line="273" w:lineRule="exact"/>
              <w:ind w:left="7"/>
              <w:jc w:val="center"/>
              <w:rPr>
                <w:b/>
                <w:sz w:val="24"/>
              </w:rPr>
            </w:pPr>
            <w:r>
              <w:rPr>
                <w:b/>
                <w:sz w:val="24"/>
              </w:rPr>
              <w:t>Критерій</w:t>
            </w:r>
            <w:r w:rsidR="00056A8B">
              <w:rPr>
                <w:b/>
                <w:sz w:val="24"/>
              </w:rPr>
              <w:t xml:space="preserve"> </w:t>
            </w:r>
            <w:r>
              <w:rPr>
                <w:b/>
                <w:sz w:val="24"/>
              </w:rPr>
              <w:t>4.2.2.</w:t>
            </w:r>
            <w:r w:rsidR="00056A8B">
              <w:rPr>
                <w:b/>
                <w:sz w:val="24"/>
              </w:rPr>
              <w:t xml:space="preserve"> </w:t>
            </w:r>
            <w:r>
              <w:rPr>
                <w:b/>
                <w:sz w:val="24"/>
              </w:rPr>
              <w:t>Заклад</w:t>
            </w:r>
            <w:r w:rsidR="00056A8B">
              <w:rPr>
                <w:b/>
                <w:sz w:val="24"/>
              </w:rPr>
              <w:t xml:space="preserve"> </w:t>
            </w:r>
            <w:r>
              <w:rPr>
                <w:b/>
                <w:sz w:val="24"/>
              </w:rPr>
              <w:t>освіти</w:t>
            </w:r>
            <w:r w:rsidR="00056A8B">
              <w:rPr>
                <w:b/>
                <w:sz w:val="24"/>
              </w:rPr>
              <w:t xml:space="preserve"> </w:t>
            </w:r>
            <w:r>
              <w:rPr>
                <w:b/>
                <w:sz w:val="24"/>
              </w:rPr>
              <w:t>оприлюднює</w:t>
            </w:r>
            <w:r w:rsidR="00056A8B">
              <w:rPr>
                <w:b/>
                <w:sz w:val="24"/>
              </w:rPr>
              <w:t xml:space="preserve"> </w:t>
            </w:r>
            <w:r>
              <w:rPr>
                <w:b/>
                <w:sz w:val="24"/>
              </w:rPr>
              <w:t>інформацію</w:t>
            </w:r>
            <w:r w:rsidR="00056A8B">
              <w:rPr>
                <w:b/>
                <w:sz w:val="24"/>
              </w:rPr>
              <w:t xml:space="preserve"> </w:t>
            </w:r>
            <w:r>
              <w:rPr>
                <w:b/>
                <w:sz w:val="24"/>
              </w:rPr>
              <w:t>про</w:t>
            </w:r>
            <w:r w:rsidR="00056A8B">
              <w:rPr>
                <w:b/>
                <w:sz w:val="24"/>
              </w:rPr>
              <w:t xml:space="preserve"> </w:t>
            </w:r>
            <w:r>
              <w:rPr>
                <w:b/>
                <w:spacing w:val="-4"/>
                <w:sz w:val="24"/>
              </w:rPr>
              <w:t>свою</w:t>
            </w:r>
          </w:p>
          <w:p w:rsidR="000D4351" w:rsidRDefault="00056A8B">
            <w:pPr>
              <w:pStyle w:val="TableParagraph"/>
              <w:spacing w:line="259" w:lineRule="exact"/>
              <w:ind w:left="7" w:right="5"/>
              <w:jc w:val="center"/>
              <w:rPr>
                <w:b/>
                <w:sz w:val="24"/>
              </w:rPr>
            </w:pPr>
            <w:r>
              <w:rPr>
                <w:b/>
                <w:sz w:val="24"/>
              </w:rPr>
              <w:t>Д</w:t>
            </w:r>
            <w:r w:rsidR="00D7066B">
              <w:rPr>
                <w:b/>
                <w:sz w:val="24"/>
              </w:rPr>
              <w:t>іяльність</w:t>
            </w:r>
            <w:r>
              <w:rPr>
                <w:b/>
                <w:sz w:val="24"/>
              </w:rPr>
              <w:t xml:space="preserve"> </w:t>
            </w:r>
            <w:r w:rsidR="00D7066B">
              <w:rPr>
                <w:b/>
                <w:sz w:val="24"/>
              </w:rPr>
              <w:t>на</w:t>
            </w:r>
            <w:r>
              <w:rPr>
                <w:b/>
                <w:sz w:val="24"/>
              </w:rPr>
              <w:t xml:space="preserve"> </w:t>
            </w:r>
            <w:r w:rsidR="00D7066B">
              <w:rPr>
                <w:b/>
                <w:sz w:val="24"/>
              </w:rPr>
              <w:t>відкритих</w:t>
            </w:r>
            <w:r>
              <w:rPr>
                <w:b/>
                <w:sz w:val="24"/>
              </w:rPr>
              <w:t xml:space="preserve"> </w:t>
            </w:r>
            <w:r w:rsidR="00D7066B">
              <w:rPr>
                <w:b/>
                <w:sz w:val="24"/>
              </w:rPr>
              <w:t>загальнодоступних</w:t>
            </w:r>
            <w:r>
              <w:rPr>
                <w:b/>
                <w:sz w:val="24"/>
              </w:rPr>
              <w:t xml:space="preserve"> </w:t>
            </w:r>
            <w:r w:rsidR="00D7066B">
              <w:rPr>
                <w:b/>
                <w:spacing w:val="-2"/>
                <w:sz w:val="24"/>
              </w:rPr>
              <w:t>ресурсах</w:t>
            </w:r>
          </w:p>
        </w:tc>
      </w:tr>
      <w:tr w:rsidR="000D4351">
        <w:trPr>
          <w:trHeight w:val="1379"/>
        </w:trPr>
        <w:tc>
          <w:tcPr>
            <w:tcW w:w="5526" w:type="dxa"/>
          </w:tcPr>
          <w:p w:rsidR="000D4351" w:rsidRDefault="00D7066B">
            <w:pPr>
              <w:pStyle w:val="TableParagraph"/>
              <w:ind w:right="214"/>
              <w:jc w:val="both"/>
              <w:rPr>
                <w:sz w:val="24"/>
              </w:rPr>
            </w:pPr>
            <w:r>
              <w:rPr>
                <w:sz w:val="24"/>
              </w:rPr>
              <w:t>Заклад освіти забезпечує змістовне наповнення та вчасне</w:t>
            </w:r>
            <w:r w:rsidR="00056A8B">
              <w:rPr>
                <w:sz w:val="24"/>
              </w:rPr>
              <w:t xml:space="preserve"> </w:t>
            </w:r>
            <w:r>
              <w:rPr>
                <w:sz w:val="24"/>
              </w:rPr>
              <w:t>оновлення</w:t>
            </w:r>
            <w:r w:rsidR="00056A8B">
              <w:rPr>
                <w:sz w:val="24"/>
              </w:rPr>
              <w:t xml:space="preserve"> </w:t>
            </w:r>
            <w:r>
              <w:rPr>
                <w:sz w:val="24"/>
              </w:rPr>
              <w:t>інформаційних</w:t>
            </w:r>
            <w:r w:rsidR="00056A8B">
              <w:rPr>
                <w:sz w:val="24"/>
              </w:rPr>
              <w:t xml:space="preserve"> </w:t>
            </w:r>
            <w:r>
              <w:rPr>
                <w:sz w:val="24"/>
              </w:rPr>
              <w:t>ресурсів</w:t>
            </w:r>
            <w:r w:rsidR="00056A8B">
              <w:rPr>
                <w:sz w:val="24"/>
              </w:rPr>
              <w:t xml:space="preserve"> </w:t>
            </w:r>
            <w:r>
              <w:rPr>
                <w:sz w:val="24"/>
              </w:rPr>
              <w:t>закладу (інформаційні стенди, сайт закладу</w:t>
            </w:r>
          </w:p>
          <w:p w:rsidR="000D4351" w:rsidRDefault="00D7066B">
            <w:pPr>
              <w:pStyle w:val="TableParagraph"/>
              <w:spacing w:line="270" w:lineRule="atLeast"/>
              <w:ind w:right="271"/>
              <w:jc w:val="both"/>
              <w:rPr>
                <w:sz w:val="24"/>
              </w:rPr>
            </w:pPr>
            <w:r>
              <w:rPr>
                <w:sz w:val="24"/>
              </w:rPr>
              <w:t>освіти/інформація</w:t>
            </w:r>
            <w:r w:rsidR="00056A8B">
              <w:rPr>
                <w:sz w:val="24"/>
              </w:rPr>
              <w:t xml:space="preserve"> </w:t>
            </w:r>
            <w:r>
              <w:rPr>
                <w:sz w:val="24"/>
              </w:rPr>
              <w:t>на</w:t>
            </w:r>
            <w:r w:rsidR="00056A8B">
              <w:rPr>
                <w:sz w:val="24"/>
              </w:rPr>
              <w:t xml:space="preserve"> </w:t>
            </w:r>
            <w:r>
              <w:rPr>
                <w:sz w:val="24"/>
              </w:rPr>
              <w:t>сайті</w:t>
            </w:r>
            <w:r w:rsidR="00056A8B">
              <w:rPr>
                <w:sz w:val="24"/>
              </w:rPr>
              <w:t xml:space="preserve"> </w:t>
            </w:r>
            <w:r>
              <w:rPr>
                <w:sz w:val="24"/>
              </w:rPr>
              <w:t>засновника,</w:t>
            </w:r>
            <w:r w:rsidR="00056A8B">
              <w:rPr>
                <w:sz w:val="24"/>
              </w:rPr>
              <w:t xml:space="preserve"> </w:t>
            </w:r>
            <w:r>
              <w:rPr>
                <w:sz w:val="24"/>
              </w:rPr>
              <w:t>сторінки</w:t>
            </w:r>
            <w:r w:rsidR="00056A8B">
              <w:rPr>
                <w:sz w:val="24"/>
              </w:rPr>
              <w:t xml:space="preserve"> </w:t>
            </w:r>
            <w:r>
              <w:rPr>
                <w:sz w:val="24"/>
              </w:rPr>
              <w:t>у соціальних мережах тощо)</w:t>
            </w:r>
          </w:p>
        </w:tc>
        <w:tc>
          <w:tcPr>
            <w:tcW w:w="1267" w:type="dxa"/>
          </w:tcPr>
          <w:p w:rsidR="000D4351" w:rsidRDefault="000D4351">
            <w:pPr>
              <w:pStyle w:val="TableParagraph"/>
              <w:ind w:left="0"/>
              <w:rPr>
                <w:sz w:val="24"/>
              </w:rPr>
            </w:pPr>
          </w:p>
        </w:tc>
        <w:tc>
          <w:tcPr>
            <w:tcW w:w="1268" w:type="dxa"/>
          </w:tcPr>
          <w:p w:rsidR="000645D3" w:rsidRDefault="000645D3">
            <w:pPr>
              <w:pStyle w:val="TableParagraph"/>
              <w:ind w:left="0"/>
              <w:rPr>
                <w:sz w:val="24"/>
              </w:rPr>
            </w:pPr>
          </w:p>
          <w:p w:rsidR="000645D3" w:rsidRDefault="000645D3" w:rsidP="000645D3"/>
          <w:p w:rsidR="000D4351" w:rsidRPr="000645D3" w:rsidRDefault="000645D3" w:rsidP="000645D3">
            <w:pPr>
              <w:jc w:val="center"/>
            </w:pPr>
            <w:r>
              <w:t>+</w:t>
            </w:r>
          </w:p>
        </w:tc>
        <w:tc>
          <w:tcPr>
            <w:tcW w:w="1435" w:type="dxa"/>
          </w:tcPr>
          <w:p w:rsidR="000D4351" w:rsidRDefault="000D4351">
            <w:pPr>
              <w:pStyle w:val="TableParagraph"/>
              <w:spacing w:line="315" w:lineRule="exact"/>
              <w:ind w:left="2"/>
              <w:jc w:val="center"/>
              <w:rPr>
                <w:sz w:val="28"/>
              </w:rPr>
            </w:pPr>
          </w:p>
        </w:tc>
        <w:tc>
          <w:tcPr>
            <w:tcW w:w="1265" w:type="dxa"/>
          </w:tcPr>
          <w:p w:rsidR="000D4351" w:rsidRDefault="000D4351">
            <w:pPr>
              <w:pStyle w:val="TableParagraph"/>
              <w:ind w:left="0"/>
              <w:rPr>
                <w:sz w:val="24"/>
              </w:rPr>
            </w:pPr>
          </w:p>
        </w:tc>
      </w:tr>
    </w:tbl>
    <w:p w:rsidR="000D4351" w:rsidRDefault="000D4351">
      <w:pPr>
        <w:pStyle w:val="TableParagraph"/>
        <w:rPr>
          <w:sz w:val="24"/>
        </w:rPr>
        <w:sectPr w:rsidR="000D4351">
          <w:pgSz w:w="11910" w:h="16840"/>
          <w:pgMar w:top="520" w:right="425" w:bottom="280" w:left="425" w:header="708" w:footer="708" w:gutter="0"/>
          <w:cols w:space="720"/>
        </w:sectPr>
      </w:pPr>
    </w:p>
    <w:p w:rsidR="000D4351" w:rsidRDefault="000D4351">
      <w:pPr>
        <w:pStyle w:val="a3"/>
        <w:spacing w:before="5"/>
        <w:ind w:left="0" w:firstLine="0"/>
        <w:jc w:val="left"/>
        <w:rPr>
          <w:sz w:val="2"/>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8"/>
        <w:gridCol w:w="1265"/>
        <w:gridCol w:w="1268"/>
        <w:gridCol w:w="1267"/>
        <w:gridCol w:w="1267"/>
      </w:tblGrid>
      <w:tr w:rsidR="000D4351">
        <w:trPr>
          <w:trHeight w:val="827"/>
        </w:trPr>
        <w:tc>
          <w:tcPr>
            <w:tcW w:w="5668" w:type="dxa"/>
          </w:tcPr>
          <w:p w:rsidR="000D4351" w:rsidRDefault="00D7066B">
            <w:pPr>
              <w:pStyle w:val="TableParagraph"/>
              <w:spacing w:line="268" w:lineRule="exact"/>
              <w:ind w:left="2"/>
              <w:jc w:val="center"/>
              <w:rPr>
                <w:sz w:val="24"/>
              </w:rPr>
            </w:pPr>
            <w:r>
              <w:rPr>
                <w:spacing w:val="-2"/>
                <w:sz w:val="24"/>
              </w:rPr>
              <w:t>Критерії</w:t>
            </w:r>
          </w:p>
        </w:tc>
        <w:tc>
          <w:tcPr>
            <w:tcW w:w="1265" w:type="dxa"/>
          </w:tcPr>
          <w:p w:rsidR="000D4351" w:rsidRDefault="00D7066B">
            <w:pPr>
              <w:pStyle w:val="TableParagraph"/>
              <w:spacing w:line="268" w:lineRule="exact"/>
              <w:ind w:left="186"/>
              <w:rPr>
                <w:sz w:val="24"/>
              </w:rPr>
            </w:pPr>
            <w:r>
              <w:rPr>
                <w:spacing w:val="-2"/>
                <w:sz w:val="24"/>
              </w:rPr>
              <w:t>Високий</w:t>
            </w:r>
          </w:p>
        </w:tc>
        <w:tc>
          <w:tcPr>
            <w:tcW w:w="1268" w:type="dxa"/>
          </w:tcPr>
          <w:p w:rsidR="000D4351" w:rsidRDefault="00D7066B">
            <w:pPr>
              <w:pStyle w:val="TableParagraph"/>
              <w:spacing w:line="268" w:lineRule="exact"/>
              <w:ind w:left="82" w:right="72"/>
              <w:jc w:val="center"/>
              <w:rPr>
                <w:sz w:val="24"/>
              </w:rPr>
            </w:pPr>
            <w:r>
              <w:rPr>
                <w:spacing w:val="-2"/>
                <w:sz w:val="24"/>
              </w:rPr>
              <w:t>Достатній</w:t>
            </w:r>
          </w:p>
        </w:tc>
        <w:tc>
          <w:tcPr>
            <w:tcW w:w="1267" w:type="dxa"/>
          </w:tcPr>
          <w:p w:rsidR="000D4351" w:rsidRDefault="00D7066B">
            <w:pPr>
              <w:pStyle w:val="TableParagraph"/>
              <w:ind w:left="128" w:right="114" w:hanging="2"/>
              <w:jc w:val="center"/>
              <w:rPr>
                <w:sz w:val="24"/>
              </w:rPr>
            </w:pPr>
            <w:r>
              <w:rPr>
                <w:spacing w:val="-2"/>
                <w:sz w:val="24"/>
              </w:rPr>
              <w:t xml:space="preserve">Вимагає </w:t>
            </w:r>
            <w:proofErr w:type="spellStart"/>
            <w:r>
              <w:rPr>
                <w:spacing w:val="-2"/>
                <w:sz w:val="24"/>
              </w:rPr>
              <w:t>покращен</w:t>
            </w:r>
            <w:proofErr w:type="spellEnd"/>
          </w:p>
          <w:p w:rsidR="000D4351" w:rsidRDefault="00D7066B">
            <w:pPr>
              <w:pStyle w:val="TableParagraph"/>
              <w:spacing w:line="264" w:lineRule="exact"/>
              <w:ind w:left="13"/>
              <w:jc w:val="center"/>
              <w:rPr>
                <w:sz w:val="24"/>
              </w:rPr>
            </w:pPr>
            <w:r>
              <w:rPr>
                <w:spacing w:val="-5"/>
                <w:sz w:val="24"/>
              </w:rPr>
              <w:t>ня</w:t>
            </w:r>
          </w:p>
        </w:tc>
        <w:tc>
          <w:tcPr>
            <w:tcW w:w="1267" w:type="dxa"/>
          </w:tcPr>
          <w:p w:rsidR="000D4351" w:rsidRDefault="00D7066B">
            <w:pPr>
              <w:pStyle w:val="TableParagraph"/>
              <w:spacing w:line="268" w:lineRule="exact"/>
              <w:ind w:left="193"/>
              <w:rPr>
                <w:sz w:val="24"/>
              </w:rPr>
            </w:pPr>
            <w:r>
              <w:rPr>
                <w:spacing w:val="-2"/>
                <w:sz w:val="24"/>
              </w:rPr>
              <w:t>Низький</w:t>
            </w:r>
          </w:p>
        </w:tc>
      </w:tr>
      <w:tr w:rsidR="000D4351">
        <w:trPr>
          <w:trHeight w:val="554"/>
        </w:trPr>
        <w:tc>
          <w:tcPr>
            <w:tcW w:w="10735" w:type="dxa"/>
            <w:gridSpan w:val="5"/>
          </w:tcPr>
          <w:p w:rsidR="000D4351" w:rsidRDefault="00D7066B">
            <w:pPr>
              <w:pStyle w:val="TableParagraph"/>
              <w:spacing w:line="276" w:lineRule="exact"/>
              <w:ind w:left="443" w:right="120" w:firstLine="4"/>
              <w:rPr>
                <w:b/>
                <w:sz w:val="24"/>
              </w:rPr>
            </w:pPr>
            <w:r>
              <w:rPr>
                <w:b/>
                <w:sz w:val="24"/>
              </w:rPr>
              <w:t>Критерій</w:t>
            </w:r>
            <w:r w:rsidR="00056A8B">
              <w:rPr>
                <w:b/>
                <w:sz w:val="24"/>
              </w:rPr>
              <w:t xml:space="preserve"> </w:t>
            </w:r>
            <w:r>
              <w:rPr>
                <w:b/>
                <w:sz w:val="24"/>
              </w:rPr>
              <w:t>4.3.1.</w:t>
            </w:r>
            <w:r w:rsidR="00056A8B">
              <w:rPr>
                <w:b/>
                <w:sz w:val="24"/>
              </w:rPr>
              <w:t xml:space="preserve"> </w:t>
            </w:r>
            <w:r>
              <w:rPr>
                <w:b/>
                <w:sz w:val="24"/>
              </w:rPr>
              <w:t>Керівник</w:t>
            </w:r>
            <w:r w:rsidR="000645D3">
              <w:rPr>
                <w:b/>
                <w:sz w:val="24"/>
              </w:rPr>
              <w:t xml:space="preserve"> </w:t>
            </w:r>
            <w:r>
              <w:rPr>
                <w:b/>
                <w:sz w:val="24"/>
              </w:rPr>
              <w:t>закладу</w:t>
            </w:r>
            <w:r w:rsidR="00056A8B">
              <w:rPr>
                <w:b/>
                <w:sz w:val="24"/>
              </w:rPr>
              <w:t xml:space="preserve"> </w:t>
            </w:r>
            <w:r>
              <w:rPr>
                <w:b/>
                <w:sz w:val="24"/>
              </w:rPr>
              <w:t>освіти</w:t>
            </w:r>
            <w:r w:rsidR="00056A8B">
              <w:rPr>
                <w:b/>
                <w:sz w:val="24"/>
              </w:rPr>
              <w:t xml:space="preserve"> </w:t>
            </w:r>
            <w:r>
              <w:rPr>
                <w:b/>
                <w:sz w:val="24"/>
              </w:rPr>
              <w:t>формує</w:t>
            </w:r>
            <w:r w:rsidR="00056A8B">
              <w:rPr>
                <w:b/>
                <w:sz w:val="24"/>
              </w:rPr>
              <w:t xml:space="preserve"> </w:t>
            </w:r>
            <w:r>
              <w:rPr>
                <w:b/>
                <w:sz w:val="24"/>
              </w:rPr>
              <w:t>штат</w:t>
            </w:r>
            <w:r w:rsidR="00056A8B">
              <w:rPr>
                <w:b/>
                <w:sz w:val="24"/>
              </w:rPr>
              <w:t xml:space="preserve"> </w:t>
            </w:r>
            <w:r>
              <w:rPr>
                <w:b/>
                <w:sz w:val="24"/>
              </w:rPr>
              <w:t>закладу,</w:t>
            </w:r>
            <w:r w:rsidR="00056A8B">
              <w:rPr>
                <w:b/>
                <w:sz w:val="24"/>
              </w:rPr>
              <w:t xml:space="preserve"> </w:t>
            </w:r>
            <w:r>
              <w:rPr>
                <w:b/>
                <w:sz w:val="24"/>
              </w:rPr>
              <w:t>залучаючи</w:t>
            </w:r>
            <w:r w:rsidR="00056A8B">
              <w:rPr>
                <w:b/>
                <w:sz w:val="24"/>
              </w:rPr>
              <w:t xml:space="preserve"> </w:t>
            </w:r>
            <w:r>
              <w:rPr>
                <w:b/>
                <w:sz w:val="24"/>
              </w:rPr>
              <w:t>кваліфікованих педагогічних</w:t>
            </w:r>
            <w:r w:rsidR="00056A8B">
              <w:rPr>
                <w:b/>
                <w:sz w:val="24"/>
              </w:rPr>
              <w:t xml:space="preserve"> </w:t>
            </w:r>
            <w:r>
              <w:rPr>
                <w:b/>
                <w:sz w:val="24"/>
              </w:rPr>
              <w:t>та</w:t>
            </w:r>
            <w:r w:rsidR="00056A8B">
              <w:rPr>
                <w:b/>
                <w:sz w:val="24"/>
              </w:rPr>
              <w:t xml:space="preserve"> </w:t>
            </w:r>
            <w:r>
              <w:rPr>
                <w:b/>
                <w:sz w:val="24"/>
              </w:rPr>
              <w:t>інших</w:t>
            </w:r>
            <w:r w:rsidR="00056A8B">
              <w:rPr>
                <w:b/>
                <w:sz w:val="24"/>
              </w:rPr>
              <w:t xml:space="preserve"> </w:t>
            </w:r>
            <w:r>
              <w:rPr>
                <w:b/>
                <w:sz w:val="24"/>
              </w:rPr>
              <w:t>працівників</w:t>
            </w:r>
            <w:r w:rsidR="00056A8B">
              <w:rPr>
                <w:b/>
                <w:sz w:val="24"/>
              </w:rPr>
              <w:t xml:space="preserve"> </w:t>
            </w:r>
            <w:r>
              <w:rPr>
                <w:b/>
                <w:sz w:val="24"/>
              </w:rPr>
              <w:t>відповідно</w:t>
            </w:r>
            <w:r w:rsidR="00056A8B">
              <w:rPr>
                <w:b/>
                <w:sz w:val="24"/>
              </w:rPr>
              <w:t xml:space="preserve">  </w:t>
            </w:r>
            <w:r>
              <w:rPr>
                <w:b/>
                <w:sz w:val="24"/>
              </w:rPr>
              <w:t>до</w:t>
            </w:r>
            <w:r w:rsidR="00056A8B">
              <w:rPr>
                <w:b/>
                <w:sz w:val="24"/>
              </w:rPr>
              <w:t xml:space="preserve"> </w:t>
            </w:r>
            <w:r>
              <w:rPr>
                <w:b/>
                <w:sz w:val="24"/>
              </w:rPr>
              <w:t>штатного</w:t>
            </w:r>
            <w:r w:rsidR="00056A8B">
              <w:rPr>
                <w:b/>
                <w:sz w:val="24"/>
              </w:rPr>
              <w:t xml:space="preserve"> </w:t>
            </w:r>
            <w:r>
              <w:rPr>
                <w:b/>
                <w:sz w:val="24"/>
              </w:rPr>
              <w:t>розпису</w:t>
            </w:r>
            <w:r w:rsidR="00056A8B">
              <w:rPr>
                <w:b/>
                <w:sz w:val="24"/>
              </w:rPr>
              <w:t xml:space="preserve"> </w:t>
            </w:r>
            <w:r>
              <w:rPr>
                <w:b/>
                <w:sz w:val="24"/>
              </w:rPr>
              <w:t>та</w:t>
            </w:r>
            <w:r w:rsidR="00056A8B">
              <w:rPr>
                <w:b/>
                <w:sz w:val="24"/>
              </w:rPr>
              <w:t xml:space="preserve"> </w:t>
            </w:r>
            <w:r>
              <w:rPr>
                <w:b/>
                <w:sz w:val="24"/>
              </w:rPr>
              <w:t>освітньої</w:t>
            </w:r>
            <w:r w:rsidR="00056A8B">
              <w:rPr>
                <w:b/>
                <w:sz w:val="24"/>
              </w:rPr>
              <w:t xml:space="preserve"> </w:t>
            </w:r>
            <w:r>
              <w:rPr>
                <w:b/>
                <w:spacing w:val="-2"/>
                <w:sz w:val="24"/>
              </w:rPr>
              <w:t>програми</w:t>
            </w:r>
          </w:p>
        </w:tc>
      </w:tr>
      <w:tr w:rsidR="000D4351">
        <w:trPr>
          <w:trHeight w:val="551"/>
        </w:trPr>
        <w:tc>
          <w:tcPr>
            <w:tcW w:w="5668" w:type="dxa"/>
          </w:tcPr>
          <w:p w:rsidR="000D4351" w:rsidRDefault="00D7066B">
            <w:pPr>
              <w:pStyle w:val="TableParagraph"/>
              <w:spacing w:line="268" w:lineRule="exact"/>
              <w:rPr>
                <w:sz w:val="24"/>
              </w:rPr>
            </w:pPr>
            <w:r>
              <w:rPr>
                <w:sz w:val="24"/>
              </w:rPr>
              <w:t>У</w:t>
            </w:r>
            <w:r w:rsidR="00056A8B">
              <w:rPr>
                <w:sz w:val="24"/>
              </w:rPr>
              <w:t xml:space="preserve"> </w:t>
            </w:r>
            <w:r>
              <w:rPr>
                <w:sz w:val="24"/>
              </w:rPr>
              <w:t>закладі</w:t>
            </w:r>
            <w:r w:rsidR="00056A8B">
              <w:rPr>
                <w:sz w:val="24"/>
              </w:rPr>
              <w:t xml:space="preserve"> </w:t>
            </w:r>
            <w:r>
              <w:rPr>
                <w:sz w:val="24"/>
              </w:rPr>
              <w:t>освіти</w:t>
            </w:r>
            <w:r w:rsidR="00056A8B">
              <w:rPr>
                <w:sz w:val="24"/>
              </w:rPr>
              <w:t xml:space="preserve"> </w:t>
            </w:r>
            <w:r>
              <w:rPr>
                <w:sz w:val="24"/>
              </w:rPr>
              <w:t>укомплектовано</w:t>
            </w:r>
            <w:r w:rsidR="00056A8B">
              <w:rPr>
                <w:sz w:val="24"/>
              </w:rPr>
              <w:t xml:space="preserve"> </w:t>
            </w:r>
            <w:r>
              <w:rPr>
                <w:sz w:val="24"/>
              </w:rPr>
              <w:t>кадровий</w:t>
            </w:r>
            <w:r w:rsidR="00056A8B">
              <w:rPr>
                <w:sz w:val="24"/>
              </w:rPr>
              <w:t xml:space="preserve"> </w:t>
            </w:r>
            <w:r>
              <w:rPr>
                <w:spacing w:val="-4"/>
                <w:sz w:val="24"/>
              </w:rPr>
              <w:t>склад</w:t>
            </w:r>
          </w:p>
          <w:p w:rsidR="000D4351" w:rsidRDefault="00D7066B">
            <w:pPr>
              <w:pStyle w:val="TableParagraph"/>
              <w:spacing w:line="264" w:lineRule="exact"/>
              <w:rPr>
                <w:sz w:val="24"/>
              </w:rPr>
            </w:pPr>
            <w:r>
              <w:rPr>
                <w:sz w:val="24"/>
              </w:rPr>
              <w:t>(наявність/відсутність</w:t>
            </w:r>
            <w:r w:rsidR="000645D3">
              <w:rPr>
                <w:sz w:val="24"/>
              </w:rPr>
              <w:t xml:space="preserve"> </w:t>
            </w:r>
            <w:r>
              <w:rPr>
                <w:spacing w:val="-2"/>
                <w:sz w:val="24"/>
              </w:rPr>
              <w:t>вакансій)</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before="108"/>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827"/>
        </w:trPr>
        <w:tc>
          <w:tcPr>
            <w:tcW w:w="5668" w:type="dxa"/>
          </w:tcPr>
          <w:p w:rsidR="000D4351" w:rsidRDefault="00D7066B">
            <w:pPr>
              <w:pStyle w:val="TableParagraph"/>
              <w:rPr>
                <w:sz w:val="24"/>
              </w:rPr>
            </w:pPr>
            <w:r>
              <w:rPr>
                <w:sz w:val="24"/>
              </w:rPr>
              <w:t>Частка</w:t>
            </w:r>
            <w:r w:rsidR="00056A8B">
              <w:rPr>
                <w:sz w:val="24"/>
              </w:rPr>
              <w:t xml:space="preserve"> </w:t>
            </w:r>
            <w:r>
              <w:rPr>
                <w:sz w:val="24"/>
              </w:rPr>
              <w:t>педагогічних</w:t>
            </w:r>
            <w:r w:rsidR="00056A8B">
              <w:rPr>
                <w:sz w:val="24"/>
              </w:rPr>
              <w:t xml:space="preserve"> </w:t>
            </w:r>
            <w:r>
              <w:rPr>
                <w:sz w:val="24"/>
              </w:rPr>
              <w:t>працівників</w:t>
            </w:r>
            <w:r w:rsidR="00056A8B">
              <w:rPr>
                <w:sz w:val="24"/>
              </w:rPr>
              <w:t xml:space="preserve"> </w:t>
            </w:r>
            <w:r>
              <w:rPr>
                <w:sz w:val="24"/>
              </w:rPr>
              <w:t>закладу</w:t>
            </w:r>
            <w:r w:rsidR="00056A8B">
              <w:rPr>
                <w:sz w:val="24"/>
              </w:rPr>
              <w:t xml:space="preserve"> </w:t>
            </w:r>
            <w:r>
              <w:rPr>
                <w:sz w:val="24"/>
              </w:rPr>
              <w:t>освіти, які працюють</w:t>
            </w:r>
            <w:r w:rsidR="00056A8B">
              <w:rPr>
                <w:sz w:val="24"/>
              </w:rPr>
              <w:t xml:space="preserve"> </w:t>
            </w:r>
            <w:r>
              <w:rPr>
                <w:sz w:val="24"/>
              </w:rPr>
              <w:t>за</w:t>
            </w:r>
            <w:r w:rsidR="00056A8B">
              <w:rPr>
                <w:sz w:val="24"/>
              </w:rPr>
              <w:t xml:space="preserve"> </w:t>
            </w:r>
            <w:r>
              <w:rPr>
                <w:sz w:val="24"/>
              </w:rPr>
              <w:t>фахом</w:t>
            </w:r>
            <w:r w:rsidR="00056A8B">
              <w:rPr>
                <w:sz w:val="24"/>
              </w:rPr>
              <w:t xml:space="preserve"> </w:t>
            </w:r>
            <w:r>
              <w:rPr>
                <w:sz w:val="24"/>
              </w:rPr>
              <w:t>(мають відповідну</w:t>
            </w:r>
            <w:r w:rsidR="00056A8B">
              <w:rPr>
                <w:sz w:val="24"/>
              </w:rPr>
              <w:t xml:space="preserve"> </w:t>
            </w:r>
            <w:r>
              <w:rPr>
                <w:sz w:val="24"/>
              </w:rPr>
              <w:t>освіту</w:t>
            </w:r>
            <w:r w:rsidR="00056A8B">
              <w:rPr>
                <w:sz w:val="24"/>
              </w:rPr>
              <w:t xml:space="preserve"> </w:t>
            </w:r>
            <w:r>
              <w:rPr>
                <w:spacing w:val="-2"/>
                <w:sz w:val="24"/>
              </w:rPr>
              <w:t>та/або</w:t>
            </w:r>
          </w:p>
          <w:p w:rsidR="000D4351" w:rsidRDefault="007259DA">
            <w:pPr>
              <w:pStyle w:val="TableParagraph"/>
              <w:spacing w:line="264" w:lineRule="exact"/>
              <w:rPr>
                <w:sz w:val="24"/>
              </w:rPr>
            </w:pPr>
            <w:r>
              <w:rPr>
                <w:sz w:val="24"/>
              </w:rPr>
              <w:t>п</w:t>
            </w:r>
            <w:r w:rsidR="00D7066B">
              <w:rPr>
                <w:sz w:val="24"/>
              </w:rPr>
              <w:t>рофесійну</w:t>
            </w:r>
            <w:r w:rsidR="00056A8B">
              <w:rPr>
                <w:sz w:val="24"/>
              </w:rPr>
              <w:t xml:space="preserve"> </w:t>
            </w:r>
            <w:r w:rsidR="00D7066B">
              <w:rPr>
                <w:spacing w:val="-2"/>
                <w:sz w:val="24"/>
              </w:rPr>
              <w:t>кваліфікацію)</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before="244"/>
              <w:ind w:left="82"/>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1"/>
        </w:trPr>
        <w:tc>
          <w:tcPr>
            <w:tcW w:w="10735" w:type="dxa"/>
            <w:gridSpan w:val="5"/>
          </w:tcPr>
          <w:p w:rsidR="000D4351" w:rsidRDefault="00D7066B">
            <w:pPr>
              <w:pStyle w:val="TableParagraph"/>
              <w:spacing w:line="273" w:lineRule="exact"/>
              <w:ind w:left="8" w:right="2"/>
              <w:jc w:val="center"/>
              <w:rPr>
                <w:b/>
                <w:sz w:val="24"/>
              </w:rPr>
            </w:pPr>
            <w:r>
              <w:rPr>
                <w:b/>
                <w:sz w:val="24"/>
              </w:rPr>
              <w:t>Критерій</w:t>
            </w:r>
            <w:r w:rsidR="00056A8B">
              <w:rPr>
                <w:b/>
                <w:sz w:val="24"/>
              </w:rPr>
              <w:t xml:space="preserve"> </w:t>
            </w:r>
            <w:r>
              <w:rPr>
                <w:b/>
                <w:sz w:val="24"/>
              </w:rPr>
              <w:t>4.3.2.</w:t>
            </w:r>
            <w:r w:rsidR="00056A8B">
              <w:rPr>
                <w:b/>
                <w:sz w:val="24"/>
              </w:rPr>
              <w:t xml:space="preserve"> </w:t>
            </w:r>
            <w:r>
              <w:rPr>
                <w:b/>
                <w:sz w:val="24"/>
              </w:rPr>
              <w:t>Керівництво</w:t>
            </w:r>
            <w:r w:rsidR="00056A8B">
              <w:rPr>
                <w:b/>
                <w:sz w:val="24"/>
              </w:rPr>
              <w:t xml:space="preserve"> </w:t>
            </w:r>
            <w:r>
              <w:rPr>
                <w:b/>
                <w:sz w:val="24"/>
              </w:rPr>
              <w:t>закладу</w:t>
            </w:r>
            <w:r w:rsidR="00056A8B">
              <w:rPr>
                <w:b/>
                <w:sz w:val="24"/>
              </w:rPr>
              <w:t xml:space="preserve"> </w:t>
            </w:r>
            <w:r>
              <w:rPr>
                <w:b/>
                <w:sz w:val="24"/>
              </w:rPr>
              <w:t>освіти</w:t>
            </w:r>
            <w:r w:rsidR="00056A8B">
              <w:rPr>
                <w:b/>
                <w:sz w:val="24"/>
              </w:rPr>
              <w:t xml:space="preserve"> </w:t>
            </w:r>
            <w:r>
              <w:rPr>
                <w:b/>
                <w:sz w:val="24"/>
              </w:rPr>
              <w:t>мотивує</w:t>
            </w:r>
            <w:r w:rsidR="00056A8B">
              <w:rPr>
                <w:b/>
                <w:sz w:val="24"/>
              </w:rPr>
              <w:t xml:space="preserve"> </w:t>
            </w:r>
            <w:r>
              <w:rPr>
                <w:b/>
                <w:sz w:val="24"/>
              </w:rPr>
              <w:t>педагогічних</w:t>
            </w:r>
            <w:r w:rsidR="00056A8B">
              <w:rPr>
                <w:b/>
                <w:sz w:val="24"/>
              </w:rPr>
              <w:t xml:space="preserve"> </w:t>
            </w:r>
            <w:r>
              <w:rPr>
                <w:b/>
                <w:sz w:val="24"/>
              </w:rPr>
              <w:t>працівників</w:t>
            </w:r>
            <w:r w:rsidR="00056A8B">
              <w:rPr>
                <w:b/>
                <w:sz w:val="24"/>
              </w:rPr>
              <w:t xml:space="preserve"> </w:t>
            </w:r>
            <w:r>
              <w:rPr>
                <w:b/>
                <w:sz w:val="24"/>
              </w:rPr>
              <w:t>до</w:t>
            </w:r>
            <w:r w:rsidR="00056A8B">
              <w:rPr>
                <w:b/>
                <w:sz w:val="24"/>
              </w:rPr>
              <w:t xml:space="preserve"> </w:t>
            </w:r>
            <w:r>
              <w:rPr>
                <w:b/>
                <w:spacing w:val="-2"/>
                <w:sz w:val="24"/>
              </w:rPr>
              <w:t>підвищення</w:t>
            </w:r>
          </w:p>
          <w:p w:rsidR="000D4351" w:rsidRDefault="00056A8B">
            <w:pPr>
              <w:pStyle w:val="TableParagraph"/>
              <w:spacing w:line="259" w:lineRule="exact"/>
              <w:ind w:left="8" w:right="5"/>
              <w:jc w:val="center"/>
              <w:rPr>
                <w:b/>
                <w:sz w:val="24"/>
              </w:rPr>
            </w:pPr>
            <w:r>
              <w:rPr>
                <w:b/>
                <w:sz w:val="24"/>
              </w:rPr>
              <w:t>Я</w:t>
            </w:r>
            <w:r w:rsidR="00D7066B">
              <w:rPr>
                <w:b/>
                <w:sz w:val="24"/>
              </w:rPr>
              <w:t>кості</w:t>
            </w:r>
            <w:r>
              <w:rPr>
                <w:b/>
                <w:sz w:val="24"/>
              </w:rPr>
              <w:t xml:space="preserve"> </w:t>
            </w:r>
            <w:r w:rsidR="00D7066B">
              <w:rPr>
                <w:b/>
                <w:sz w:val="24"/>
              </w:rPr>
              <w:t>освітньої</w:t>
            </w:r>
            <w:r>
              <w:rPr>
                <w:b/>
                <w:sz w:val="24"/>
              </w:rPr>
              <w:t xml:space="preserve"> </w:t>
            </w:r>
            <w:r w:rsidR="00D7066B">
              <w:rPr>
                <w:b/>
                <w:sz w:val="24"/>
              </w:rPr>
              <w:t>діяльності,</w:t>
            </w:r>
            <w:r>
              <w:rPr>
                <w:b/>
                <w:sz w:val="24"/>
              </w:rPr>
              <w:t xml:space="preserve"> </w:t>
            </w:r>
            <w:r w:rsidR="00D7066B">
              <w:rPr>
                <w:b/>
                <w:sz w:val="24"/>
              </w:rPr>
              <w:t>саморозвитку,</w:t>
            </w:r>
            <w:r>
              <w:rPr>
                <w:b/>
                <w:sz w:val="24"/>
              </w:rPr>
              <w:t xml:space="preserve"> </w:t>
            </w:r>
            <w:r w:rsidR="00D7066B">
              <w:rPr>
                <w:b/>
                <w:sz w:val="24"/>
              </w:rPr>
              <w:t>здійснення</w:t>
            </w:r>
            <w:r>
              <w:rPr>
                <w:b/>
                <w:sz w:val="24"/>
              </w:rPr>
              <w:t xml:space="preserve"> </w:t>
            </w:r>
            <w:r w:rsidR="00D7066B">
              <w:rPr>
                <w:b/>
                <w:sz w:val="24"/>
              </w:rPr>
              <w:t>інноваційної</w:t>
            </w:r>
            <w:r>
              <w:rPr>
                <w:b/>
                <w:sz w:val="24"/>
              </w:rPr>
              <w:t xml:space="preserve"> </w:t>
            </w:r>
            <w:r w:rsidR="00D7066B">
              <w:rPr>
                <w:b/>
                <w:sz w:val="24"/>
              </w:rPr>
              <w:t>освітньої</w:t>
            </w:r>
            <w:r>
              <w:rPr>
                <w:b/>
                <w:sz w:val="24"/>
              </w:rPr>
              <w:t xml:space="preserve"> </w:t>
            </w:r>
            <w:r w:rsidR="00D7066B">
              <w:rPr>
                <w:b/>
                <w:spacing w:val="-2"/>
                <w:sz w:val="24"/>
              </w:rPr>
              <w:t>діяльності</w:t>
            </w:r>
          </w:p>
        </w:tc>
      </w:tr>
      <w:tr w:rsidR="000D4351">
        <w:trPr>
          <w:trHeight w:val="828"/>
        </w:trPr>
        <w:tc>
          <w:tcPr>
            <w:tcW w:w="5668" w:type="dxa"/>
          </w:tcPr>
          <w:p w:rsidR="000D4351" w:rsidRDefault="00D7066B">
            <w:pPr>
              <w:pStyle w:val="TableParagraph"/>
              <w:rPr>
                <w:sz w:val="24"/>
              </w:rPr>
            </w:pPr>
            <w:r>
              <w:rPr>
                <w:sz w:val="24"/>
              </w:rPr>
              <w:t>Керівництво</w:t>
            </w:r>
            <w:r w:rsidR="00953793">
              <w:rPr>
                <w:sz w:val="24"/>
              </w:rPr>
              <w:t xml:space="preserve"> </w:t>
            </w:r>
            <w:r>
              <w:rPr>
                <w:sz w:val="24"/>
              </w:rPr>
              <w:t>закладу</w:t>
            </w:r>
            <w:r w:rsidR="00953793">
              <w:rPr>
                <w:sz w:val="24"/>
              </w:rPr>
              <w:t xml:space="preserve"> </w:t>
            </w:r>
            <w:r>
              <w:rPr>
                <w:sz w:val="24"/>
              </w:rPr>
              <w:t>освіти</w:t>
            </w:r>
            <w:r w:rsidR="00953793">
              <w:rPr>
                <w:sz w:val="24"/>
              </w:rPr>
              <w:t xml:space="preserve"> </w:t>
            </w:r>
            <w:r>
              <w:rPr>
                <w:sz w:val="24"/>
              </w:rPr>
              <w:t>застосовує</w:t>
            </w:r>
            <w:r w:rsidR="00953793">
              <w:rPr>
                <w:sz w:val="24"/>
              </w:rPr>
              <w:t xml:space="preserve"> </w:t>
            </w:r>
            <w:r>
              <w:rPr>
                <w:sz w:val="24"/>
              </w:rPr>
              <w:t>заходи матеріального та морального заохочення до</w:t>
            </w:r>
          </w:p>
          <w:p w:rsidR="000D4351" w:rsidRDefault="007259DA">
            <w:pPr>
              <w:pStyle w:val="TableParagraph"/>
              <w:spacing w:line="264" w:lineRule="exact"/>
              <w:rPr>
                <w:sz w:val="24"/>
              </w:rPr>
            </w:pPr>
            <w:r>
              <w:rPr>
                <w:sz w:val="24"/>
              </w:rPr>
              <w:t>п</w:t>
            </w:r>
            <w:r w:rsidR="00D7066B">
              <w:rPr>
                <w:sz w:val="24"/>
              </w:rPr>
              <w:t>едагогічних</w:t>
            </w:r>
            <w:r w:rsidR="00953793">
              <w:rPr>
                <w:sz w:val="24"/>
              </w:rPr>
              <w:t xml:space="preserve"> </w:t>
            </w:r>
            <w:r w:rsidR="00D7066B">
              <w:rPr>
                <w:spacing w:val="-2"/>
                <w:sz w:val="24"/>
              </w:rPr>
              <w:t>працівників</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5" w:lineRule="exact"/>
              <w:ind w:left="82"/>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1"/>
        </w:trPr>
        <w:tc>
          <w:tcPr>
            <w:tcW w:w="10735" w:type="dxa"/>
            <w:gridSpan w:val="5"/>
          </w:tcPr>
          <w:p w:rsidR="000D4351" w:rsidRDefault="00D7066B">
            <w:pPr>
              <w:pStyle w:val="TableParagraph"/>
              <w:spacing w:line="273" w:lineRule="exact"/>
              <w:ind w:left="8" w:right="7"/>
              <w:jc w:val="center"/>
              <w:rPr>
                <w:b/>
                <w:sz w:val="24"/>
              </w:rPr>
            </w:pPr>
            <w:r>
              <w:rPr>
                <w:b/>
                <w:sz w:val="24"/>
              </w:rPr>
              <w:t>Критерій</w:t>
            </w:r>
            <w:r w:rsidR="00953793">
              <w:rPr>
                <w:b/>
                <w:sz w:val="24"/>
              </w:rPr>
              <w:t xml:space="preserve"> </w:t>
            </w:r>
            <w:r>
              <w:rPr>
                <w:b/>
                <w:sz w:val="24"/>
              </w:rPr>
              <w:t>4.3.3</w:t>
            </w:r>
            <w:r w:rsidR="00953793">
              <w:rPr>
                <w:b/>
                <w:sz w:val="24"/>
              </w:rPr>
              <w:t xml:space="preserve"> </w:t>
            </w:r>
            <w:r>
              <w:rPr>
                <w:b/>
                <w:sz w:val="24"/>
              </w:rPr>
              <w:t>Керівництво</w:t>
            </w:r>
            <w:r w:rsidR="00953793">
              <w:rPr>
                <w:b/>
                <w:sz w:val="24"/>
              </w:rPr>
              <w:t xml:space="preserve"> </w:t>
            </w:r>
            <w:r>
              <w:rPr>
                <w:b/>
                <w:sz w:val="24"/>
              </w:rPr>
              <w:t>закладу</w:t>
            </w:r>
            <w:r w:rsidR="00953793">
              <w:rPr>
                <w:b/>
                <w:sz w:val="24"/>
              </w:rPr>
              <w:t xml:space="preserve"> </w:t>
            </w:r>
            <w:r>
              <w:rPr>
                <w:b/>
                <w:sz w:val="24"/>
              </w:rPr>
              <w:t>освіти</w:t>
            </w:r>
            <w:r w:rsidR="00953793">
              <w:rPr>
                <w:b/>
                <w:sz w:val="24"/>
              </w:rPr>
              <w:t xml:space="preserve"> </w:t>
            </w:r>
            <w:r>
              <w:rPr>
                <w:b/>
                <w:sz w:val="24"/>
              </w:rPr>
              <w:t>сприяє</w:t>
            </w:r>
            <w:r w:rsidR="00953793">
              <w:rPr>
                <w:b/>
                <w:sz w:val="24"/>
              </w:rPr>
              <w:t xml:space="preserve"> </w:t>
            </w:r>
            <w:r>
              <w:rPr>
                <w:b/>
                <w:spacing w:val="-2"/>
                <w:sz w:val="24"/>
              </w:rPr>
              <w:t>підвищенню</w:t>
            </w:r>
          </w:p>
          <w:p w:rsidR="000D4351" w:rsidRDefault="00953793">
            <w:pPr>
              <w:pStyle w:val="TableParagraph"/>
              <w:spacing w:line="259" w:lineRule="exact"/>
              <w:ind w:left="8"/>
              <w:jc w:val="center"/>
              <w:rPr>
                <w:b/>
                <w:sz w:val="24"/>
              </w:rPr>
            </w:pPr>
            <w:r>
              <w:rPr>
                <w:b/>
                <w:sz w:val="24"/>
              </w:rPr>
              <w:t>К</w:t>
            </w:r>
            <w:r w:rsidR="00D7066B">
              <w:rPr>
                <w:b/>
                <w:sz w:val="24"/>
              </w:rPr>
              <w:t>валіфікації</w:t>
            </w:r>
            <w:r>
              <w:rPr>
                <w:b/>
                <w:sz w:val="24"/>
              </w:rPr>
              <w:t xml:space="preserve"> </w:t>
            </w:r>
            <w:r w:rsidR="00D7066B">
              <w:rPr>
                <w:b/>
                <w:sz w:val="24"/>
              </w:rPr>
              <w:t>педагогічних</w:t>
            </w:r>
            <w:r>
              <w:rPr>
                <w:b/>
                <w:sz w:val="24"/>
              </w:rPr>
              <w:t xml:space="preserve"> </w:t>
            </w:r>
            <w:r w:rsidR="00D7066B">
              <w:rPr>
                <w:b/>
                <w:spacing w:val="-2"/>
                <w:sz w:val="24"/>
              </w:rPr>
              <w:t>працівників</w:t>
            </w:r>
          </w:p>
        </w:tc>
      </w:tr>
      <w:tr w:rsidR="000D4351">
        <w:trPr>
          <w:trHeight w:val="1103"/>
        </w:trPr>
        <w:tc>
          <w:tcPr>
            <w:tcW w:w="5668" w:type="dxa"/>
          </w:tcPr>
          <w:p w:rsidR="000D4351" w:rsidRDefault="00D7066B">
            <w:pPr>
              <w:pStyle w:val="TableParagraph"/>
              <w:rPr>
                <w:sz w:val="24"/>
              </w:rPr>
            </w:pPr>
            <w:r>
              <w:rPr>
                <w:sz w:val="24"/>
              </w:rPr>
              <w:t>Керівництво закладу освіти створює умови для постійного підвищення кваліфікації, чергової та позачергової</w:t>
            </w:r>
            <w:r w:rsidR="00953793">
              <w:rPr>
                <w:sz w:val="24"/>
              </w:rPr>
              <w:t xml:space="preserve"> </w:t>
            </w:r>
            <w:r>
              <w:rPr>
                <w:sz w:val="24"/>
              </w:rPr>
              <w:t>атестації,</w:t>
            </w:r>
            <w:r w:rsidR="00953793">
              <w:rPr>
                <w:sz w:val="24"/>
              </w:rPr>
              <w:t xml:space="preserve"> </w:t>
            </w:r>
            <w:r>
              <w:rPr>
                <w:sz w:val="24"/>
              </w:rPr>
              <w:t>добровільної</w:t>
            </w:r>
            <w:r w:rsidR="00953793">
              <w:rPr>
                <w:sz w:val="24"/>
              </w:rPr>
              <w:t xml:space="preserve"> </w:t>
            </w:r>
            <w:r>
              <w:rPr>
                <w:sz w:val="24"/>
              </w:rPr>
              <w:t>сертифікації</w:t>
            </w:r>
          </w:p>
          <w:p w:rsidR="000D4351" w:rsidRDefault="007259DA">
            <w:pPr>
              <w:pStyle w:val="TableParagraph"/>
              <w:spacing w:line="264" w:lineRule="exact"/>
              <w:rPr>
                <w:sz w:val="24"/>
              </w:rPr>
            </w:pPr>
            <w:r>
              <w:rPr>
                <w:sz w:val="24"/>
              </w:rPr>
              <w:t>п</w:t>
            </w:r>
            <w:r w:rsidR="00D7066B">
              <w:rPr>
                <w:sz w:val="24"/>
              </w:rPr>
              <w:t>едагогічних</w:t>
            </w:r>
            <w:r w:rsidR="00953793">
              <w:rPr>
                <w:sz w:val="24"/>
              </w:rPr>
              <w:t xml:space="preserve"> </w:t>
            </w:r>
            <w:r w:rsidR="00D7066B">
              <w:rPr>
                <w:spacing w:val="-2"/>
                <w:sz w:val="24"/>
              </w:rPr>
              <w:t>працівників</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5"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829"/>
        </w:trPr>
        <w:tc>
          <w:tcPr>
            <w:tcW w:w="5668" w:type="dxa"/>
          </w:tcPr>
          <w:p w:rsidR="000D4351" w:rsidRDefault="00D7066B">
            <w:pPr>
              <w:pStyle w:val="TableParagraph"/>
              <w:rPr>
                <w:sz w:val="24"/>
              </w:rPr>
            </w:pPr>
            <w:r>
              <w:rPr>
                <w:sz w:val="24"/>
              </w:rPr>
              <w:t>Частка</w:t>
            </w:r>
            <w:r w:rsidR="00953793">
              <w:rPr>
                <w:sz w:val="24"/>
              </w:rPr>
              <w:t xml:space="preserve"> </w:t>
            </w:r>
            <w:r>
              <w:rPr>
                <w:sz w:val="24"/>
              </w:rPr>
              <w:t>педагогічних</w:t>
            </w:r>
            <w:r w:rsidR="00953793">
              <w:rPr>
                <w:sz w:val="24"/>
              </w:rPr>
              <w:t xml:space="preserve"> </w:t>
            </w:r>
            <w:r>
              <w:rPr>
                <w:sz w:val="24"/>
              </w:rPr>
              <w:t>працівників,</w:t>
            </w:r>
            <w:r w:rsidR="00953793">
              <w:rPr>
                <w:sz w:val="24"/>
              </w:rPr>
              <w:t xml:space="preserve"> </w:t>
            </w:r>
            <w:r>
              <w:rPr>
                <w:sz w:val="24"/>
              </w:rPr>
              <w:t>які</w:t>
            </w:r>
            <w:r w:rsidR="00953793">
              <w:rPr>
                <w:sz w:val="24"/>
              </w:rPr>
              <w:t xml:space="preserve"> </w:t>
            </w:r>
            <w:r>
              <w:rPr>
                <w:sz w:val="24"/>
              </w:rPr>
              <w:t>вважають,</w:t>
            </w:r>
            <w:r w:rsidR="00953793">
              <w:rPr>
                <w:sz w:val="24"/>
              </w:rPr>
              <w:t xml:space="preserve"> </w:t>
            </w:r>
            <w:r>
              <w:rPr>
                <w:sz w:val="24"/>
              </w:rPr>
              <w:t>що керівництво закладу освіти сприяє їхньому</w:t>
            </w:r>
          </w:p>
          <w:p w:rsidR="000D4351" w:rsidRDefault="007259DA">
            <w:pPr>
              <w:pStyle w:val="TableParagraph"/>
              <w:spacing w:line="264" w:lineRule="exact"/>
              <w:rPr>
                <w:sz w:val="24"/>
              </w:rPr>
            </w:pPr>
            <w:r>
              <w:rPr>
                <w:sz w:val="24"/>
              </w:rPr>
              <w:t>п</w:t>
            </w:r>
            <w:r w:rsidR="00D7066B">
              <w:rPr>
                <w:sz w:val="24"/>
              </w:rPr>
              <w:t>рофесійному</w:t>
            </w:r>
            <w:r w:rsidR="00953793">
              <w:rPr>
                <w:sz w:val="24"/>
              </w:rPr>
              <w:t xml:space="preserve"> </w:t>
            </w:r>
            <w:r w:rsidR="00D7066B">
              <w:rPr>
                <w:spacing w:val="-2"/>
                <w:sz w:val="24"/>
              </w:rPr>
              <w:t>розвиткові</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7"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bl>
    <w:p w:rsidR="000D4351" w:rsidRDefault="000D4351">
      <w:pPr>
        <w:pStyle w:val="a3"/>
        <w:spacing w:before="96"/>
        <w:ind w:left="0" w:firstLine="0"/>
        <w:jc w:val="left"/>
        <w:rPr>
          <w:sz w:val="20"/>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8"/>
        <w:gridCol w:w="1265"/>
        <w:gridCol w:w="1268"/>
        <w:gridCol w:w="1267"/>
        <w:gridCol w:w="1267"/>
      </w:tblGrid>
      <w:tr w:rsidR="000D4351">
        <w:trPr>
          <w:trHeight w:val="828"/>
        </w:trPr>
        <w:tc>
          <w:tcPr>
            <w:tcW w:w="5668" w:type="dxa"/>
          </w:tcPr>
          <w:p w:rsidR="000D4351" w:rsidRDefault="00D7066B">
            <w:pPr>
              <w:pStyle w:val="TableParagraph"/>
              <w:spacing w:line="268" w:lineRule="exact"/>
              <w:ind w:left="2"/>
              <w:jc w:val="center"/>
              <w:rPr>
                <w:sz w:val="24"/>
              </w:rPr>
            </w:pPr>
            <w:r>
              <w:rPr>
                <w:spacing w:val="-2"/>
                <w:sz w:val="24"/>
              </w:rPr>
              <w:t>Критерії</w:t>
            </w:r>
          </w:p>
        </w:tc>
        <w:tc>
          <w:tcPr>
            <w:tcW w:w="1265" w:type="dxa"/>
          </w:tcPr>
          <w:p w:rsidR="000D4351" w:rsidRDefault="00D7066B">
            <w:pPr>
              <w:pStyle w:val="TableParagraph"/>
              <w:spacing w:line="268" w:lineRule="exact"/>
              <w:ind w:left="186"/>
              <w:rPr>
                <w:sz w:val="24"/>
              </w:rPr>
            </w:pPr>
            <w:r>
              <w:rPr>
                <w:spacing w:val="-2"/>
                <w:sz w:val="24"/>
              </w:rPr>
              <w:t>Високий</w:t>
            </w:r>
          </w:p>
        </w:tc>
        <w:tc>
          <w:tcPr>
            <w:tcW w:w="1268" w:type="dxa"/>
          </w:tcPr>
          <w:p w:rsidR="000D4351" w:rsidRDefault="00D7066B">
            <w:pPr>
              <w:pStyle w:val="TableParagraph"/>
              <w:spacing w:line="268" w:lineRule="exact"/>
              <w:ind w:left="82" w:right="72"/>
              <w:jc w:val="center"/>
              <w:rPr>
                <w:sz w:val="24"/>
              </w:rPr>
            </w:pPr>
            <w:r>
              <w:rPr>
                <w:spacing w:val="-2"/>
                <w:sz w:val="24"/>
              </w:rPr>
              <w:t>Достатній</w:t>
            </w:r>
          </w:p>
        </w:tc>
        <w:tc>
          <w:tcPr>
            <w:tcW w:w="1267" w:type="dxa"/>
          </w:tcPr>
          <w:p w:rsidR="000D4351" w:rsidRDefault="00D7066B">
            <w:pPr>
              <w:pStyle w:val="TableParagraph"/>
              <w:spacing w:line="268" w:lineRule="exact"/>
              <w:ind w:left="128" w:firstLine="79"/>
              <w:rPr>
                <w:sz w:val="24"/>
              </w:rPr>
            </w:pPr>
            <w:r>
              <w:rPr>
                <w:spacing w:val="-2"/>
                <w:sz w:val="24"/>
              </w:rPr>
              <w:t>Вимагає</w:t>
            </w:r>
          </w:p>
          <w:p w:rsidR="000D4351" w:rsidRDefault="00D7066B">
            <w:pPr>
              <w:pStyle w:val="TableParagraph"/>
              <w:spacing w:line="270" w:lineRule="atLeast"/>
              <w:ind w:left="515" w:right="113" w:hanging="387"/>
              <w:rPr>
                <w:sz w:val="24"/>
              </w:rPr>
            </w:pPr>
            <w:r>
              <w:rPr>
                <w:spacing w:val="-2"/>
                <w:sz w:val="24"/>
              </w:rPr>
              <w:t>покращен</w:t>
            </w:r>
            <w:r>
              <w:rPr>
                <w:spacing w:val="-6"/>
                <w:sz w:val="24"/>
              </w:rPr>
              <w:t>ня</w:t>
            </w:r>
          </w:p>
        </w:tc>
        <w:tc>
          <w:tcPr>
            <w:tcW w:w="1267" w:type="dxa"/>
          </w:tcPr>
          <w:p w:rsidR="000D4351" w:rsidRDefault="00D7066B">
            <w:pPr>
              <w:pStyle w:val="TableParagraph"/>
              <w:spacing w:line="268" w:lineRule="exact"/>
              <w:ind w:left="193"/>
              <w:rPr>
                <w:sz w:val="24"/>
              </w:rPr>
            </w:pPr>
            <w:r>
              <w:rPr>
                <w:spacing w:val="-2"/>
                <w:sz w:val="24"/>
              </w:rPr>
              <w:t>Низький</w:t>
            </w:r>
          </w:p>
        </w:tc>
      </w:tr>
      <w:tr w:rsidR="000D4351">
        <w:trPr>
          <w:trHeight w:val="551"/>
        </w:trPr>
        <w:tc>
          <w:tcPr>
            <w:tcW w:w="10735" w:type="dxa"/>
            <w:gridSpan w:val="5"/>
          </w:tcPr>
          <w:p w:rsidR="000D4351" w:rsidRDefault="00D7066B">
            <w:pPr>
              <w:pStyle w:val="TableParagraph"/>
              <w:spacing w:line="276" w:lineRule="exact"/>
              <w:ind w:left="2801" w:right="1308" w:hanging="1028"/>
              <w:rPr>
                <w:b/>
                <w:sz w:val="24"/>
              </w:rPr>
            </w:pPr>
            <w:r>
              <w:rPr>
                <w:b/>
                <w:sz w:val="24"/>
              </w:rPr>
              <w:t>Критерій</w:t>
            </w:r>
            <w:r w:rsidR="00953793">
              <w:rPr>
                <w:b/>
                <w:sz w:val="24"/>
              </w:rPr>
              <w:t xml:space="preserve"> </w:t>
            </w:r>
            <w:r>
              <w:rPr>
                <w:b/>
                <w:sz w:val="24"/>
              </w:rPr>
              <w:t>4.4.1</w:t>
            </w:r>
            <w:r w:rsidR="00953793">
              <w:rPr>
                <w:b/>
                <w:sz w:val="24"/>
              </w:rPr>
              <w:t xml:space="preserve"> </w:t>
            </w:r>
            <w:r>
              <w:rPr>
                <w:b/>
                <w:sz w:val="24"/>
              </w:rPr>
              <w:t>У</w:t>
            </w:r>
            <w:r w:rsidR="00953793">
              <w:rPr>
                <w:b/>
                <w:sz w:val="24"/>
              </w:rPr>
              <w:t xml:space="preserve"> </w:t>
            </w:r>
            <w:r>
              <w:rPr>
                <w:b/>
                <w:sz w:val="24"/>
              </w:rPr>
              <w:t>закладі</w:t>
            </w:r>
            <w:r w:rsidR="00953793">
              <w:rPr>
                <w:b/>
                <w:sz w:val="24"/>
              </w:rPr>
              <w:t xml:space="preserve"> </w:t>
            </w:r>
            <w:r>
              <w:rPr>
                <w:b/>
                <w:sz w:val="24"/>
              </w:rPr>
              <w:t>освіти</w:t>
            </w:r>
            <w:r w:rsidR="00953793">
              <w:rPr>
                <w:b/>
                <w:sz w:val="24"/>
              </w:rPr>
              <w:t xml:space="preserve"> </w:t>
            </w:r>
            <w:r>
              <w:rPr>
                <w:b/>
                <w:sz w:val="24"/>
              </w:rPr>
              <w:t>створюються</w:t>
            </w:r>
            <w:r w:rsidR="00953793">
              <w:rPr>
                <w:b/>
                <w:sz w:val="24"/>
              </w:rPr>
              <w:t xml:space="preserve"> </w:t>
            </w:r>
            <w:r>
              <w:rPr>
                <w:b/>
                <w:sz w:val="24"/>
              </w:rPr>
              <w:t>умови</w:t>
            </w:r>
            <w:r w:rsidR="00953793">
              <w:rPr>
                <w:b/>
                <w:sz w:val="24"/>
              </w:rPr>
              <w:t xml:space="preserve"> </w:t>
            </w:r>
            <w:r>
              <w:rPr>
                <w:b/>
                <w:sz w:val="24"/>
              </w:rPr>
              <w:t>для</w:t>
            </w:r>
            <w:r w:rsidR="00953793">
              <w:rPr>
                <w:b/>
                <w:sz w:val="24"/>
              </w:rPr>
              <w:t xml:space="preserve"> </w:t>
            </w:r>
            <w:r>
              <w:rPr>
                <w:b/>
                <w:sz w:val="24"/>
              </w:rPr>
              <w:t>реалізації прав і обов’язків учасників освітнього процесу</w:t>
            </w:r>
          </w:p>
        </w:tc>
      </w:tr>
      <w:tr w:rsidR="000D4351">
        <w:trPr>
          <w:trHeight w:val="551"/>
        </w:trPr>
        <w:tc>
          <w:tcPr>
            <w:tcW w:w="5668" w:type="dxa"/>
          </w:tcPr>
          <w:p w:rsidR="000D4351" w:rsidRDefault="00D7066B">
            <w:pPr>
              <w:pStyle w:val="TableParagraph"/>
              <w:spacing w:line="267" w:lineRule="exact"/>
              <w:rPr>
                <w:sz w:val="24"/>
              </w:rPr>
            </w:pPr>
            <w:r>
              <w:rPr>
                <w:sz w:val="24"/>
              </w:rPr>
              <w:t>Частка</w:t>
            </w:r>
            <w:r w:rsidR="00953793">
              <w:rPr>
                <w:sz w:val="24"/>
              </w:rPr>
              <w:t xml:space="preserve"> </w:t>
            </w:r>
            <w:r>
              <w:rPr>
                <w:sz w:val="24"/>
              </w:rPr>
              <w:t>учасників</w:t>
            </w:r>
            <w:r w:rsidR="00953793">
              <w:rPr>
                <w:sz w:val="24"/>
              </w:rPr>
              <w:t xml:space="preserve"> </w:t>
            </w:r>
            <w:r>
              <w:rPr>
                <w:sz w:val="24"/>
              </w:rPr>
              <w:t>освітнього</w:t>
            </w:r>
            <w:r w:rsidR="00953793">
              <w:rPr>
                <w:sz w:val="24"/>
              </w:rPr>
              <w:t xml:space="preserve"> </w:t>
            </w:r>
            <w:r>
              <w:rPr>
                <w:sz w:val="24"/>
              </w:rPr>
              <w:t>процесу,</w:t>
            </w:r>
            <w:r w:rsidR="00953793">
              <w:rPr>
                <w:sz w:val="24"/>
              </w:rPr>
              <w:t xml:space="preserve"> </w:t>
            </w:r>
            <w:r>
              <w:rPr>
                <w:sz w:val="24"/>
              </w:rPr>
              <w:t>які</w:t>
            </w:r>
            <w:r w:rsidR="00953793">
              <w:rPr>
                <w:sz w:val="24"/>
              </w:rPr>
              <w:t xml:space="preserve"> </w:t>
            </w:r>
            <w:r>
              <w:rPr>
                <w:spacing w:val="-2"/>
                <w:sz w:val="24"/>
              </w:rPr>
              <w:t>вважають,</w:t>
            </w:r>
          </w:p>
          <w:p w:rsidR="000D4351" w:rsidRDefault="007259DA">
            <w:pPr>
              <w:pStyle w:val="TableParagraph"/>
              <w:spacing w:line="264" w:lineRule="exact"/>
              <w:rPr>
                <w:sz w:val="24"/>
              </w:rPr>
            </w:pPr>
            <w:r>
              <w:rPr>
                <w:sz w:val="24"/>
              </w:rPr>
              <w:t>щ</w:t>
            </w:r>
            <w:r w:rsidR="00D7066B">
              <w:rPr>
                <w:sz w:val="24"/>
              </w:rPr>
              <w:t>о</w:t>
            </w:r>
            <w:r w:rsidR="00953793">
              <w:rPr>
                <w:sz w:val="24"/>
              </w:rPr>
              <w:t xml:space="preserve"> їх</w:t>
            </w:r>
            <w:r w:rsidR="00D7066B">
              <w:rPr>
                <w:sz w:val="24"/>
              </w:rPr>
              <w:t>ні</w:t>
            </w:r>
            <w:r w:rsidR="00953793">
              <w:rPr>
                <w:sz w:val="24"/>
              </w:rPr>
              <w:t xml:space="preserve"> </w:t>
            </w:r>
            <w:r w:rsidR="00D7066B">
              <w:rPr>
                <w:sz w:val="24"/>
              </w:rPr>
              <w:t>права</w:t>
            </w:r>
            <w:r w:rsidR="00953793">
              <w:rPr>
                <w:sz w:val="24"/>
              </w:rPr>
              <w:t xml:space="preserve"> </w:t>
            </w:r>
            <w:r w:rsidR="00D7066B">
              <w:rPr>
                <w:sz w:val="24"/>
              </w:rPr>
              <w:t>забезпечуються</w:t>
            </w:r>
            <w:r w:rsidR="00953793">
              <w:rPr>
                <w:sz w:val="24"/>
              </w:rPr>
              <w:t xml:space="preserve"> </w:t>
            </w:r>
            <w:r w:rsidR="00D7066B">
              <w:rPr>
                <w:sz w:val="24"/>
              </w:rPr>
              <w:t>у</w:t>
            </w:r>
            <w:r w:rsidR="00953793">
              <w:rPr>
                <w:sz w:val="24"/>
              </w:rPr>
              <w:t xml:space="preserve"> </w:t>
            </w:r>
            <w:r w:rsidR="00D7066B">
              <w:rPr>
                <w:sz w:val="24"/>
              </w:rPr>
              <w:t>закладі</w:t>
            </w:r>
            <w:r w:rsidR="00953793">
              <w:rPr>
                <w:sz w:val="24"/>
              </w:rPr>
              <w:t xml:space="preserve"> </w:t>
            </w:r>
            <w:r w:rsidR="00D7066B">
              <w:rPr>
                <w:spacing w:val="-2"/>
                <w:sz w:val="24"/>
              </w:rPr>
              <w:t>освіти</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before="107"/>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1"/>
        </w:trPr>
        <w:tc>
          <w:tcPr>
            <w:tcW w:w="10735" w:type="dxa"/>
            <w:gridSpan w:val="5"/>
          </w:tcPr>
          <w:p w:rsidR="000D4351" w:rsidRDefault="00D7066B">
            <w:pPr>
              <w:pStyle w:val="TableParagraph"/>
              <w:spacing w:line="276" w:lineRule="exact"/>
              <w:ind w:left="4328" w:right="120" w:hanging="3834"/>
              <w:rPr>
                <w:b/>
                <w:sz w:val="24"/>
              </w:rPr>
            </w:pPr>
            <w:r>
              <w:rPr>
                <w:b/>
                <w:sz w:val="24"/>
              </w:rPr>
              <w:t>Критерій</w:t>
            </w:r>
            <w:r w:rsidR="00953793">
              <w:rPr>
                <w:b/>
                <w:sz w:val="24"/>
              </w:rPr>
              <w:t xml:space="preserve"> </w:t>
            </w:r>
            <w:r>
              <w:rPr>
                <w:b/>
                <w:sz w:val="24"/>
              </w:rPr>
              <w:t>4.4.2</w:t>
            </w:r>
            <w:r w:rsidR="00953793">
              <w:rPr>
                <w:b/>
                <w:sz w:val="24"/>
              </w:rPr>
              <w:t xml:space="preserve"> </w:t>
            </w:r>
            <w:r>
              <w:rPr>
                <w:b/>
                <w:sz w:val="24"/>
              </w:rPr>
              <w:t>Управлінські</w:t>
            </w:r>
            <w:r w:rsidR="00953793">
              <w:rPr>
                <w:b/>
                <w:sz w:val="24"/>
              </w:rPr>
              <w:t xml:space="preserve"> </w:t>
            </w:r>
            <w:r>
              <w:rPr>
                <w:b/>
                <w:sz w:val="24"/>
              </w:rPr>
              <w:t>рішення</w:t>
            </w:r>
            <w:r w:rsidR="00953793">
              <w:rPr>
                <w:b/>
                <w:sz w:val="24"/>
              </w:rPr>
              <w:t xml:space="preserve"> </w:t>
            </w:r>
            <w:r>
              <w:rPr>
                <w:b/>
                <w:sz w:val="24"/>
              </w:rPr>
              <w:t>ухвалюються</w:t>
            </w:r>
            <w:r w:rsidR="00953793">
              <w:rPr>
                <w:b/>
                <w:sz w:val="24"/>
              </w:rPr>
              <w:t xml:space="preserve"> </w:t>
            </w:r>
            <w:r>
              <w:rPr>
                <w:b/>
                <w:sz w:val="24"/>
              </w:rPr>
              <w:t>з</w:t>
            </w:r>
            <w:r w:rsidR="00953793">
              <w:rPr>
                <w:b/>
                <w:sz w:val="24"/>
              </w:rPr>
              <w:t xml:space="preserve"> </w:t>
            </w:r>
            <w:r>
              <w:rPr>
                <w:b/>
                <w:sz w:val="24"/>
              </w:rPr>
              <w:t>урахуванням</w:t>
            </w:r>
            <w:r w:rsidR="00953793">
              <w:rPr>
                <w:b/>
                <w:sz w:val="24"/>
              </w:rPr>
              <w:t xml:space="preserve"> </w:t>
            </w:r>
            <w:r>
              <w:rPr>
                <w:b/>
                <w:sz w:val="24"/>
              </w:rPr>
              <w:t>пропозицій</w:t>
            </w:r>
            <w:r w:rsidR="00953793">
              <w:rPr>
                <w:b/>
                <w:sz w:val="24"/>
              </w:rPr>
              <w:t xml:space="preserve"> </w:t>
            </w:r>
            <w:r>
              <w:rPr>
                <w:b/>
                <w:sz w:val="24"/>
              </w:rPr>
              <w:t>учасників освітнього процесу</w:t>
            </w:r>
          </w:p>
        </w:tc>
      </w:tr>
      <w:tr w:rsidR="000D4351">
        <w:trPr>
          <w:trHeight w:val="830"/>
        </w:trPr>
        <w:tc>
          <w:tcPr>
            <w:tcW w:w="5668" w:type="dxa"/>
          </w:tcPr>
          <w:p w:rsidR="000D4351" w:rsidRDefault="00D7066B">
            <w:pPr>
              <w:pStyle w:val="TableParagraph"/>
              <w:spacing w:line="270" w:lineRule="exact"/>
              <w:rPr>
                <w:sz w:val="24"/>
              </w:rPr>
            </w:pPr>
            <w:r>
              <w:rPr>
                <w:sz w:val="24"/>
              </w:rPr>
              <w:t>Частка</w:t>
            </w:r>
            <w:r w:rsidR="00953793">
              <w:rPr>
                <w:sz w:val="24"/>
              </w:rPr>
              <w:t xml:space="preserve"> </w:t>
            </w:r>
            <w:r>
              <w:rPr>
                <w:sz w:val="24"/>
              </w:rPr>
              <w:t>учасників</w:t>
            </w:r>
            <w:r w:rsidR="00953793">
              <w:rPr>
                <w:sz w:val="24"/>
              </w:rPr>
              <w:t xml:space="preserve"> </w:t>
            </w:r>
            <w:r>
              <w:rPr>
                <w:sz w:val="24"/>
              </w:rPr>
              <w:t>освітнього</w:t>
            </w:r>
            <w:r w:rsidR="00953793">
              <w:rPr>
                <w:sz w:val="24"/>
              </w:rPr>
              <w:t xml:space="preserve"> </w:t>
            </w:r>
            <w:r>
              <w:rPr>
                <w:sz w:val="24"/>
              </w:rPr>
              <w:t>процесу,</w:t>
            </w:r>
            <w:r w:rsidR="00953793">
              <w:rPr>
                <w:sz w:val="24"/>
              </w:rPr>
              <w:t xml:space="preserve"> </w:t>
            </w:r>
            <w:r>
              <w:rPr>
                <w:spacing w:val="-5"/>
                <w:sz w:val="24"/>
              </w:rPr>
              <w:t>які</w:t>
            </w:r>
          </w:p>
          <w:p w:rsidR="000D4351" w:rsidRDefault="00D7066B">
            <w:pPr>
              <w:pStyle w:val="TableParagraph"/>
              <w:spacing w:line="270" w:lineRule="atLeast"/>
              <w:rPr>
                <w:sz w:val="24"/>
              </w:rPr>
            </w:pPr>
            <w:r>
              <w:rPr>
                <w:sz w:val="24"/>
              </w:rPr>
              <w:t>вважають,</w:t>
            </w:r>
            <w:r w:rsidR="00953793">
              <w:rPr>
                <w:sz w:val="24"/>
              </w:rPr>
              <w:t xml:space="preserve"> </w:t>
            </w:r>
            <w:r>
              <w:rPr>
                <w:sz w:val="24"/>
              </w:rPr>
              <w:t>що</w:t>
            </w:r>
            <w:r w:rsidR="00953793">
              <w:rPr>
                <w:sz w:val="24"/>
              </w:rPr>
              <w:t xml:space="preserve"> </w:t>
            </w:r>
            <w:r>
              <w:rPr>
                <w:sz w:val="24"/>
              </w:rPr>
              <w:t>їхні</w:t>
            </w:r>
            <w:r w:rsidR="00953793">
              <w:rPr>
                <w:sz w:val="24"/>
              </w:rPr>
              <w:t xml:space="preserve"> </w:t>
            </w:r>
            <w:r>
              <w:rPr>
                <w:sz w:val="24"/>
              </w:rPr>
              <w:t>пропозиції</w:t>
            </w:r>
            <w:r w:rsidR="00953793">
              <w:rPr>
                <w:sz w:val="24"/>
              </w:rPr>
              <w:t xml:space="preserve"> </w:t>
            </w:r>
            <w:r>
              <w:rPr>
                <w:sz w:val="24"/>
              </w:rPr>
              <w:t>враховуються</w:t>
            </w:r>
            <w:r w:rsidR="00953793">
              <w:rPr>
                <w:sz w:val="24"/>
              </w:rPr>
              <w:t xml:space="preserve"> </w:t>
            </w:r>
            <w:r>
              <w:rPr>
                <w:sz w:val="24"/>
              </w:rPr>
              <w:t>під</w:t>
            </w:r>
            <w:r w:rsidR="00953793">
              <w:rPr>
                <w:sz w:val="24"/>
              </w:rPr>
              <w:t xml:space="preserve"> </w:t>
            </w:r>
            <w:r>
              <w:rPr>
                <w:sz w:val="24"/>
              </w:rPr>
              <w:t>час ухвалення управлінських рішень</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7" w:lineRule="exact"/>
              <w:ind w:left="82"/>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2"/>
        </w:trPr>
        <w:tc>
          <w:tcPr>
            <w:tcW w:w="10735" w:type="dxa"/>
            <w:gridSpan w:val="5"/>
          </w:tcPr>
          <w:p w:rsidR="000D4351" w:rsidRDefault="00D7066B">
            <w:pPr>
              <w:pStyle w:val="TableParagraph"/>
              <w:spacing w:line="276" w:lineRule="exact"/>
              <w:ind w:left="4467" w:right="120" w:hanging="3795"/>
              <w:rPr>
                <w:b/>
                <w:sz w:val="24"/>
              </w:rPr>
            </w:pPr>
            <w:r>
              <w:rPr>
                <w:b/>
                <w:sz w:val="24"/>
              </w:rPr>
              <w:t>Критерій</w:t>
            </w:r>
            <w:r w:rsidR="00953793">
              <w:rPr>
                <w:b/>
                <w:sz w:val="24"/>
              </w:rPr>
              <w:t xml:space="preserve"> </w:t>
            </w:r>
            <w:r>
              <w:rPr>
                <w:b/>
                <w:sz w:val="24"/>
              </w:rPr>
              <w:t>4.4.3</w:t>
            </w:r>
            <w:r w:rsidR="00953793">
              <w:rPr>
                <w:b/>
                <w:sz w:val="24"/>
              </w:rPr>
              <w:t xml:space="preserve"> </w:t>
            </w:r>
            <w:r>
              <w:rPr>
                <w:b/>
                <w:sz w:val="24"/>
              </w:rPr>
              <w:t>Керівництво</w:t>
            </w:r>
            <w:r w:rsidR="00953793">
              <w:rPr>
                <w:b/>
                <w:sz w:val="24"/>
              </w:rPr>
              <w:t xml:space="preserve"> </w:t>
            </w:r>
            <w:r>
              <w:rPr>
                <w:b/>
                <w:sz w:val="24"/>
              </w:rPr>
              <w:t>закладу</w:t>
            </w:r>
            <w:r w:rsidR="00953793">
              <w:rPr>
                <w:b/>
                <w:sz w:val="24"/>
              </w:rPr>
              <w:t xml:space="preserve"> </w:t>
            </w:r>
            <w:r>
              <w:rPr>
                <w:b/>
                <w:sz w:val="24"/>
              </w:rPr>
              <w:t>освіти</w:t>
            </w:r>
            <w:r w:rsidR="00953793">
              <w:rPr>
                <w:b/>
                <w:sz w:val="24"/>
              </w:rPr>
              <w:t xml:space="preserve"> </w:t>
            </w:r>
            <w:r>
              <w:rPr>
                <w:b/>
                <w:sz w:val="24"/>
              </w:rPr>
              <w:t>створює</w:t>
            </w:r>
            <w:r w:rsidR="00953793">
              <w:rPr>
                <w:b/>
                <w:sz w:val="24"/>
              </w:rPr>
              <w:t xml:space="preserve"> </w:t>
            </w:r>
            <w:r>
              <w:rPr>
                <w:b/>
                <w:sz w:val="24"/>
              </w:rPr>
              <w:t>умови</w:t>
            </w:r>
            <w:r w:rsidR="00953793">
              <w:rPr>
                <w:b/>
                <w:sz w:val="24"/>
              </w:rPr>
              <w:t xml:space="preserve"> </w:t>
            </w:r>
            <w:r>
              <w:rPr>
                <w:b/>
                <w:sz w:val="24"/>
              </w:rPr>
              <w:t>для</w:t>
            </w:r>
            <w:r w:rsidR="00953793">
              <w:rPr>
                <w:b/>
                <w:sz w:val="24"/>
              </w:rPr>
              <w:t xml:space="preserve"> </w:t>
            </w:r>
            <w:r>
              <w:rPr>
                <w:b/>
                <w:sz w:val="24"/>
              </w:rPr>
              <w:t>розвитку</w:t>
            </w:r>
            <w:r w:rsidR="00953793">
              <w:rPr>
                <w:b/>
                <w:sz w:val="24"/>
              </w:rPr>
              <w:t xml:space="preserve"> </w:t>
            </w:r>
            <w:r>
              <w:rPr>
                <w:b/>
                <w:sz w:val="24"/>
              </w:rPr>
              <w:t xml:space="preserve">громадського </w:t>
            </w:r>
            <w:r>
              <w:rPr>
                <w:b/>
                <w:spacing w:val="-2"/>
                <w:sz w:val="24"/>
              </w:rPr>
              <w:t>самоврядування</w:t>
            </w:r>
          </w:p>
        </w:tc>
      </w:tr>
      <w:tr w:rsidR="000D4351">
        <w:trPr>
          <w:trHeight w:val="827"/>
        </w:trPr>
        <w:tc>
          <w:tcPr>
            <w:tcW w:w="5668" w:type="dxa"/>
          </w:tcPr>
          <w:p w:rsidR="000D4351" w:rsidRDefault="00D7066B">
            <w:pPr>
              <w:pStyle w:val="TableParagraph"/>
              <w:spacing w:line="268" w:lineRule="exact"/>
              <w:rPr>
                <w:sz w:val="24"/>
              </w:rPr>
            </w:pPr>
            <w:r>
              <w:rPr>
                <w:sz w:val="24"/>
              </w:rPr>
              <w:t>Керівництво</w:t>
            </w:r>
            <w:r w:rsidR="00953793">
              <w:rPr>
                <w:sz w:val="24"/>
              </w:rPr>
              <w:t xml:space="preserve">  </w:t>
            </w:r>
            <w:r>
              <w:rPr>
                <w:sz w:val="24"/>
              </w:rPr>
              <w:t>сприяє</w:t>
            </w:r>
            <w:r w:rsidR="00953793">
              <w:rPr>
                <w:sz w:val="24"/>
              </w:rPr>
              <w:t xml:space="preserve"> </w:t>
            </w:r>
            <w:r>
              <w:rPr>
                <w:sz w:val="24"/>
              </w:rPr>
              <w:t>участі</w:t>
            </w:r>
            <w:r w:rsidR="00953793">
              <w:rPr>
                <w:sz w:val="24"/>
              </w:rPr>
              <w:t xml:space="preserve"> </w:t>
            </w:r>
            <w:r>
              <w:rPr>
                <w:spacing w:val="-2"/>
                <w:sz w:val="24"/>
              </w:rPr>
              <w:t>громадського</w:t>
            </w:r>
          </w:p>
          <w:p w:rsidR="000D4351" w:rsidRDefault="007259DA">
            <w:pPr>
              <w:pStyle w:val="TableParagraph"/>
              <w:spacing w:line="270" w:lineRule="atLeast"/>
              <w:rPr>
                <w:sz w:val="24"/>
              </w:rPr>
            </w:pPr>
            <w:r>
              <w:rPr>
                <w:sz w:val="24"/>
              </w:rPr>
              <w:t>с</w:t>
            </w:r>
            <w:r w:rsidR="00D7066B">
              <w:rPr>
                <w:sz w:val="24"/>
              </w:rPr>
              <w:t>амоврядування</w:t>
            </w:r>
            <w:r w:rsidR="00953793">
              <w:rPr>
                <w:sz w:val="24"/>
              </w:rPr>
              <w:t xml:space="preserve"> </w:t>
            </w:r>
            <w:r w:rsidR="00D7066B">
              <w:rPr>
                <w:sz w:val="24"/>
              </w:rPr>
              <w:t>у</w:t>
            </w:r>
            <w:r w:rsidR="00953793">
              <w:rPr>
                <w:sz w:val="24"/>
              </w:rPr>
              <w:t xml:space="preserve"> </w:t>
            </w:r>
            <w:r w:rsidR="00D7066B">
              <w:rPr>
                <w:sz w:val="24"/>
              </w:rPr>
              <w:t>вирішенні</w:t>
            </w:r>
            <w:r w:rsidR="00953793">
              <w:rPr>
                <w:sz w:val="24"/>
              </w:rPr>
              <w:t xml:space="preserve"> </w:t>
            </w:r>
            <w:r w:rsidR="00D7066B">
              <w:rPr>
                <w:sz w:val="24"/>
              </w:rPr>
              <w:t>питань</w:t>
            </w:r>
            <w:r w:rsidR="00953793">
              <w:rPr>
                <w:sz w:val="24"/>
              </w:rPr>
              <w:t xml:space="preserve"> </w:t>
            </w:r>
            <w:r w:rsidR="00D7066B">
              <w:rPr>
                <w:sz w:val="24"/>
              </w:rPr>
              <w:t>щодо</w:t>
            </w:r>
            <w:r w:rsidR="00953793">
              <w:rPr>
                <w:sz w:val="24"/>
              </w:rPr>
              <w:t xml:space="preserve"> </w:t>
            </w:r>
            <w:r w:rsidR="00D7066B">
              <w:rPr>
                <w:sz w:val="24"/>
              </w:rPr>
              <w:t>діяльності закладу освіти</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5"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1"/>
        </w:trPr>
        <w:tc>
          <w:tcPr>
            <w:tcW w:w="10735" w:type="dxa"/>
            <w:gridSpan w:val="5"/>
          </w:tcPr>
          <w:p w:rsidR="000D4351" w:rsidRDefault="00D7066B">
            <w:pPr>
              <w:pStyle w:val="TableParagraph"/>
              <w:spacing w:line="276" w:lineRule="exact"/>
              <w:ind w:left="1025" w:right="120" w:hanging="575"/>
              <w:rPr>
                <w:b/>
                <w:sz w:val="24"/>
              </w:rPr>
            </w:pPr>
            <w:r>
              <w:rPr>
                <w:b/>
                <w:sz w:val="24"/>
              </w:rPr>
              <w:t>Критерій</w:t>
            </w:r>
            <w:r w:rsidR="00953793">
              <w:rPr>
                <w:b/>
                <w:sz w:val="24"/>
              </w:rPr>
              <w:t xml:space="preserve"> </w:t>
            </w:r>
            <w:r>
              <w:rPr>
                <w:b/>
                <w:sz w:val="24"/>
              </w:rPr>
              <w:t>4.4.4.</w:t>
            </w:r>
            <w:r w:rsidR="00953793">
              <w:rPr>
                <w:b/>
                <w:sz w:val="24"/>
              </w:rPr>
              <w:t xml:space="preserve"> </w:t>
            </w:r>
            <w:r>
              <w:rPr>
                <w:b/>
                <w:sz w:val="24"/>
              </w:rPr>
              <w:t>Керівництво</w:t>
            </w:r>
            <w:r w:rsidR="00953793">
              <w:rPr>
                <w:b/>
                <w:sz w:val="24"/>
              </w:rPr>
              <w:t xml:space="preserve"> </w:t>
            </w:r>
            <w:r>
              <w:rPr>
                <w:b/>
                <w:sz w:val="24"/>
              </w:rPr>
              <w:t>закладу</w:t>
            </w:r>
            <w:r w:rsidR="00953793">
              <w:rPr>
                <w:b/>
                <w:sz w:val="24"/>
              </w:rPr>
              <w:t xml:space="preserve"> </w:t>
            </w:r>
            <w:r>
              <w:rPr>
                <w:b/>
                <w:sz w:val="24"/>
              </w:rPr>
              <w:t>освіти</w:t>
            </w:r>
            <w:r w:rsidR="00953793">
              <w:rPr>
                <w:b/>
                <w:sz w:val="24"/>
              </w:rPr>
              <w:t xml:space="preserve"> </w:t>
            </w:r>
            <w:r>
              <w:rPr>
                <w:b/>
                <w:sz w:val="24"/>
              </w:rPr>
              <w:t>сприяє</w:t>
            </w:r>
            <w:r w:rsidR="00953793">
              <w:rPr>
                <w:b/>
                <w:sz w:val="24"/>
              </w:rPr>
              <w:t xml:space="preserve"> </w:t>
            </w:r>
            <w:r>
              <w:rPr>
                <w:b/>
                <w:sz w:val="24"/>
              </w:rPr>
              <w:t>виявленню</w:t>
            </w:r>
            <w:r w:rsidR="00953793">
              <w:rPr>
                <w:b/>
                <w:sz w:val="24"/>
              </w:rPr>
              <w:t xml:space="preserve"> громадсь</w:t>
            </w:r>
            <w:r>
              <w:rPr>
                <w:b/>
                <w:sz w:val="24"/>
              </w:rPr>
              <w:t>кої</w:t>
            </w:r>
            <w:r w:rsidR="00953793">
              <w:rPr>
                <w:b/>
                <w:sz w:val="24"/>
              </w:rPr>
              <w:t xml:space="preserve"> </w:t>
            </w:r>
            <w:r>
              <w:rPr>
                <w:b/>
                <w:sz w:val="24"/>
              </w:rPr>
              <w:t>активності</w:t>
            </w:r>
            <w:r w:rsidR="00953793">
              <w:rPr>
                <w:b/>
                <w:sz w:val="24"/>
              </w:rPr>
              <w:t xml:space="preserve"> </w:t>
            </w:r>
            <w:r>
              <w:rPr>
                <w:b/>
                <w:sz w:val="24"/>
              </w:rPr>
              <w:t>та ініціативи учасників освітнього процесу, їхньої участі в житті місцевої громади</w:t>
            </w:r>
          </w:p>
        </w:tc>
      </w:tr>
      <w:tr w:rsidR="000D4351">
        <w:trPr>
          <w:trHeight w:val="1380"/>
        </w:trPr>
        <w:tc>
          <w:tcPr>
            <w:tcW w:w="5668" w:type="dxa"/>
          </w:tcPr>
          <w:p w:rsidR="000D4351" w:rsidRDefault="00D7066B">
            <w:pPr>
              <w:pStyle w:val="TableParagraph"/>
              <w:spacing w:line="267" w:lineRule="exact"/>
              <w:rPr>
                <w:sz w:val="24"/>
              </w:rPr>
            </w:pPr>
            <w:r>
              <w:rPr>
                <w:sz w:val="24"/>
              </w:rPr>
              <w:t>Керівництво</w:t>
            </w:r>
            <w:r w:rsidR="00953793">
              <w:rPr>
                <w:sz w:val="24"/>
              </w:rPr>
              <w:t xml:space="preserve"> </w:t>
            </w:r>
            <w:r>
              <w:rPr>
                <w:sz w:val="24"/>
              </w:rPr>
              <w:t>закладу</w:t>
            </w:r>
            <w:r w:rsidR="00953793">
              <w:rPr>
                <w:sz w:val="24"/>
              </w:rPr>
              <w:t xml:space="preserve"> </w:t>
            </w:r>
            <w:r>
              <w:rPr>
                <w:sz w:val="24"/>
              </w:rPr>
              <w:t>підтримує</w:t>
            </w:r>
            <w:r w:rsidR="00953793">
              <w:rPr>
                <w:sz w:val="24"/>
              </w:rPr>
              <w:t xml:space="preserve"> </w:t>
            </w:r>
            <w:r>
              <w:rPr>
                <w:sz w:val="24"/>
              </w:rPr>
              <w:t>освітні</w:t>
            </w:r>
            <w:r w:rsidR="00953793">
              <w:rPr>
                <w:sz w:val="24"/>
              </w:rPr>
              <w:t xml:space="preserve"> </w:t>
            </w:r>
            <w:r>
              <w:rPr>
                <w:spacing w:val="-5"/>
                <w:sz w:val="24"/>
              </w:rPr>
              <w:t>та</w:t>
            </w:r>
          </w:p>
          <w:p w:rsidR="000D4351" w:rsidRDefault="007259DA">
            <w:pPr>
              <w:pStyle w:val="TableParagraph"/>
              <w:rPr>
                <w:sz w:val="24"/>
              </w:rPr>
            </w:pPr>
            <w:r>
              <w:rPr>
                <w:sz w:val="24"/>
              </w:rPr>
              <w:t>г</w:t>
            </w:r>
            <w:r w:rsidR="00D7066B">
              <w:rPr>
                <w:sz w:val="24"/>
              </w:rPr>
              <w:t>ромадські</w:t>
            </w:r>
            <w:r w:rsidR="00953793">
              <w:rPr>
                <w:sz w:val="24"/>
              </w:rPr>
              <w:t xml:space="preserve"> </w:t>
            </w:r>
            <w:r w:rsidR="00D7066B">
              <w:rPr>
                <w:sz w:val="24"/>
              </w:rPr>
              <w:t>ініціативи</w:t>
            </w:r>
            <w:r w:rsidR="00953793">
              <w:rPr>
                <w:sz w:val="24"/>
              </w:rPr>
              <w:t xml:space="preserve"> </w:t>
            </w:r>
            <w:r w:rsidR="00D7066B">
              <w:rPr>
                <w:sz w:val="24"/>
              </w:rPr>
              <w:t>учасників</w:t>
            </w:r>
            <w:r w:rsidR="00953793">
              <w:rPr>
                <w:sz w:val="24"/>
              </w:rPr>
              <w:t xml:space="preserve"> </w:t>
            </w:r>
            <w:r w:rsidR="00D7066B">
              <w:rPr>
                <w:sz w:val="24"/>
              </w:rPr>
              <w:t>освітнього</w:t>
            </w:r>
            <w:r w:rsidR="00953793">
              <w:rPr>
                <w:sz w:val="24"/>
              </w:rPr>
              <w:t xml:space="preserve"> </w:t>
            </w:r>
            <w:r w:rsidR="00D7066B">
              <w:rPr>
                <w:sz w:val="24"/>
              </w:rPr>
              <w:t>процесу, спрямовані на сталий розвиток закладу освіти та участь у житті місцевої громади (культурні,</w:t>
            </w:r>
          </w:p>
          <w:p w:rsidR="000D4351" w:rsidRDefault="00D7066B">
            <w:pPr>
              <w:pStyle w:val="TableParagraph"/>
              <w:spacing w:line="264" w:lineRule="exact"/>
              <w:rPr>
                <w:sz w:val="24"/>
              </w:rPr>
            </w:pPr>
            <w:r>
              <w:rPr>
                <w:sz w:val="24"/>
              </w:rPr>
              <w:t>спортивні,</w:t>
            </w:r>
            <w:r w:rsidR="00953793">
              <w:rPr>
                <w:sz w:val="24"/>
              </w:rPr>
              <w:t xml:space="preserve"> </w:t>
            </w:r>
            <w:r>
              <w:rPr>
                <w:sz w:val="24"/>
              </w:rPr>
              <w:t>екологічні</w:t>
            </w:r>
            <w:r w:rsidR="00953793">
              <w:rPr>
                <w:sz w:val="24"/>
              </w:rPr>
              <w:t xml:space="preserve"> </w:t>
            </w:r>
            <w:proofErr w:type="spellStart"/>
            <w:r>
              <w:rPr>
                <w:sz w:val="24"/>
              </w:rPr>
              <w:t>проєкти</w:t>
            </w:r>
            <w:proofErr w:type="spellEnd"/>
            <w:r>
              <w:rPr>
                <w:sz w:val="24"/>
              </w:rPr>
              <w:t>,</w:t>
            </w:r>
            <w:r w:rsidR="00953793">
              <w:rPr>
                <w:sz w:val="24"/>
              </w:rPr>
              <w:t xml:space="preserve"> </w:t>
            </w:r>
            <w:r>
              <w:rPr>
                <w:sz w:val="24"/>
              </w:rPr>
              <w:t>заходи</w:t>
            </w:r>
            <w:r w:rsidR="00953793">
              <w:rPr>
                <w:sz w:val="24"/>
              </w:rPr>
              <w:t xml:space="preserve"> </w:t>
            </w:r>
            <w:r>
              <w:rPr>
                <w:spacing w:val="-2"/>
                <w:sz w:val="24"/>
              </w:rPr>
              <w:t>тощо)</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4"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1"/>
        </w:trPr>
        <w:tc>
          <w:tcPr>
            <w:tcW w:w="10735" w:type="dxa"/>
            <w:gridSpan w:val="5"/>
          </w:tcPr>
          <w:p w:rsidR="000D4351" w:rsidRDefault="00D7066B">
            <w:pPr>
              <w:pStyle w:val="TableParagraph"/>
              <w:spacing w:line="273" w:lineRule="exact"/>
              <w:ind w:left="8" w:right="3"/>
              <w:jc w:val="center"/>
              <w:rPr>
                <w:b/>
                <w:sz w:val="24"/>
              </w:rPr>
            </w:pPr>
            <w:r>
              <w:rPr>
                <w:b/>
                <w:sz w:val="24"/>
              </w:rPr>
              <w:t>Критерій</w:t>
            </w:r>
            <w:r w:rsidR="00953793">
              <w:rPr>
                <w:b/>
                <w:sz w:val="24"/>
              </w:rPr>
              <w:t xml:space="preserve"> </w:t>
            </w:r>
            <w:r>
              <w:rPr>
                <w:b/>
                <w:sz w:val="24"/>
              </w:rPr>
              <w:t>4.4.5.</w:t>
            </w:r>
            <w:r w:rsidR="00953793">
              <w:rPr>
                <w:b/>
                <w:sz w:val="24"/>
              </w:rPr>
              <w:t xml:space="preserve"> </w:t>
            </w:r>
            <w:r>
              <w:rPr>
                <w:b/>
                <w:sz w:val="24"/>
              </w:rPr>
              <w:t>Організація</w:t>
            </w:r>
            <w:r w:rsidR="00953793">
              <w:rPr>
                <w:b/>
                <w:sz w:val="24"/>
              </w:rPr>
              <w:t xml:space="preserve"> </w:t>
            </w:r>
            <w:r>
              <w:rPr>
                <w:b/>
                <w:sz w:val="24"/>
              </w:rPr>
              <w:t>освітнього</w:t>
            </w:r>
            <w:r w:rsidR="00953793">
              <w:rPr>
                <w:b/>
                <w:sz w:val="24"/>
              </w:rPr>
              <w:t xml:space="preserve"> </w:t>
            </w:r>
            <w:r>
              <w:rPr>
                <w:b/>
                <w:sz w:val="24"/>
              </w:rPr>
              <w:t>процесу</w:t>
            </w:r>
            <w:r w:rsidR="00953793">
              <w:rPr>
                <w:b/>
                <w:sz w:val="24"/>
              </w:rPr>
              <w:t xml:space="preserve"> </w:t>
            </w:r>
            <w:r>
              <w:rPr>
                <w:b/>
                <w:sz w:val="24"/>
              </w:rPr>
              <w:t>враховує</w:t>
            </w:r>
            <w:r w:rsidR="00953793">
              <w:rPr>
                <w:b/>
                <w:sz w:val="24"/>
              </w:rPr>
              <w:t xml:space="preserve"> </w:t>
            </w:r>
            <w:r>
              <w:rPr>
                <w:b/>
                <w:sz w:val="24"/>
              </w:rPr>
              <w:t>вікові</w:t>
            </w:r>
            <w:r w:rsidR="00953793">
              <w:rPr>
                <w:b/>
                <w:sz w:val="24"/>
              </w:rPr>
              <w:t xml:space="preserve"> </w:t>
            </w:r>
            <w:r>
              <w:rPr>
                <w:b/>
                <w:sz w:val="24"/>
              </w:rPr>
              <w:t>особливості</w:t>
            </w:r>
            <w:r w:rsidR="00953793">
              <w:rPr>
                <w:b/>
                <w:sz w:val="24"/>
              </w:rPr>
              <w:t xml:space="preserve"> </w:t>
            </w:r>
            <w:r>
              <w:rPr>
                <w:b/>
                <w:sz w:val="24"/>
              </w:rPr>
              <w:t>учнів,</w:t>
            </w:r>
            <w:r w:rsidR="00953793">
              <w:rPr>
                <w:b/>
                <w:sz w:val="24"/>
              </w:rPr>
              <w:t xml:space="preserve"> </w:t>
            </w:r>
            <w:r>
              <w:rPr>
                <w:b/>
                <w:spacing w:val="-2"/>
                <w:sz w:val="24"/>
              </w:rPr>
              <w:t>відповідає</w:t>
            </w:r>
          </w:p>
          <w:p w:rsidR="000D4351" w:rsidRDefault="007259DA">
            <w:pPr>
              <w:pStyle w:val="TableParagraph"/>
              <w:spacing w:line="259" w:lineRule="exact"/>
              <w:ind w:left="8" w:right="2"/>
              <w:jc w:val="center"/>
              <w:rPr>
                <w:b/>
                <w:sz w:val="24"/>
              </w:rPr>
            </w:pPr>
            <w:r>
              <w:rPr>
                <w:b/>
                <w:sz w:val="24"/>
              </w:rPr>
              <w:t>ї</w:t>
            </w:r>
            <w:r w:rsidR="00D7066B">
              <w:rPr>
                <w:b/>
                <w:sz w:val="24"/>
              </w:rPr>
              <w:t>хнім</w:t>
            </w:r>
            <w:r>
              <w:rPr>
                <w:b/>
                <w:sz w:val="24"/>
              </w:rPr>
              <w:t xml:space="preserve"> </w:t>
            </w:r>
            <w:r w:rsidR="00D7066B">
              <w:rPr>
                <w:b/>
                <w:sz w:val="24"/>
              </w:rPr>
              <w:t>освітнім</w:t>
            </w:r>
            <w:r w:rsidR="00D7066B">
              <w:rPr>
                <w:b/>
                <w:spacing w:val="-2"/>
                <w:sz w:val="24"/>
              </w:rPr>
              <w:t xml:space="preserve"> потребам</w:t>
            </w:r>
          </w:p>
        </w:tc>
      </w:tr>
      <w:tr w:rsidR="000D4351">
        <w:trPr>
          <w:trHeight w:val="829"/>
        </w:trPr>
        <w:tc>
          <w:tcPr>
            <w:tcW w:w="5668" w:type="dxa"/>
          </w:tcPr>
          <w:p w:rsidR="000D4351" w:rsidRDefault="00D7066B">
            <w:pPr>
              <w:pStyle w:val="TableParagraph"/>
              <w:rPr>
                <w:sz w:val="24"/>
              </w:rPr>
            </w:pPr>
            <w:r>
              <w:rPr>
                <w:sz w:val="24"/>
              </w:rPr>
              <w:t>Режим</w:t>
            </w:r>
            <w:r w:rsidR="00953793">
              <w:rPr>
                <w:sz w:val="24"/>
              </w:rPr>
              <w:t xml:space="preserve"> </w:t>
            </w:r>
            <w:r>
              <w:rPr>
                <w:sz w:val="24"/>
              </w:rPr>
              <w:t>роботи</w:t>
            </w:r>
            <w:r w:rsidR="00953793">
              <w:rPr>
                <w:sz w:val="24"/>
              </w:rPr>
              <w:t xml:space="preserve"> </w:t>
            </w:r>
            <w:r>
              <w:rPr>
                <w:sz w:val="24"/>
              </w:rPr>
              <w:t>закладу</w:t>
            </w:r>
            <w:r w:rsidR="00953793">
              <w:rPr>
                <w:sz w:val="24"/>
              </w:rPr>
              <w:t xml:space="preserve"> </w:t>
            </w:r>
            <w:r>
              <w:rPr>
                <w:sz w:val="24"/>
              </w:rPr>
              <w:t>освіти</w:t>
            </w:r>
            <w:r w:rsidR="00953793">
              <w:rPr>
                <w:sz w:val="24"/>
              </w:rPr>
              <w:t xml:space="preserve"> </w:t>
            </w:r>
            <w:r>
              <w:rPr>
                <w:sz w:val="24"/>
              </w:rPr>
              <w:t>враховує</w:t>
            </w:r>
            <w:r w:rsidR="00953793">
              <w:rPr>
                <w:sz w:val="24"/>
              </w:rPr>
              <w:t xml:space="preserve"> </w:t>
            </w:r>
            <w:r>
              <w:rPr>
                <w:sz w:val="24"/>
              </w:rPr>
              <w:t>потреби учасників освітнього процесу, особливості</w:t>
            </w:r>
          </w:p>
          <w:p w:rsidR="000D4351" w:rsidRDefault="007259DA">
            <w:pPr>
              <w:pStyle w:val="TableParagraph"/>
              <w:spacing w:line="266" w:lineRule="exact"/>
              <w:rPr>
                <w:sz w:val="24"/>
              </w:rPr>
            </w:pPr>
            <w:r>
              <w:rPr>
                <w:sz w:val="24"/>
              </w:rPr>
              <w:t>д</w:t>
            </w:r>
            <w:r w:rsidR="00D7066B">
              <w:rPr>
                <w:sz w:val="24"/>
              </w:rPr>
              <w:t>іяльності</w:t>
            </w:r>
            <w:r w:rsidR="00953793">
              <w:rPr>
                <w:sz w:val="24"/>
              </w:rPr>
              <w:t xml:space="preserve"> </w:t>
            </w:r>
            <w:r w:rsidR="00D7066B">
              <w:rPr>
                <w:spacing w:val="-2"/>
                <w:sz w:val="24"/>
              </w:rPr>
              <w:t>закладу</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5"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bl>
    <w:p w:rsidR="000D4351" w:rsidRDefault="000D4351">
      <w:pPr>
        <w:pStyle w:val="TableParagraph"/>
        <w:rPr>
          <w:sz w:val="24"/>
        </w:rPr>
        <w:sectPr w:rsidR="000D4351">
          <w:pgSz w:w="11910" w:h="16840"/>
          <w:pgMar w:top="520" w:right="425" w:bottom="280" w:left="425" w:header="708" w:footer="708" w:gutter="0"/>
          <w:cols w:space="720"/>
        </w:sectPr>
      </w:pPr>
    </w:p>
    <w:p w:rsidR="000D4351" w:rsidRDefault="000D4351">
      <w:pPr>
        <w:pStyle w:val="a3"/>
        <w:spacing w:before="5"/>
        <w:ind w:left="0" w:firstLine="0"/>
        <w:jc w:val="left"/>
        <w:rPr>
          <w:sz w:val="2"/>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8"/>
        <w:gridCol w:w="1265"/>
        <w:gridCol w:w="1268"/>
        <w:gridCol w:w="1267"/>
        <w:gridCol w:w="1267"/>
      </w:tblGrid>
      <w:tr w:rsidR="000D4351">
        <w:trPr>
          <w:trHeight w:val="827"/>
        </w:trPr>
        <w:tc>
          <w:tcPr>
            <w:tcW w:w="5668" w:type="dxa"/>
          </w:tcPr>
          <w:p w:rsidR="000D4351" w:rsidRDefault="00D7066B">
            <w:pPr>
              <w:pStyle w:val="TableParagraph"/>
              <w:rPr>
                <w:sz w:val="24"/>
              </w:rPr>
            </w:pPr>
            <w:r>
              <w:rPr>
                <w:sz w:val="24"/>
              </w:rPr>
              <w:t>У</w:t>
            </w:r>
            <w:r w:rsidR="00953793">
              <w:rPr>
                <w:sz w:val="24"/>
              </w:rPr>
              <w:t xml:space="preserve"> </w:t>
            </w:r>
            <w:r>
              <w:rPr>
                <w:sz w:val="24"/>
              </w:rPr>
              <w:t>розкладі</w:t>
            </w:r>
            <w:r w:rsidR="00953793">
              <w:rPr>
                <w:sz w:val="24"/>
              </w:rPr>
              <w:t xml:space="preserve"> </w:t>
            </w:r>
            <w:r>
              <w:rPr>
                <w:sz w:val="24"/>
              </w:rPr>
              <w:t>навчальних</w:t>
            </w:r>
            <w:r w:rsidR="00953793">
              <w:rPr>
                <w:sz w:val="24"/>
              </w:rPr>
              <w:t xml:space="preserve"> </w:t>
            </w:r>
            <w:r>
              <w:rPr>
                <w:sz w:val="24"/>
              </w:rPr>
              <w:t>занять</w:t>
            </w:r>
            <w:r w:rsidR="00953793">
              <w:rPr>
                <w:sz w:val="24"/>
              </w:rPr>
              <w:t xml:space="preserve"> </w:t>
            </w:r>
            <w:r>
              <w:rPr>
                <w:sz w:val="24"/>
              </w:rPr>
              <w:t>забезпечено</w:t>
            </w:r>
            <w:r w:rsidR="00953793">
              <w:rPr>
                <w:sz w:val="24"/>
              </w:rPr>
              <w:t xml:space="preserve"> </w:t>
            </w:r>
            <w:r>
              <w:rPr>
                <w:sz w:val="24"/>
              </w:rPr>
              <w:t>розподіл навчального навантаження з урахуванням вікових</w:t>
            </w:r>
          </w:p>
          <w:p w:rsidR="000D4351" w:rsidRDefault="007259DA">
            <w:pPr>
              <w:pStyle w:val="TableParagraph"/>
              <w:spacing w:line="264" w:lineRule="exact"/>
              <w:rPr>
                <w:sz w:val="24"/>
              </w:rPr>
            </w:pPr>
            <w:r>
              <w:rPr>
                <w:sz w:val="24"/>
              </w:rPr>
              <w:t>о</w:t>
            </w:r>
            <w:r w:rsidR="00D7066B">
              <w:rPr>
                <w:sz w:val="24"/>
              </w:rPr>
              <w:t>собливостей</w:t>
            </w:r>
            <w:r w:rsidR="00953793">
              <w:rPr>
                <w:sz w:val="24"/>
              </w:rPr>
              <w:t xml:space="preserve"> </w:t>
            </w:r>
            <w:r w:rsidR="00D7066B">
              <w:rPr>
                <w:spacing w:val="-4"/>
                <w:sz w:val="24"/>
              </w:rPr>
              <w:t>учнів</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5"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4"/>
        </w:trPr>
        <w:tc>
          <w:tcPr>
            <w:tcW w:w="5668" w:type="dxa"/>
          </w:tcPr>
          <w:p w:rsidR="000D4351" w:rsidRDefault="00D7066B">
            <w:pPr>
              <w:pStyle w:val="TableParagraph"/>
              <w:spacing w:line="271" w:lineRule="exact"/>
              <w:rPr>
                <w:sz w:val="24"/>
              </w:rPr>
            </w:pPr>
            <w:r>
              <w:rPr>
                <w:sz w:val="24"/>
              </w:rPr>
              <w:t>Розклад</w:t>
            </w:r>
            <w:r w:rsidR="00953793">
              <w:rPr>
                <w:sz w:val="24"/>
              </w:rPr>
              <w:t xml:space="preserve"> </w:t>
            </w:r>
            <w:r>
              <w:rPr>
                <w:sz w:val="24"/>
              </w:rPr>
              <w:t>навчальних</w:t>
            </w:r>
            <w:r w:rsidR="00953793">
              <w:rPr>
                <w:sz w:val="24"/>
              </w:rPr>
              <w:t xml:space="preserve"> </w:t>
            </w:r>
            <w:r>
              <w:rPr>
                <w:sz w:val="24"/>
              </w:rPr>
              <w:t>занять у</w:t>
            </w:r>
            <w:r w:rsidR="00953793">
              <w:rPr>
                <w:sz w:val="24"/>
              </w:rPr>
              <w:t xml:space="preserve"> </w:t>
            </w:r>
            <w:r>
              <w:rPr>
                <w:sz w:val="24"/>
              </w:rPr>
              <w:t>закладі</w:t>
            </w:r>
            <w:r w:rsidR="00953793">
              <w:rPr>
                <w:sz w:val="24"/>
              </w:rPr>
              <w:t xml:space="preserve"> </w:t>
            </w:r>
            <w:r>
              <w:rPr>
                <w:spacing w:val="-2"/>
                <w:sz w:val="24"/>
              </w:rPr>
              <w:t>освіти</w:t>
            </w:r>
          </w:p>
          <w:p w:rsidR="000D4351" w:rsidRDefault="007259DA">
            <w:pPr>
              <w:pStyle w:val="TableParagraph"/>
              <w:spacing w:line="264" w:lineRule="exact"/>
              <w:rPr>
                <w:sz w:val="24"/>
              </w:rPr>
            </w:pPr>
            <w:r>
              <w:rPr>
                <w:sz w:val="24"/>
              </w:rPr>
              <w:t>с</w:t>
            </w:r>
            <w:r w:rsidR="00D7066B">
              <w:rPr>
                <w:sz w:val="24"/>
              </w:rPr>
              <w:t>формовано</w:t>
            </w:r>
            <w:r w:rsidR="00953793">
              <w:rPr>
                <w:sz w:val="24"/>
              </w:rPr>
              <w:t xml:space="preserve"> </w:t>
            </w:r>
            <w:r w:rsidR="00D7066B">
              <w:rPr>
                <w:sz w:val="24"/>
              </w:rPr>
              <w:t>відповідно</w:t>
            </w:r>
            <w:r w:rsidR="00953793">
              <w:rPr>
                <w:sz w:val="24"/>
              </w:rPr>
              <w:t xml:space="preserve"> </w:t>
            </w:r>
            <w:r w:rsidR="00D7066B">
              <w:rPr>
                <w:sz w:val="24"/>
              </w:rPr>
              <w:t>до</w:t>
            </w:r>
            <w:r w:rsidR="00953793">
              <w:rPr>
                <w:sz w:val="24"/>
              </w:rPr>
              <w:t xml:space="preserve"> </w:t>
            </w:r>
            <w:r w:rsidR="00D7066B">
              <w:rPr>
                <w:sz w:val="24"/>
              </w:rPr>
              <w:t>освітньої</w:t>
            </w:r>
            <w:r w:rsidR="00953793">
              <w:rPr>
                <w:sz w:val="24"/>
              </w:rPr>
              <w:t xml:space="preserve"> </w:t>
            </w:r>
            <w:r w:rsidR="00D7066B">
              <w:rPr>
                <w:spacing w:val="-2"/>
                <w:sz w:val="24"/>
              </w:rPr>
              <w:t>програми</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8"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1655"/>
        </w:trPr>
        <w:tc>
          <w:tcPr>
            <w:tcW w:w="5668" w:type="dxa"/>
          </w:tcPr>
          <w:p w:rsidR="000D4351" w:rsidRDefault="00D7066B">
            <w:pPr>
              <w:pStyle w:val="TableParagraph"/>
              <w:rPr>
                <w:sz w:val="24"/>
              </w:rPr>
            </w:pPr>
            <w:r>
              <w:rPr>
                <w:sz w:val="24"/>
              </w:rPr>
              <w:t>Частка</w:t>
            </w:r>
            <w:r w:rsidR="00953793">
              <w:rPr>
                <w:sz w:val="24"/>
              </w:rPr>
              <w:t xml:space="preserve"> </w:t>
            </w:r>
            <w:r>
              <w:rPr>
                <w:sz w:val="24"/>
              </w:rPr>
              <w:t>батьків</w:t>
            </w:r>
            <w:r w:rsidR="00953793">
              <w:rPr>
                <w:sz w:val="24"/>
              </w:rPr>
              <w:t xml:space="preserve"> </w:t>
            </w:r>
            <w:r>
              <w:rPr>
                <w:sz w:val="24"/>
              </w:rPr>
              <w:t>і</w:t>
            </w:r>
            <w:r w:rsidR="00953793">
              <w:rPr>
                <w:sz w:val="24"/>
              </w:rPr>
              <w:t xml:space="preserve"> </w:t>
            </w:r>
            <w:r>
              <w:rPr>
                <w:sz w:val="24"/>
              </w:rPr>
              <w:t>учнів,</w:t>
            </w:r>
            <w:r w:rsidR="00953793">
              <w:rPr>
                <w:sz w:val="24"/>
              </w:rPr>
              <w:t xml:space="preserve"> </w:t>
            </w:r>
            <w:r>
              <w:rPr>
                <w:sz w:val="24"/>
              </w:rPr>
              <w:t>думка</w:t>
            </w:r>
            <w:r w:rsidR="00953793">
              <w:rPr>
                <w:sz w:val="24"/>
              </w:rPr>
              <w:t xml:space="preserve"> </w:t>
            </w:r>
            <w:r>
              <w:rPr>
                <w:sz w:val="24"/>
              </w:rPr>
              <w:t>яких</w:t>
            </w:r>
            <w:r w:rsidR="00953793">
              <w:rPr>
                <w:sz w:val="24"/>
              </w:rPr>
              <w:t xml:space="preserve"> </w:t>
            </w:r>
            <w:r>
              <w:rPr>
                <w:sz w:val="24"/>
              </w:rPr>
              <w:t>враховується</w:t>
            </w:r>
            <w:r w:rsidR="00953793">
              <w:rPr>
                <w:sz w:val="24"/>
              </w:rPr>
              <w:t xml:space="preserve"> </w:t>
            </w:r>
            <w:r>
              <w:rPr>
                <w:sz w:val="24"/>
              </w:rPr>
              <w:t>при виборі навчальних предметів для поглибленого</w:t>
            </w:r>
          </w:p>
          <w:p w:rsidR="000D4351" w:rsidRDefault="00D7066B">
            <w:pPr>
              <w:pStyle w:val="TableParagraph"/>
              <w:rPr>
                <w:sz w:val="24"/>
              </w:rPr>
            </w:pPr>
            <w:r>
              <w:rPr>
                <w:sz w:val="24"/>
              </w:rPr>
              <w:t>вивчення,</w:t>
            </w:r>
            <w:r w:rsidR="00953793">
              <w:rPr>
                <w:sz w:val="24"/>
              </w:rPr>
              <w:t xml:space="preserve"> </w:t>
            </w:r>
            <w:r>
              <w:rPr>
                <w:sz w:val="24"/>
              </w:rPr>
              <w:t>визначення</w:t>
            </w:r>
            <w:r w:rsidR="00953793">
              <w:rPr>
                <w:sz w:val="24"/>
              </w:rPr>
              <w:t xml:space="preserve"> </w:t>
            </w:r>
            <w:r>
              <w:rPr>
                <w:sz w:val="24"/>
              </w:rPr>
              <w:t>вибіркових</w:t>
            </w:r>
            <w:r w:rsidR="00953793">
              <w:rPr>
                <w:sz w:val="24"/>
              </w:rPr>
              <w:t xml:space="preserve"> </w:t>
            </w:r>
            <w:r>
              <w:rPr>
                <w:sz w:val="24"/>
              </w:rPr>
              <w:t>(за</w:t>
            </w:r>
            <w:r w:rsidR="00953793">
              <w:rPr>
                <w:sz w:val="24"/>
              </w:rPr>
              <w:t xml:space="preserve"> </w:t>
            </w:r>
            <w:r>
              <w:rPr>
                <w:sz w:val="24"/>
              </w:rPr>
              <w:t>вибором</w:t>
            </w:r>
            <w:r w:rsidR="00953793">
              <w:rPr>
                <w:sz w:val="24"/>
              </w:rPr>
              <w:t xml:space="preserve"> </w:t>
            </w:r>
            <w:r>
              <w:rPr>
                <w:sz w:val="24"/>
              </w:rPr>
              <w:t>учнів) навчальних предметів (інтегрованих курсів),</w:t>
            </w:r>
          </w:p>
          <w:p w:rsidR="000D4351" w:rsidRDefault="00D7066B">
            <w:pPr>
              <w:pStyle w:val="TableParagraph"/>
              <w:spacing w:line="270" w:lineRule="atLeast"/>
              <w:ind w:right="24"/>
              <w:rPr>
                <w:sz w:val="24"/>
              </w:rPr>
            </w:pPr>
            <w:r>
              <w:rPr>
                <w:sz w:val="24"/>
              </w:rPr>
              <w:t>організації</w:t>
            </w:r>
            <w:r w:rsidR="00953793">
              <w:rPr>
                <w:sz w:val="24"/>
              </w:rPr>
              <w:t xml:space="preserve"> </w:t>
            </w:r>
            <w:r>
              <w:rPr>
                <w:sz w:val="24"/>
              </w:rPr>
              <w:t>профільного</w:t>
            </w:r>
            <w:r w:rsidR="00953793">
              <w:rPr>
                <w:sz w:val="24"/>
              </w:rPr>
              <w:t xml:space="preserve"> </w:t>
            </w:r>
            <w:r>
              <w:rPr>
                <w:sz w:val="24"/>
              </w:rPr>
              <w:t>навчання,</w:t>
            </w:r>
            <w:r w:rsidR="00953793">
              <w:rPr>
                <w:sz w:val="24"/>
              </w:rPr>
              <w:t xml:space="preserve"> </w:t>
            </w:r>
            <w:r>
              <w:rPr>
                <w:sz w:val="24"/>
              </w:rPr>
              <w:t xml:space="preserve">навчальних </w:t>
            </w:r>
            <w:r>
              <w:rPr>
                <w:spacing w:val="-2"/>
                <w:sz w:val="24"/>
              </w:rPr>
              <w:t>програм</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5"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827"/>
        </w:trPr>
        <w:tc>
          <w:tcPr>
            <w:tcW w:w="5668" w:type="dxa"/>
          </w:tcPr>
          <w:p w:rsidR="000D4351" w:rsidRDefault="00D7066B">
            <w:pPr>
              <w:pStyle w:val="TableParagraph"/>
              <w:rPr>
                <w:sz w:val="24"/>
              </w:rPr>
            </w:pPr>
            <w:r>
              <w:rPr>
                <w:sz w:val="24"/>
              </w:rPr>
              <w:t>Керівництвом</w:t>
            </w:r>
            <w:r w:rsidR="00953793">
              <w:rPr>
                <w:sz w:val="24"/>
              </w:rPr>
              <w:t xml:space="preserve"> </w:t>
            </w:r>
            <w:r>
              <w:rPr>
                <w:sz w:val="24"/>
              </w:rPr>
              <w:t>закладу</w:t>
            </w:r>
            <w:r w:rsidR="00953793">
              <w:rPr>
                <w:sz w:val="24"/>
              </w:rPr>
              <w:t xml:space="preserve"> </w:t>
            </w:r>
            <w:r>
              <w:rPr>
                <w:sz w:val="24"/>
              </w:rPr>
              <w:t>освіти</w:t>
            </w:r>
            <w:r w:rsidR="00953793">
              <w:rPr>
                <w:sz w:val="24"/>
              </w:rPr>
              <w:t xml:space="preserve"> </w:t>
            </w:r>
            <w:r>
              <w:rPr>
                <w:sz w:val="24"/>
              </w:rPr>
              <w:t>запроваджуються</w:t>
            </w:r>
            <w:r w:rsidR="00953793">
              <w:rPr>
                <w:sz w:val="24"/>
              </w:rPr>
              <w:t xml:space="preserve"> </w:t>
            </w:r>
            <w:r>
              <w:rPr>
                <w:sz w:val="24"/>
              </w:rPr>
              <w:t>різні форми організації освітнього процесу, зокрема з</w:t>
            </w:r>
          </w:p>
          <w:p w:rsidR="000D4351" w:rsidRDefault="007259DA">
            <w:pPr>
              <w:pStyle w:val="TableParagraph"/>
              <w:spacing w:line="264" w:lineRule="exact"/>
              <w:rPr>
                <w:sz w:val="24"/>
              </w:rPr>
            </w:pPr>
            <w:r>
              <w:rPr>
                <w:sz w:val="24"/>
              </w:rPr>
              <w:t>в</w:t>
            </w:r>
            <w:r w:rsidR="00D7066B">
              <w:rPr>
                <w:sz w:val="24"/>
              </w:rPr>
              <w:t>икористанням</w:t>
            </w:r>
            <w:r w:rsidR="00953793">
              <w:rPr>
                <w:sz w:val="24"/>
              </w:rPr>
              <w:t xml:space="preserve"> </w:t>
            </w:r>
            <w:r w:rsidR="00D7066B">
              <w:rPr>
                <w:sz w:val="24"/>
              </w:rPr>
              <w:t>технологій</w:t>
            </w:r>
            <w:r w:rsidR="00953793">
              <w:rPr>
                <w:sz w:val="24"/>
              </w:rPr>
              <w:t xml:space="preserve"> </w:t>
            </w:r>
            <w:r w:rsidR="00D7066B">
              <w:rPr>
                <w:sz w:val="24"/>
              </w:rPr>
              <w:t>дистанційного</w:t>
            </w:r>
            <w:r w:rsidR="00953793">
              <w:rPr>
                <w:sz w:val="24"/>
              </w:rPr>
              <w:t xml:space="preserve"> </w:t>
            </w:r>
            <w:r w:rsidR="00D7066B">
              <w:rPr>
                <w:spacing w:val="-2"/>
                <w:sz w:val="24"/>
              </w:rPr>
              <w:t>навчання</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5"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828"/>
        </w:trPr>
        <w:tc>
          <w:tcPr>
            <w:tcW w:w="5668" w:type="dxa"/>
          </w:tcPr>
          <w:p w:rsidR="000D4351" w:rsidRDefault="00D7066B">
            <w:pPr>
              <w:pStyle w:val="TableParagraph"/>
              <w:spacing w:line="268" w:lineRule="exact"/>
              <w:rPr>
                <w:sz w:val="24"/>
              </w:rPr>
            </w:pPr>
            <w:r>
              <w:rPr>
                <w:sz w:val="24"/>
              </w:rPr>
              <w:t>Створено</w:t>
            </w:r>
            <w:r w:rsidR="00953793">
              <w:rPr>
                <w:sz w:val="24"/>
              </w:rPr>
              <w:t xml:space="preserve"> </w:t>
            </w:r>
            <w:r>
              <w:rPr>
                <w:sz w:val="24"/>
              </w:rPr>
              <w:t>та/або</w:t>
            </w:r>
            <w:r w:rsidR="00953793">
              <w:rPr>
                <w:sz w:val="24"/>
              </w:rPr>
              <w:t xml:space="preserve"> </w:t>
            </w:r>
            <w:r>
              <w:rPr>
                <w:sz w:val="24"/>
              </w:rPr>
              <w:t>використовується</w:t>
            </w:r>
            <w:r w:rsidR="00953793">
              <w:rPr>
                <w:sz w:val="24"/>
              </w:rPr>
              <w:t xml:space="preserve"> </w:t>
            </w:r>
            <w:r>
              <w:rPr>
                <w:spacing w:val="-2"/>
                <w:sz w:val="24"/>
              </w:rPr>
              <w:t>електронна</w:t>
            </w:r>
          </w:p>
          <w:p w:rsidR="000D4351" w:rsidRDefault="007259DA">
            <w:pPr>
              <w:pStyle w:val="TableParagraph"/>
              <w:spacing w:line="270" w:lineRule="atLeast"/>
              <w:rPr>
                <w:sz w:val="24"/>
              </w:rPr>
            </w:pPr>
            <w:r>
              <w:rPr>
                <w:sz w:val="24"/>
              </w:rPr>
              <w:t>о</w:t>
            </w:r>
            <w:r w:rsidR="00D7066B">
              <w:rPr>
                <w:sz w:val="24"/>
              </w:rPr>
              <w:t>світня</w:t>
            </w:r>
            <w:r w:rsidR="00953793">
              <w:rPr>
                <w:sz w:val="24"/>
              </w:rPr>
              <w:t xml:space="preserve"> </w:t>
            </w:r>
            <w:r w:rsidR="00D7066B">
              <w:rPr>
                <w:sz w:val="24"/>
              </w:rPr>
              <w:t>платформа</w:t>
            </w:r>
            <w:r w:rsidR="00953793">
              <w:rPr>
                <w:sz w:val="24"/>
              </w:rPr>
              <w:t xml:space="preserve"> </w:t>
            </w:r>
            <w:r w:rsidR="00D7066B">
              <w:rPr>
                <w:sz w:val="24"/>
              </w:rPr>
              <w:t>для</w:t>
            </w:r>
            <w:r w:rsidR="00953793">
              <w:rPr>
                <w:sz w:val="24"/>
              </w:rPr>
              <w:t xml:space="preserve"> </w:t>
            </w:r>
            <w:r w:rsidR="00D7066B">
              <w:rPr>
                <w:sz w:val="24"/>
              </w:rPr>
              <w:t>комунікації</w:t>
            </w:r>
            <w:r w:rsidR="00953793">
              <w:rPr>
                <w:sz w:val="24"/>
              </w:rPr>
              <w:t xml:space="preserve"> </w:t>
            </w:r>
            <w:r w:rsidR="00D7066B">
              <w:rPr>
                <w:sz w:val="24"/>
              </w:rPr>
              <w:t>між</w:t>
            </w:r>
            <w:r w:rsidR="00953793">
              <w:rPr>
                <w:sz w:val="24"/>
              </w:rPr>
              <w:t xml:space="preserve">  </w:t>
            </w:r>
            <w:r w:rsidR="00D7066B">
              <w:rPr>
                <w:sz w:val="24"/>
              </w:rPr>
              <w:t>суб’єктами дистанційного навчання</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5"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r w:rsidR="000D4351">
        <w:trPr>
          <w:trHeight w:val="551"/>
        </w:trPr>
        <w:tc>
          <w:tcPr>
            <w:tcW w:w="10735" w:type="dxa"/>
            <w:gridSpan w:val="5"/>
          </w:tcPr>
          <w:p w:rsidR="000D4351" w:rsidRDefault="00D7066B">
            <w:pPr>
              <w:pStyle w:val="TableParagraph"/>
              <w:spacing w:line="276" w:lineRule="exact"/>
              <w:ind w:left="3113" w:right="120" w:hanging="1371"/>
              <w:rPr>
                <w:b/>
                <w:sz w:val="24"/>
              </w:rPr>
            </w:pPr>
            <w:r>
              <w:rPr>
                <w:b/>
                <w:sz w:val="24"/>
              </w:rPr>
              <w:t>Критерій</w:t>
            </w:r>
            <w:r w:rsidR="00953793">
              <w:rPr>
                <w:b/>
                <w:sz w:val="24"/>
              </w:rPr>
              <w:t xml:space="preserve"> </w:t>
            </w:r>
            <w:r>
              <w:rPr>
                <w:b/>
                <w:sz w:val="24"/>
              </w:rPr>
              <w:t>4.4.6.</w:t>
            </w:r>
            <w:r w:rsidR="00953793">
              <w:rPr>
                <w:b/>
                <w:sz w:val="24"/>
              </w:rPr>
              <w:t xml:space="preserve"> </w:t>
            </w:r>
            <w:r>
              <w:rPr>
                <w:b/>
                <w:sz w:val="24"/>
              </w:rPr>
              <w:t>У</w:t>
            </w:r>
            <w:r w:rsidR="00953793">
              <w:rPr>
                <w:b/>
                <w:sz w:val="24"/>
              </w:rPr>
              <w:t xml:space="preserve"> </w:t>
            </w:r>
            <w:r>
              <w:rPr>
                <w:b/>
                <w:sz w:val="24"/>
              </w:rPr>
              <w:t>закладі</w:t>
            </w:r>
            <w:r w:rsidR="00953793">
              <w:rPr>
                <w:b/>
                <w:sz w:val="24"/>
              </w:rPr>
              <w:t xml:space="preserve"> </w:t>
            </w:r>
            <w:r>
              <w:rPr>
                <w:b/>
                <w:sz w:val="24"/>
              </w:rPr>
              <w:t>освіти</w:t>
            </w:r>
            <w:r w:rsidR="00953793">
              <w:rPr>
                <w:b/>
                <w:sz w:val="24"/>
              </w:rPr>
              <w:t xml:space="preserve"> </w:t>
            </w:r>
            <w:r>
              <w:rPr>
                <w:b/>
                <w:sz w:val="24"/>
              </w:rPr>
              <w:t>створюються</w:t>
            </w:r>
            <w:r w:rsidR="00953793">
              <w:rPr>
                <w:b/>
                <w:sz w:val="24"/>
              </w:rPr>
              <w:t xml:space="preserve"> </w:t>
            </w:r>
            <w:r>
              <w:rPr>
                <w:b/>
                <w:sz w:val="24"/>
              </w:rPr>
              <w:t>умови</w:t>
            </w:r>
            <w:r w:rsidR="00953793">
              <w:rPr>
                <w:b/>
                <w:sz w:val="24"/>
              </w:rPr>
              <w:t xml:space="preserve"> </w:t>
            </w:r>
            <w:r>
              <w:rPr>
                <w:b/>
                <w:sz w:val="24"/>
              </w:rPr>
              <w:t>для</w:t>
            </w:r>
            <w:r w:rsidR="00953793">
              <w:rPr>
                <w:b/>
                <w:sz w:val="24"/>
              </w:rPr>
              <w:t xml:space="preserve"> </w:t>
            </w:r>
            <w:r>
              <w:rPr>
                <w:b/>
                <w:sz w:val="24"/>
              </w:rPr>
              <w:t>реалізації індивідуальних освітніх траєкторій учнів</w:t>
            </w:r>
          </w:p>
        </w:tc>
      </w:tr>
      <w:tr w:rsidR="000D4351">
        <w:trPr>
          <w:trHeight w:val="1103"/>
        </w:trPr>
        <w:tc>
          <w:tcPr>
            <w:tcW w:w="5668" w:type="dxa"/>
          </w:tcPr>
          <w:p w:rsidR="000D4351" w:rsidRDefault="00D7066B">
            <w:pPr>
              <w:pStyle w:val="TableParagraph"/>
              <w:ind w:right="201"/>
              <w:jc w:val="both"/>
              <w:rPr>
                <w:sz w:val="24"/>
              </w:rPr>
            </w:pPr>
            <w:r>
              <w:rPr>
                <w:sz w:val="24"/>
              </w:rPr>
              <w:t>Керівництво</w:t>
            </w:r>
            <w:r w:rsidR="00953793">
              <w:rPr>
                <w:sz w:val="24"/>
              </w:rPr>
              <w:t xml:space="preserve"> </w:t>
            </w:r>
            <w:r>
              <w:rPr>
                <w:sz w:val="24"/>
              </w:rPr>
              <w:t>закладу</w:t>
            </w:r>
            <w:r w:rsidR="00953793">
              <w:rPr>
                <w:sz w:val="24"/>
              </w:rPr>
              <w:t xml:space="preserve"> </w:t>
            </w:r>
            <w:r>
              <w:rPr>
                <w:sz w:val="24"/>
              </w:rPr>
              <w:t>освіти</w:t>
            </w:r>
            <w:r w:rsidR="00953793">
              <w:rPr>
                <w:sz w:val="24"/>
              </w:rPr>
              <w:t xml:space="preserve"> </w:t>
            </w:r>
            <w:r>
              <w:rPr>
                <w:sz w:val="24"/>
              </w:rPr>
              <w:t>забезпечує</w:t>
            </w:r>
            <w:r w:rsidR="00953793">
              <w:rPr>
                <w:sz w:val="24"/>
              </w:rPr>
              <w:t xml:space="preserve"> </w:t>
            </w:r>
            <w:r>
              <w:rPr>
                <w:sz w:val="24"/>
              </w:rPr>
              <w:t>розроблення та</w:t>
            </w:r>
            <w:r w:rsidR="00953793">
              <w:rPr>
                <w:sz w:val="24"/>
              </w:rPr>
              <w:t xml:space="preserve"> </w:t>
            </w:r>
            <w:r>
              <w:rPr>
                <w:sz w:val="24"/>
              </w:rPr>
              <w:t>затвердження</w:t>
            </w:r>
            <w:r w:rsidR="00953793">
              <w:rPr>
                <w:sz w:val="24"/>
              </w:rPr>
              <w:t xml:space="preserve"> </w:t>
            </w:r>
            <w:r>
              <w:rPr>
                <w:sz w:val="24"/>
              </w:rPr>
              <w:t>індивідуальних</w:t>
            </w:r>
            <w:r w:rsidR="00953793">
              <w:rPr>
                <w:sz w:val="24"/>
              </w:rPr>
              <w:t xml:space="preserve"> </w:t>
            </w:r>
            <w:r>
              <w:rPr>
                <w:sz w:val="24"/>
              </w:rPr>
              <w:t>навчальних</w:t>
            </w:r>
            <w:r w:rsidR="00953793">
              <w:rPr>
                <w:sz w:val="24"/>
              </w:rPr>
              <w:t xml:space="preserve"> </w:t>
            </w:r>
            <w:r>
              <w:rPr>
                <w:sz w:val="24"/>
              </w:rPr>
              <w:t>планів, запроваджує дистанційну та індивідуальні форми</w:t>
            </w:r>
          </w:p>
          <w:p w:rsidR="000D4351" w:rsidRDefault="007259DA">
            <w:pPr>
              <w:pStyle w:val="TableParagraph"/>
              <w:spacing w:line="264" w:lineRule="exact"/>
              <w:jc w:val="both"/>
              <w:rPr>
                <w:sz w:val="24"/>
              </w:rPr>
            </w:pPr>
            <w:r>
              <w:rPr>
                <w:sz w:val="24"/>
              </w:rPr>
              <w:t>з</w:t>
            </w:r>
            <w:r w:rsidR="00D7066B">
              <w:rPr>
                <w:sz w:val="24"/>
              </w:rPr>
              <w:t>добуття</w:t>
            </w:r>
            <w:r w:rsidR="002B199F">
              <w:rPr>
                <w:sz w:val="24"/>
              </w:rPr>
              <w:t xml:space="preserve"> </w:t>
            </w:r>
            <w:r w:rsidR="00D7066B">
              <w:rPr>
                <w:sz w:val="24"/>
              </w:rPr>
              <w:t>освіти</w:t>
            </w:r>
            <w:r w:rsidR="002B199F">
              <w:rPr>
                <w:sz w:val="24"/>
              </w:rPr>
              <w:t xml:space="preserve">   </w:t>
            </w:r>
            <w:r w:rsidR="00D7066B">
              <w:rPr>
                <w:sz w:val="24"/>
              </w:rPr>
              <w:t>(за</w:t>
            </w:r>
            <w:r w:rsidR="00D7066B">
              <w:rPr>
                <w:spacing w:val="-2"/>
                <w:sz w:val="24"/>
              </w:rPr>
              <w:t xml:space="preserve"> потреби)</w:t>
            </w:r>
          </w:p>
        </w:tc>
        <w:tc>
          <w:tcPr>
            <w:tcW w:w="1265" w:type="dxa"/>
          </w:tcPr>
          <w:p w:rsidR="000D4351" w:rsidRDefault="000D4351">
            <w:pPr>
              <w:pStyle w:val="TableParagraph"/>
              <w:ind w:left="0"/>
              <w:rPr>
                <w:sz w:val="24"/>
              </w:rPr>
            </w:pPr>
          </w:p>
        </w:tc>
        <w:tc>
          <w:tcPr>
            <w:tcW w:w="1268" w:type="dxa"/>
          </w:tcPr>
          <w:p w:rsidR="000D4351" w:rsidRDefault="00D7066B">
            <w:pPr>
              <w:pStyle w:val="TableParagraph"/>
              <w:spacing w:line="314" w:lineRule="exact"/>
              <w:ind w:left="82" w:right="29"/>
              <w:jc w:val="center"/>
              <w:rPr>
                <w:sz w:val="28"/>
              </w:rPr>
            </w:pPr>
            <w:r>
              <w:rPr>
                <w:spacing w:val="-10"/>
                <w:sz w:val="28"/>
              </w:rPr>
              <w:t>•</w:t>
            </w:r>
          </w:p>
        </w:tc>
        <w:tc>
          <w:tcPr>
            <w:tcW w:w="1267" w:type="dxa"/>
          </w:tcPr>
          <w:p w:rsidR="000D4351" w:rsidRDefault="000D4351">
            <w:pPr>
              <w:pStyle w:val="TableParagraph"/>
              <w:ind w:left="0"/>
              <w:rPr>
                <w:sz w:val="24"/>
              </w:rPr>
            </w:pPr>
          </w:p>
        </w:tc>
        <w:tc>
          <w:tcPr>
            <w:tcW w:w="1267" w:type="dxa"/>
          </w:tcPr>
          <w:p w:rsidR="000D4351" w:rsidRDefault="000D4351">
            <w:pPr>
              <w:pStyle w:val="TableParagraph"/>
              <w:ind w:left="0"/>
              <w:rPr>
                <w:sz w:val="24"/>
              </w:rPr>
            </w:pPr>
          </w:p>
        </w:tc>
      </w:tr>
    </w:tbl>
    <w:p w:rsidR="000D4351" w:rsidRDefault="000D4351">
      <w:pPr>
        <w:pStyle w:val="a3"/>
        <w:spacing w:before="97"/>
        <w:ind w:left="0" w:firstLine="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6"/>
        <w:gridCol w:w="1267"/>
        <w:gridCol w:w="1268"/>
        <w:gridCol w:w="1577"/>
        <w:gridCol w:w="1133"/>
      </w:tblGrid>
      <w:tr w:rsidR="000D4351">
        <w:trPr>
          <w:trHeight w:val="552"/>
        </w:trPr>
        <w:tc>
          <w:tcPr>
            <w:tcW w:w="5526" w:type="dxa"/>
          </w:tcPr>
          <w:p w:rsidR="000D4351" w:rsidRDefault="00D7066B">
            <w:pPr>
              <w:pStyle w:val="TableParagraph"/>
              <w:spacing w:line="268" w:lineRule="exact"/>
              <w:ind w:left="6" w:right="1"/>
              <w:jc w:val="center"/>
              <w:rPr>
                <w:sz w:val="24"/>
              </w:rPr>
            </w:pPr>
            <w:r>
              <w:rPr>
                <w:spacing w:val="-2"/>
                <w:sz w:val="24"/>
              </w:rPr>
              <w:t>Критерії</w:t>
            </w:r>
          </w:p>
        </w:tc>
        <w:tc>
          <w:tcPr>
            <w:tcW w:w="1267" w:type="dxa"/>
          </w:tcPr>
          <w:p w:rsidR="000D4351" w:rsidRDefault="00D7066B">
            <w:pPr>
              <w:pStyle w:val="TableParagraph"/>
              <w:spacing w:line="268" w:lineRule="exact"/>
              <w:ind w:left="187"/>
              <w:rPr>
                <w:sz w:val="24"/>
              </w:rPr>
            </w:pPr>
            <w:r>
              <w:rPr>
                <w:spacing w:val="-2"/>
                <w:sz w:val="24"/>
              </w:rPr>
              <w:t>Високий</w:t>
            </w:r>
          </w:p>
        </w:tc>
        <w:tc>
          <w:tcPr>
            <w:tcW w:w="1268" w:type="dxa"/>
          </w:tcPr>
          <w:p w:rsidR="000D4351" w:rsidRDefault="00D7066B">
            <w:pPr>
              <w:pStyle w:val="TableParagraph"/>
              <w:spacing w:line="268" w:lineRule="exact"/>
              <w:ind w:left="82" w:right="80"/>
              <w:jc w:val="center"/>
              <w:rPr>
                <w:sz w:val="24"/>
              </w:rPr>
            </w:pPr>
            <w:r>
              <w:rPr>
                <w:spacing w:val="-2"/>
                <w:sz w:val="24"/>
              </w:rPr>
              <w:t>Достатній</w:t>
            </w:r>
          </w:p>
        </w:tc>
        <w:tc>
          <w:tcPr>
            <w:tcW w:w="1577" w:type="dxa"/>
          </w:tcPr>
          <w:p w:rsidR="000D4351" w:rsidRDefault="00D7066B">
            <w:pPr>
              <w:pStyle w:val="TableParagraph"/>
              <w:spacing w:line="268" w:lineRule="exact"/>
              <w:ind w:left="4"/>
              <w:jc w:val="center"/>
              <w:rPr>
                <w:sz w:val="24"/>
              </w:rPr>
            </w:pPr>
            <w:r>
              <w:rPr>
                <w:spacing w:val="-2"/>
                <w:sz w:val="24"/>
              </w:rPr>
              <w:t>Вимагає</w:t>
            </w:r>
          </w:p>
          <w:p w:rsidR="000D4351" w:rsidRDefault="00D7066B">
            <w:pPr>
              <w:pStyle w:val="TableParagraph"/>
              <w:spacing w:line="264" w:lineRule="exact"/>
              <w:ind w:left="4" w:right="3"/>
              <w:jc w:val="center"/>
              <w:rPr>
                <w:sz w:val="24"/>
              </w:rPr>
            </w:pPr>
            <w:r>
              <w:rPr>
                <w:spacing w:val="-2"/>
                <w:sz w:val="24"/>
              </w:rPr>
              <w:t>покращення</w:t>
            </w:r>
          </w:p>
        </w:tc>
        <w:tc>
          <w:tcPr>
            <w:tcW w:w="1133" w:type="dxa"/>
          </w:tcPr>
          <w:p w:rsidR="000D4351" w:rsidRDefault="00D7066B">
            <w:pPr>
              <w:pStyle w:val="TableParagraph"/>
              <w:spacing w:line="268" w:lineRule="exact"/>
              <w:ind w:left="122"/>
              <w:rPr>
                <w:sz w:val="24"/>
              </w:rPr>
            </w:pPr>
            <w:r>
              <w:rPr>
                <w:spacing w:val="-2"/>
                <w:sz w:val="24"/>
              </w:rPr>
              <w:t>Низький</w:t>
            </w:r>
          </w:p>
        </w:tc>
      </w:tr>
      <w:tr w:rsidR="000D4351">
        <w:trPr>
          <w:trHeight w:val="275"/>
        </w:trPr>
        <w:tc>
          <w:tcPr>
            <w:tcW w:w="10771" w:type="dxa"/>
            <w:gridSpan w:val="5"/>
          </w:tcPr>
          <w:p w:rsidR="000D4351" w:rsidRDefault="00D7066B">
            <w:pPr>
              <w:pStyle w:val="TableParagraph"/>
              <w:spacing w:line="256" w:lineRule="exact"/>
              <w:ind w:left="1173"/>
              <w:rPr>
                <w:b/>
                <w:sz w:val="24"/>
              </w:rPr>
            </w:pPr>
            <w:r>
              <w:rPr>
                <w:b/>
                <w:sz w:val="24"/>
              </w:rPr>
              <w:t>Критерій</w:t>
            </w:r>
            <w:r w:rsidR="002B199F">
              <w:rPr>
                <w:b/>
                <w:sz w:val="24"/>
              </w:rPr>
              <w:t xml:space="preserve"> </w:t>
            </w:r>
            <w:r>
              <w:rPr>
                <w:b/>
                <w:sz w:val="24"/>
              </w:rPr>
              <w:t>4.5.1</w:t>
            </w:r>
            <w:r w:rsidR="002B199F">
              <w:rPr>
                <w:b/>
                <w:sz w:val="24"/>
              </w:rPr>
              <w:t xml:space="preserve"> </w:t>
            </w:r>
            <w:r>
              <w:rPr>
                <w:b/>
                <w:sz w:val="24"/>
              </w:rPr>
              <w:t>Заклад</w:t>
            </w:r>
            <w:r w:rsidR="002B199F">
              <w:rPr>
                <w:b/>
                <w:sz w:val="24"/>
              </w:rPr>
              <w:t xml:space="preserve"> </w:t>
            </w:r>
            <w:r>
              <w:rPr>
                <w:b/>
                <w:sz w:val="24"/>
              </w:rPr>
              <w:t>освіти</w:t>
            </w:r>
            <w:r w:rsidR="002B199F">
              <w:rPr>
                <w:b/>
                <w:sz w:val="24"/>
              </w:rPr>
              <w:t xml:space="preserve"> </w:t>
            </w:r>
            <w:r>
              <w:rPr>
                <w:b/>
                <w:sz w:val="24"/>
              </w:rPr>
              <w:t>впроваджує</w:t>
            </w:r>
            <w:r w:rsidR="002B199F">
              <w:rPr>
                <w:b/>
                <w:sz w:val="24"/>
              </w:rPr>
              <w:t xml:space="preserve"> </w:t>
            </w:r>
            <w:r>
              <w:rPr>
                <w:b/>
                <w:sz w:val="24"/>
              </w:rPr>
              <w:t>політику</w:t>
            </w:r>
            <w:r w:rsidR="002B199F">
              <w:rPr>
                <w:b/>
                <w:sz w:val="24"/>
              </w:rPr>
              <w:t xml:space="preserve"> </w:t>
            </w:r>
            <w:r>
              <w:rPr>
                <w:b/>
                <w:sz w:val="24"/>
              </w:rPr>
              <w:t>академічної</w:t>
            </w:r>
            <w:r w:rsidR="002B199F">
              <w:rPr>
                <w:b/>
                <w:sz w:val="24"/>
              </w:rPr>
              <w:t xml:space="preserve"> </w:t>
            </w:r>
            <w:r>
              <w:rPr>
                <w:b/>
                <w:spacing w:val="-2"/>
                <w:sz w:val="24"/>
              </w:rPr>
              <w:t>доброчесності</w:t>
            </w:r>
          </w:p>
        </w:tc>
      </w:tr>
      <w:tr w:rsidR="000D4351">
        <w:trPr>
          <w:trHeight w:val="827"/>
        </w:trPr>
        <w:tc>
          <w:tcPr>
            <w:tcW w:w="5526" w:type="dxa"/>
          </w:tcPr>
          <w:p w:rsidR="000D4351" w:rsidRDefault="00D7066B">
            <w:pPr>
              <w:pStyle w:val="TableParagraph"/>
              <w:rPr>
                <w:sz w:val="24"/>
              </w:rPr>
            </w:pPr>
            <w:r>
              <w:rPr>
                <w:sz w:val="24"/>
              </w:rPr>
              <w:t>Керівництво</w:t>
            </w:r>
            <w:r w:rsidR="002B199F">
              <w:rPr>
                <w:sz w:val="24"/>
              </w:rPr>
              <w:t xml:space="preserve"> </w:t>
            </w:r>
            <w:r>
              <w:rPr>
                <w:sz w:val="24"/>
              </w:rPr>
              <w:t>закладу</w:t>
            </w:r>
            <w:r w:rsidR="002B199F">
              <w:rPr>
                <w:sz w:val="24"/>
              </w:rPr>
              <w:t xml:space="preserve"> </w:t>
            </w:r>
            <w:r>
              <w:rPr>
                <w:sz w:val="24"/>
              </w:rPr>
              <w:t>освіти</w:t>
            </w:r>
            <w:r w:rsidR="002B199F">
              <w:rPr>
                <w:sz w:val="24"/>
              </w:rPr>
              <w:t xml:space="preserve"> </w:t>
            </w:r>
            <w:r>
              <w:rPr>
                <w:sz w:val="24"/>
              </w:rPr>
              <w:t>забезпечує</w:t>
            </w:r>
            <w:r w:rsidR="002B199F">
              <w:rPr>
                <w:sz w:val="24"/>
              </w:rPr>
              <w:t xml:space="preserve"> </w:t>
            </w:r>
            <w:r>
              <w:rPr>
                <w:sz w:val="24"/>
              </w:rPr>
              <w:t>реалізацію заходів щодо формування академічної</w:t>
            </w:r>
          </w:p>
          <w:p w:rsidR="000D4351" w:rsidRDefault="007259DA">
            <w:pPr>
              <w:pStyle w:val="TableParagraph"/>
              <w:spacing w:line="264" w:lineRule="exact"/>
              <w:rPr>
                <w:sz w:val="24"/>
              </w:rPr>
            </w:pPr>
            <w:r>
              <w:rPr>
                <w:sz w:val="24"/>
              </w:rPr>
              <w:t>д</w:t>
            </w:r>
            <w:r w:rsidR="00D7066B">
              <w:rPr>
                <w:sz w:val="24"/>
              </w:rPr>
              <w:t>оброчесності</w:t>
            </w:r>
            <w:r w:rsidR="002B199F">
              <w:rPr>
                <w:sz w:val="24"/>
              </w:rPr>
              <w:t xml:space="preserve"> </w:t>
            </w:r>
            <w:r w:rsidR="00D7066B">
              <w:rPr>
                <w:sz w:val="24"/>
              </w:rPr>
              <w:t>та</w:t>
            </w:r>
            <w:r w:rsidR="002B199F">
              <w:rPr>
                <w:sz w:val="24"/>
              </w:rPr>
              <w:t xml:space="preserve"> </w:t>
            </w:r>
            <w:r w:rsidR="00D7066B">
              <w:rPr>
                <w:sz w:val="24"/>
              </w:rPr>
              <w:t>протидіє</w:t>
            </w:r>
            <w:r w:rsidR="002B199F">
              <w:rPr>
                <w:sz w:val="24"/>
              </w:rPr>
              <w:t xml:space="preserve"> </w:t>
            </w:r>
            <w:r w:rsidR="00D7066B">
              <w:rPr>
                <w:sz w:val="24"/>
              </w:rPr>
              <w:t>фактам</w:t>
            </w:r>
            <w:r w:rsidR="002B199F">
              <w:rPr>
                <w:sz w:val="24"/>
              </w:rPr>
              <w:t xml:space="preserve"> </w:t>
            </w:r>
            <w:r w:rsidR="00D7066B">
              <w:rPr>
                <w:sz w:val="24"/>
              </w:rPr>
              <w:t>її</w:t>
            </w:r>
            <w:r w:rsidR="00D7066B">
              <w:rPr>
                <w:spacing w:val="-2"/>
                <w:sz w:val="24"/>
              </w:rPr>
              <w:t xml:space="preserve"> порушення</w:t>
            </w:r>
          </w:p>
        </w:tc>
        <w:tc>
          <w:tcPr>
            <w:tcW w:w="1267" w:type="dxa"/>
          </w:tcPr>
          <w:p w:rsidR="000D4351" w:rsidRDefault="000D4351">
            <w:pPr>
              <w:pStyle w:val="TableParagraph"/>
              <w:ind w:left="0"/>
              <w:rPr>
                <w:sz w:val="24"/>
              </w:rPr>
            </w:pPr>
          </w:p>
        </w:tc>
        <w:tc>
          <w:tcPr>
            <w:tcW w:w="1268" w:type="dxa"/>
          </w:tcPr>
          <w:p w:rsidR="000D4351" w:rsidRDefault="00D7066B">
            <w:pPr>
              <w:pStyle w:val="TableParagraph"/>
              <w:spacing w:before="244"/>
              <w:ind w:left="82" w:right="37"/>
              <w:jc w:val="center"/>
              <w:rPr>
                <w:sz w:val="28"/>
              </w:rPr>
            </w:pPr>
            <w:r>
              <w:rPr>
                <w:spacing w:val="-10"/>
                <w:sz w:val="28"/>
              </w:rPr>
              <w:t>•</w:t>
            </w:r>
          </w:p>
        </w:tc>
        <w:tc>
          <w:tcPr>
            <w:tcW w:w="1577" w:type="dxa"/>
          </w:tcPr>
          <w:p w:rsidR="000D4351" w:rsidRDefault="000D4351">
            <w:pPr>
              <w:pStyle w:val="TableParagraph"/>
              <w:ind w:left="0"/>
              <w:rPr>
                <w:sz w:val="24"/>
              </w:rPr>
            </w:pPr>
          </w:p>
        </w:tc>
        <w:tc>
          <w:tcPr>
            <w:tcW w:w="1133" w:type="dxa"/>
          </w:tcPr>
          <w:p w:rsidR="000D4351" w:rsidRDefault="000D4351">
            <w:pPr>
              <w:pStyle w:val="TableParagraph"/>
              <w:ind w:left="0"/>
              <w:rPr>
                <w:sz w:val="24"/>
              </w:rPr>
            </w:pPr>
          </w:p>
        </w:tc>
      </w:tr>
      <w:tr w:rsidR="000D4351">
        <w:trPr>
          <w:trHeight w:val="827"/>
        </w:trPr>
        <w:tc>
          <w:tcPr>
            <w:tcW w:w="5526" w:type="dxa"/>
          </w:tcPr>
          <w:p w:rsidR="000D4351" w:rsidRDefault="00D7066B">
            <w:pPr>
              <w:pStyle w:val="TableParagraph"/>
              <w:spacing w:line="268" w:lineRule="exact"/>
              <w:rPr>
                <w:sz w:val="24"/>
              </w:rPr>
            </w:pPr>
            <w:r>
              <w:rPr>
                <w:sz w:val="24"/>
              </w:rPr>
              <w:t>Частка</w:t>
            </w:r>
            <w:r w:rsidR="002B199F">
              <w:rPr>
                <w:sz w:val="24"/>
              </w:rPr>
              <w:t xml:space="preserve"> </w:t>
            </w:r>
            <w:r>
              <w:rPr>
                <w:sz w:val="24"/>
              </w:rPr>
              <w:t>учнів</w:t>
            </w:r>
            <w:r w:rsidR="002B199F">
              <w:rPr>
                <w:sz w:val="24"/>
              </w:rPr>
              <w:t xml:space="preserve"> </w:t>
            </w:r>
            <w:r>
              <w:rPr>
                <w:sz w:val="24"/>
              </w:rPr>
              <w:t>і</w:t>
            </w:r>
            <w:r w:rsidR="002B199F">
              <w:rPr>
                <w:sz w:val="24"/>
              </w:rPr>
              <w:t xml:space="preserve"> </w:t>
            </w:r>
            <w:r>
              <w:rPr>
                <w:sz w:val="24"/>
              </w:rPr>
              <w:t>педагогічних</w:t>
            </w:r>
            <w:r w:rsidR="002B199F">
              <w:rPr>
                <w:sz w:val="24"/>
              </w:rPr>
              <w:t xml:space="preserve"> </w:t>
            </w:r>
            <w:r>
              <w:rPr>
                <w:sz w:val="24"/>
              </w:rPr>
              <w:t>працівників,</w:t>
            </w:r>
            <w:r w:rsidR="002B199F">
              <w:rPr>
                <w:sz w:val="24"/>
              </w:rPr>
              <w:t xml:space="preserve"> </w:t>
            </w:r>
            <w:r>
              <w:rPr>
                <w:spacing w:val="-5"/>
                <w:sz w:val="24"/>
              </w:rPr>
              <w:t>які</w:t>
            </w:r>
          </w:p>
          <w:p w:rsidR="000D4351" w:rsidRDefault="007259DA">
            <w:pPr>
              <w:pStyle w:val="TableParagraph"/>
              <w:spacing w:line="270" w:lineRule="atLeast"/>
              <w:rPr>
                <w:sz w:val="24"/>
              </w:rPr>
            </w:pPr>
            <w:r>
              <w:rPr>
                <w:sz w:val="24"/>
              </w:rPr>
              <w:t>п</w:t>
            </w:r>
            <w:r w:rsidR="00D7066B">
              <w:rPr>
                <w:sz w:val="24"/>
              </w:rPr>
              <w:t>оінформовані</w:t>
            </w:r>
            <w:r w:rsidR="002B199F">
              <w:rPr>
                <w:sz w:val="24"/>
              </w:rPr>
              <w:t xml:space="preserve"> </w:t>
            </w:r>
            <w:r w:rsidR="00D7066B">
              <w:rPr>
                <w:sz w:val="24"/>
              </w:rPr>
              <w:t>щодо</w:t>
            </w:r>
            <w:r w:rsidR="002B199F">
              <w:rPr>
                <w:sz w:val="24"/>
              </w:rPr>
              <w:t xml:space="preserve"> </w:t>
            </w:r>
            <w:r w:rsidR="00D7066B">
              <w:rPr>
                <w:sz w:val="24"/>
              </w:rPr>
              <w:t>дотримання</w:t>
            </w:r>
            <w:r w:rsidR="002B199F">
              <w:rPr>
                <w:sz w:val="24"/>
              </w:rPr>
              <w:t xml:space="preserve"> </w:t>
            </w:r>
            <w:r w:rsidR="00D7066B">
              <w:rPr>
                <w:sz w:val="24"/>
              </w:rPr>
              <w:t xml:space="preserve">академічної </w:t>
            </w:r>
            <w:r w:rsidR="00D7066B">
              <w:rPr>
                <w:spacing w:val="-2"/>
                <w:sz w:val="24"/>
              </w:rPr>
              <w:t>доброчесності</w:t>
            </w:r>
          </w:p>
        </w:tc>
        <w:tc>
          <w:tcPr>
            <w:tcW w:w="1267" w:type="dxa"/>
          </w:tcPr>
          <w:p w:rsidR="000D4351" w:rsidRDefault="000D4351">
            <w:pPr>
              <w:pStyle w:val="TableParagraph"/>
              <w:ind w:left="0"/>
              <w:rPr>
                <w:sz w:val="24"/>
              </w:rPr>
            </w:pPr>
          </w:p>
        </w:tc>
        <w:tc>
          <w:tcPr>
            <w:tcW w:w="1268" w:type="dxa"/>
          </w:tcPr>
          <w:p w:rsidR="000D4351" w:rsidRDefault="00D7066B">
            <w:pPr>
              <w:pStyle w:val="TableParagraph"/>
              <w:spacing w:before="247"/>
              <w:ind w:left="82" w:right="8"/>
              <w:jc w:val="center"/>
              <w:rPr>
                <w:sz w:val="28"/>
              </w:rPr>
            </w:pPr>
            <w:r>
              <w:rPr>
                <w:spacing w:val="-10"/>
                <w:sz w:val="28"/>
              </w:rPr>
              <w:t>•</w:t>
            </w:r>
          </w:p>
        </w:tc>
        <w:tc>
          <w:tcPr>
            <w:tcW w:w="1577" w:type="dxa"/>
          </w:tcPr>
          <w:p w:rsidR="000D4351" w:rsidRDefault="000D4351">
            <w:pPr>
              <w:pStyle w:val="TableParagraph"/>
              <w:ind w:left="0"/>
              <w:rPr>
                <w:sz w:val="24"/>
              </w:rPr>
            </w:pPr>
          </w:p>
        </w:tc>
        <w:tc>
          <w:tcPr>
            <w:tcW w:w="1133" w:type="dxa"/>
          </w:tcPr>
          <w:p w:rsidR="000D4351" w:rsidRDefault="000D4351">
            <w:pPr>
              <w:pStyle w:val="TableParagraph"/>
              <w:ind w:left="0"/>
              <w:rPr>
                <w:sz w:val="24"/>
              </w:rPr>
            </w:pPr>
          </w:p>
        </w:tc>
      </w:tr>
      <w:tr w:rsidR="000D4351">
        <w:trPr>
          <w:trHeight w:val="597"/>
        </w:trPr>
        <w:tc>
          <w:tcPr>
            <w:tcW w:w="10771" w:type="dxa"/>
            <w:gridSpan w:val="5"/>
          </w:tcPr>
          <w:p w:rsidR="000D4351" w:rsidRDefault="00D7066B">
            <w:pPr>
              <w:pStyle w:val="TableParagraph"/>
              <w:spacing w:line="273" w:lineRule="exact"/>
              <w:ind w:left="9" w:right="8"/>
              <w:jc w:val="center"/>
              <w:rPr>
                <w:b/>
                <w:sz w:val="24"/>
              </w:rPr>
            </w:pPr>
            <w:r>
              <w:rPr>
                <w:b/>
                <w:sz w:val="24"/>
              </w:rPr>
              <w:t>Критерій</w:t>
            </w:r>
            <w:r w:rsidR="002B199F">
              <w:rPr>
                <w:b/>
                <w:sz w:val="24"/>
              </w:rPr>
              <w:t xml:space="preserve"> </w:t>
            </w:r>
            <w:r>
              <w:rPr>
                <w:b/>
                <w:sz w:val="24"/>
              </w:rPr>
              <w:t>4.5.2</w:t>
            </w:r>
            <w:r w:rsidR="002B199F">
              <w:rPr>
                <w:b/>
                <w:sz w:val="24"/>
              </w:rPr>
              <w:t xml:space="preserve"> </w:t>
            </w:r>
            <w:r>
              <w:rPr>
                <w:b/>
                <w:sz w:val="24"/>
              </w:rPr>
              <w:t>Керівництво</w:t>
            </w:r>
            <w:r w:rsidR="002B199F">
              <w:rPr>
                <w:b/>
                <w:sz w:val="24"/>
              </w:rPr>
              <w:t xml:space="preserve"> </w:t>
            </w:r>
            <w:r>
              <w:rPr>
                <w:b/>
                <w:sz w:val="24"/>
              </w:rPr>
              <w:t>закладу</w:t>
            </w:r>
            <w:r w:rsidR="002B199F">
              <w:rPr>
                <w:b/>
                <w:sz w:val="24"/>
              </w:rPr>
              <w:t xml:space="preserve"> </w:t>
            </w:r>
            <w:r>
              <w:rPr>
                <w:b/>
                <w:sz w:val="24"/>
              </w:rPr>
              <w:t>освіти</w:t>
            </w:r>
            <w:r w:rsidR="002B199F">
              <w:rPr>
                <w:b/>
                <w:sz w:val="24"/>
              </w:rPr>
              <w:t xml:space="preserve"> </w:t>
            </w:r>
            <w:r>
              <w:rPr>
                <w:b/>
                <w:sz w:val="24"/>
              </w:rPr>
              <w:t>сприяє</w:t>
            </w:r>
            <w:r w:rsidR="002B199F">
              <w:rPr>
                <w:b/>
                <w:sz w:val="24"/>
              </w:rPr>
              <w:t xml:space="preserve"> </w:t>
            </w:r>
            <w:r>
              <w:rPr>
                <w:b/>
                <w:sz w:val="24"/>
              </w:rPr>
              <w:t>формуванню</w:t>
            </w:r>
            <w:r w:rsidR="002B199F">
              <w:rPr>
                <w:b/>
                <w:sz w:val="24"/>
              </w:rPr>
              <w:t xml:space="preserve"> </w:t>
            </w:r>
            <w:r>
              <w:rPr>
                <w:b/>
                <w:sz w:val="24"/>
              </w:rPr>
              <w:t>в</w:t>
            </w:r>
            <w:r w:rsidR="002B199F">
              <w:rPr>
                <w:b/>
                <w:sz w:val="24"/>
              </w:rPr>
              <w:t xml:space="preserve"> </w:t>
            </w:r>
            <w:r>
              <w:rPr>
                <w:b/>
                <w:sz w:val="24"/>
              </w:rPr>
              <w:t>учасників</w:t>
            </w:r>
            <w:r w:rsidR="002B199F">
              <w:rPr>
                <w:b/>
                <w:sz w:val="24"/>
              </w:rPr>
              <w:t xml:space="preserve"> </w:t>
            </w:r>
            <w:r>
              <w:rPr>
                <w:b/>
                <w:sz w:val="24"/>
              </w:rPr>
              <w:t>освітнього</w:t>
            </w:r>
            <w:r w:rsidR="002B199F">
              <w:rPr>
                <w:b/>
                <w:sz w:val="24"/>
              </w:rPr>
              <w:t xml:space="preserve"> </w:t>
            </w:r>
            <w:r>
              <w:rPr>
                <w:b/>
                <w:spacing w:val="-2"/>
                <w:sz w:val="24"/>
              </w:rPr>
              <w:t>процесу</w:t>
            </w:r>
          </w:p>
          <w:p w:rsidR="000D4351" w:rsidRDefault="007259DA">
            <w:pPr>
              <w:pStyle w:val="TableParagraph"/>
              <w:spacing w:before="1" w:line="304" w:lineRule="exact"/>
              <w:ind w:left="9"/>
              <w:jc w:val="center"/>
              <w:rPr>
                <w:b/>
                <w:sz w:val="28"/>
              </w:rPr>
            </w:pPr>
            <w:r>
              <w:rPr>
                <w:b/>
                <w:sz w:val="24"/>
              </w:rPr>
              <w:t>н</w:t>
            </w:r>
            <w:r w:rsidR="00D7066B">
              <w:rPr>
                <w:b/>
                <w:sz w:val="24"/>
              </w:rPr>
              <w:t>егативного</w:t>
            </w:r>
            <w:r w:rsidR="002B199F">
              <w:rPr>
                <w:b/>
                <w:sz w:val="24"/>
              </w:rPr>
              <w:t xml:space="preserve"> </w:t>
            </w:r>
            <w:r w:rsidR="00D7066B">
              <w:rPr>
                <w:b/>
                <w:sz w:val="24"/>
              </w:rPr>
              <w:t>ставлення</w:t>
            </w:r>
            <w:r w:rsidR="002B199F">
              <w:rPr>
                <w:b/>
                <w:sz w:val="24"/>
              </w:rPr>
              <w:t xml:space="preserve"> </w:t>
            </w:r>
            <w:r w:rsidR="00D7066B">
              <w:rPr>
                <w:b/>
                <w:sz w:val="24"/>
              </w:rPr>
              <w:t>до</w:t>
            </w:r>
            <w:r w:rsidR="002B199F">
              <w:rPr>
                <w:b/>
                <w:sz w:val="24"/>
              </w:rPr>
              <w:t xml:space="preserve"> </w:t>
            </w:r>
            <w:r w:rsidR="00D7066B">
              <w:rPr>
                <w:b/>
                <w:spacing w:val="-2"/>
                <w:sz w:val="24"/>
              </w:rPr>
              <w:t>корупц</w:t>
            </w:r>
            <w:r w:rsidR="00D7066B">
              <w:rPr>
                <w:b/>
                <w:spacing w:val="-2"/>
                <w:sz w:val="28"/>
              </w:rPr>
              <w:t>ії</w:t>
            </w:r>
          </w:p>
        </w:tc>
      </w:tr>
      <w:tr w:rsidR="000D4351">
        <w:trPr>
          <w:trHeight w:val="1106"/>
        </w:trPr>
        <w:tc>
          <w:tcPr>
            <w:tcW w:w="5526" w:type="dxa"/>
          </w:tcPr>
          <w:p w:rsidR="000D4351" w:rsidRDefault="00D7066B">
            <w:pPr>
              <w:pStyle w:val="TableParagraph"/>
              <w:ind w:right="145"/>
              <w:jc w:val="both"/>
              <w:rPr>
                <w:sz w:val="24"/>
              </w:rPr>
            </w:pPr>
            <w:r>
              <w:rPr>
                <w:sz w:val="24"/>
              </w:rPr>
              <w:t>Керівництво</w:t>
            </w:r>
            <w:r w:rsidR="002B199F">
              <w:rPr>
                <w:sz w:val="24"/>
              </w:rPr>
              <w:t xml:space="preserve"> </w:t>
            </w:r>
            <w:r>
              <w:rPr>
                <w:sz w:val="24"/>
              </w:rPr>
              <w:t>закладу</w:t>
            </w:r>
            <w:r w:rsidR="002B199F">
              <w:rPr>
                <w:sz w:val="24"/>
              </w:rPr>
              <w:t xml:space="preserve"> </w:t>
            </w:r>
            <w:r>
              <w:rPr>
                <w:sz w:val="24"/>
              </w:rPr>
              <w:t>освіти</w:t>
            </w:r>
            <w:r w:rsidR="002B199F">
              <w:rPr>
                <w:sz w:val="24"/>
              </w:rPr>
              <w:t xml:space="preserve"> </w:t>
            </w:r>
            <w:r>
              <w:rPr>
                <w:sz w:val="24"/>
              </w:rPr>
              <w:t>забезпечує</w:t>
            </w:r>
            <w:r w:rsidR="002B199F">
              <w:rPr>
                <w:sz w:val="24"/>
              </w:rPr>
              <w:t xml:space="preserve"> </w:t>
            </w:r>
            <w:r>
              <w:rPr>
                <w:sz w:val="24"/>
              </w:rPr>
              <w:t>проведення освітніх</w:t>
            </w:r>
            <w:r w:rsidR="002B199F">
              <w:rPr>
                <w:sz w:val="24"/>
              </w:rPr>
              <w:t xml:space="preserve"> </w:t>
            </w:r>
            <w:r>
              <w:rPr>
                <w:sz w:val="24"/>
              </w:rPr>
              <w:t>та</w:t>
            </w:r>
            <w:r w:rsidR="002B199F">
              <w:rPr>
                <w:sz w:val="24"/>
              </w:rPr>
              <w:t xml:space="preserve"> </w:t>
            </w:r>
            <w:r>
              <w:rPr>
                <w:sz w:val="24"/>
              </w:rPr>
              <w:t>інформаційних</w:t>
            </w:r>
            <w:r w:rsidR="002B199F">
              <w:rPr>
                <w:sz w:val="24"/>
              </w:rPr>
              <w:t xml:space="preserve"> </w:t>
            </w:r>
            <w:r>
              <w:rPr>
                <w:sz w:val="24"/>
              </w:rPr>
              <w:t>заходів,</w:t>
            </w:r>
            <w:r w:rsidR="002B199F">
              <w:rPr>
                <w:sz w:val="24"/>
              </w:rPr>
              <w:t xml:space="preserve"> </w:t>
            </w:r>
            <w:r>
              <w:rPr>
                <w:sz w:val="24"/>
              </w:rPr>
              <w:t>спрямованих</w:t>
            </w:r>
            <w:r w:rsidR="002B199F">
              <w:rPr>
                <w:sz w:val="24"/>
              </w:rPr>
              <w:t xml:space="preserve"> </w:t>
            </w:r>
            <w:r>
              <w:rPr>
                <w:sz w:val="24"/>
              </w:rPr>
              <w:t>на формування в учасників освітнього процесу</w:t>
            </w:r>
          </w:p>
          <w:p w:rsidR="000D4351" w:rsidRDefault="007259DA">
            <w:pPr>
              <w:pStyle w:val="TableParagraph"/>
              <w:spacing w:line="264" w:lineRule="exact"/>
              <w:jc w:val="both"/>
              <w:rPr>
                <w:sz w:val="24"/>
              </w:rPr>
            </w:pPr>
            <w:r>
              <w:rPr>
                <w:sz w:val="24"/>
              </w:rPr>
              <w:t>н</w:t>
            </w:r>
            <w:r w:rsidR="00D7066B">
              <w:rPr>
                <w:sz w:val="24"/>
              </w:rPr>
              <w:t>егативного</w:t>
            </w:r>
            <w:r w:rsidR="002B199F">
              <w:rPr>
                <w:sz w:val="24"/>
              </w:rPr>
              <w:t xml:space="preserve"> </w:t>
            </w:r>
            <w:r w:rsidR="00D7066B">
              <w:rPr>
                <w:sz w:val="24"/>
              </w:rPr>
              <w:t>ставлення</w:t>
            </w:r>
            <w:r w:rsidR="002B199F">
              <w:rPr>
                <w:sz w:val="24"/>
              </w:rPr>
              <w:t xml:space="preserve"> </w:t>
            </w:r>
            <w:r w:rsidR="00D7066B">
              <w:rPr>
                <w:sz w:val="24"/>
              </w:rPr>
              <w:t>до</w:t>
            </w:r>
            <w:r w:rsidR="002B199F">
              <w:rPr>
                <w:sz w:val="24"/>
              </w:rPr>
              <w:t xml:space="preserve"> </w:t>
            </w:r>
            <w:r w:rsidR="00D7066B">
              <w:rPr>
                <w:spacing w:val="-2"/>
                <w:sz w:val="24"/>
              </w:rPr>
              <w:t>корупції</w:t>
            </w:r>
          </w:p>
        </w:tc>
        <w:tc>
          <w:tcPr>
            <w:tcW w:w="1267" w:type="dxa"/>
          </w:tcPr>
          <w:p w:rsidR="000D4351" w:rsidRDefault="000D4351">
            <w:pPr>
              <w:pStyle w:val="TableParagraph"/>
              <w:ind w:left="0"/>
              <w:rPr>
                <w:sz w:val="24"/>
              </w:rPr>
            </w:pPr>
          </w:p>
        </w:tc>
        <w:tc>
          <w:tcPr>
            <w:tcW w:w="1268" w:type="dxa"/>
          </w:tcPr>
          <w:p w:rsidR="000D4351" w:rsidRDefault="00D7066B">
            <w:pPr>
              <w:pStyle w:val="TableParagraph"/>
              <w:spacing w:line="317" w:lineRule="exact"/>
              <w:ind w:left="82" w:right="8"/>
              <w:jc w:val="center"/>
              <w:rPr>
                <w:sz w:val="28"/>
              </w:rPr>
            </w:pPr>
            <w:r>
              <w:rPr>
                <w:spacing w:val="-10"/>
                <w:sz w:val="28"/>
              </w:rPr>
              <w:t>•</w:t>
            </w:r>
          </w:p>
        </w:tc>
        <w:tc>
          <w:tcPr>
            <w:tcW w:w="1577" w:type="dxa"/>
          </w:tcPr>
          <w:p w:rsidR="000D4351" w:rsidRDefault="000D4351">
            <w:pPr>
              <w:pStyle w:val="TableParagraph"/>
              <w:ind w:left="0"/>
              <w:rPr>
                <w:sz w:val="24"/>
              </w:rPr>
            </w:pPr>
          </w:p>
        </w:tc>
        <w:tc>
          <w:tcPr>
            <w:tcW w:w="1133" w:type="dxa"/>
          </w:tcPr>
          <w:p w:rsidR="000D4351" w:rsidRDefault="000D4351">
            <w:pPr>
              <w:pStyle w:val="TableParagraph"/>
              <w:ind w:left="0"/>
              <w:rPr>
                <w:sz w:val="24"/>
              </w:rPr>
            </w:pPr>
          </w:p>
        </w:tc>
      </w:tr>
    </w:tbl>
    <w:p w:rsidR="000D4351" w:rsidRPr="003C7401" w:rsidRDefault="003C7401" w:rsidP="003C7401">
      <w:pPr>
        <w:tabs>
          <w:tab w:val="left" w:pos="849"/>
        </w:tabs>
        <w:spacing w:line="376" w:lineRule="exact"/>
        <w:ind w:hanging="141"/>
        <w:rPr>
          <w:sz w:val="24"/>
        </w:rPr>
      </w:pPr>
      <w:r>
        <w:rPr>
          <w:sz w:val="24"/>
        </w:rPr>
        <w:t xml:space="preserve">    </w:t>
      </w:r>
    </w:p>
    <w:p w:rsidR="000D4351" w:rsidRDefault="000D4351">
      <w:pPr>
        <w:pStyle w:val="a3"/>
        <w:spacing w:line="357" w:lineRule="exact"/>
        <w:jc w:val="left"/>
        <w:sectPr w:rsidR="000D4351">
          <w:pgSz w:w="11910" w:h="16840"/>
          <w:pgMar w:top="520" w:right="425" w:bottom="280" w:left="425" w:header="708" w:footer="708" w:gutter="0"/>
          <w:cols w:space="720"/>
        </w:sectPr>
      </w:pPr>
    </w:p>
    <w:p w:rsidR="000D4351" w:rsidRDefault="00D7066B">
      <w:pPr>
        <w:spacing w:before="65" w:after="3"/>
        <w:ind w:left="630" w:right="630"/>
        <w:jc w:val="center"/>
        <w:rPr>
          <w:b/>
          <w:sz w:val="28"/>
        </w:rPr>
      </w:pPr>
      <w:r>
        <w:rPr>
          <w:b/>
          <w:sz w:val="28"/>
        </w:rPr>
        <w:t>Результати</w:t>
      </w:r>
      <w:r w:rsidR="002B199F">
        <w:rPr>
          <w:b/>
          <w:sz w:val="28"/>
        </w:rPr>
        <w:t xml:space="preserve"> </w:t>
      </w:r>
      <w:r>
        <w:rPr>
          <w:b/>
          <w:sz w:val="28"/>
        </w:rPr>
        <w:t>анкетування</w:t>
      </w:r>
      <w:r w:rsidR="002B199F">
        <w:rPr>
          <w:b/>
          <w:sz w:val="28"/>
        </w:rPr>
        <w:t xml:space="preserve"> </w:t>
      </w:r>
      <w:r>
        <w:rPr>
          <w:b/>
          <w:sz w:val="28"/>
        </w:rPr>
        <w:t>педагогічних</w:t>
      </w:r>
      <w:r w:rsidR="002B199F">
        <w:rPr>
          <w:b/>
          <w:sz w:val="28"/>
        </w:rPr>
        <w:t xml:space="preserve"> </w:t>
      </w:r>
      <w:r>
        <w:rPr>
          <w:b/>
          <w:spacing w:val="-2"/>
          <w:sz w:val="28"/>
        </w:rPr>
        <w:t>працівників</w:t>
      </w:r>
    </w:p>
    <w:tbl>
      <w:tblPr>
        <w:tblStyle w:val="TableNormal"/>
        <w:tblW w:w="10991"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91"/>
      </w:tblGrid>
      <w:tr w:rsidR="00D7066B" w:rsidTr="005E76CB">
        <w:trPr>
          <w:trHeight w:val="318"/>
        </w:trPr>
        <w:tc>
          <w:tcPr>
            <w:tcW w:w="10991" w:type="dxa"/>
          </w:tcPr>
          <w:p w:rsidR="00D7066B" w:rsidRDefault="00D7066B" w:rsidP="00D7066B">
            <w:pPr>
              <w:pStyle w:val="TableParagraph"/>
              <w:spacing w:line="273" w:lineRule="exact"/>
              <w:ind w:left="1161"/>
              <w:rPr>
                <w:sz w:val="24"/>
              </w:rPr>
            </w:pPr>
            <w:r>
              <w:rPr>
                <w:sz w:val="24"/>
              </w:rPr>
              <w:t>Результати</w:t>
            </w:r>
            <w:r w:rsidR="002B199F">
              <w:rPr>
                <w:sz w:val="24"/>
              </w:rPr>
              <w:t xml:space="preserve"> </w:t>
            </w:r>
            <w:r>
              <w:rPr>
                <w:sz w:val="24"/>
              </w:rPr>
              <w:t>опитування</w:t>
            </w:r>
            <w:r w:rsidR="002B199F">
              <w:rPr>
                <w:sz w:val="24"/>
              </w:rPr>
              <w:t xml:space="preserve"> </w:t>
            </w:r>
            <w:r>
              <w:rPr>
                <w:sz w:val="24"/>
              </w:rPr>
              <w:t>2024-2025</w:t>
            </w:r>
            <w:r w:rsidR="002B199F">
              <w:rPr>
                <w:sz w:val="24"/>
              </w:rPr>
              <w:t xml:space="preserve"> </w:t>
            </w:r>
            <w:proofErr w:type="spellStart"/>
            <w:r>
              <w:rPr>
                <w:spacing w:val="-4"/>
                <w:sz w:val="24"/>
              </w:rPr>
              <w:t>н.р</w:t>
            </w:r>
            <w:proofErr w:type="spellEnd"/>
            <w:r>
              <w:rPr>
                <w:spacing w:val="-4"/>
                <w:sz w:val="24"/>
              </w:rPr>
              <w:t>.</w:t>
            </w:r>
          </w:p>
        </w:tc>
      </w:tr>
      <w:tr w:rsidR="000D4351" w:rsidTr="005E76CB">
        <w:trPr>
          <w:trHeight w:val="275"/>
        </w:trPr>
        <w:tc>
          <w:tcPr>
            <w:tcW w:w="10991" w:type="dxa"/>
          </w:tcPr>
          <w:p w:rsidR="000D4351" w:rsidRDefault="00D7066B">
            <w:pPr>
              <w:pStyle w:val="TableParagraph"/>
              <w:spacing w:line="256" w:lineRule="exact"/>
              <w:ind w:left="630"/>
              <w:rPr>
                <w:b/>
                <w:sz w:val="24"/>
              </w:rPr>
            </w:pPr>
            <w:r>
              <w:rPr>
                <w:b/>
                <w:color w:val="1F2023"/>
                <w:sz w:val="24"/>
              </w:rPr>
              <w:t>1.Яку</w:t>
            </w:r>
            <w:r w:rsidR="002B199F">
              <w:rPr>
                <w:b/>
                <w:color w:val="1F2023"/>
                <w:sz w:val="24"/>
              </w:rPr>
              <w:t xml:space="preserve"> </w:t>
            </w:r>
            <w:r>
              <w:rPr>
                <w:b/>
                <w:color w:val="1F2023"/>
                <w:sz w:val="24"/>
              </w:rPr>
              <w:t>тематику</w:t>
            </w:r>
            <w:r w:rsidR="002B199F">
              <w:rPr>
                <w:b/>
                <w:color w:val="1F2023"/>
                <w:sz w:val="24"/>
              </w:rPr>
              <w:t xml:space="preserve"> </w:t>
            </w:r>
            <w:r>
              <w:rPr>
                <w:b/>
                <w:color w:val="1F2023"/>
                <w:sz w:val="24"/>
              </w:rPr>
              <w:t>для</w:t>
            </w:r>
            <w:r w:rsidR="002B199F">
              <w:rPr>
                <w:b/>
                <w:color w:val="1F2023"/>
                <w:sz w:val="24"/>
              </w:rPr>
              <w:t xml:space="preserve"> </w:t>
            </w:r>
            <w:r>
              <w:rPr>
                <w:b/>
                <w:color w:val="1F2023"/>
                <w:sz w:val="24"/>
              </w:rPr>
              <w:t>професійного</w:t>
            </w:r>
            <w:r w:rsidR="002B199F">
              <w:rPr>
                <w:b/>
                <w:color w:val="1F2023"/>
                <w:sz w:val="24"/>
              </w:rPr>
              <w:t xml:space="preserve"> </w:t>
            </w:r>
            <w:r>
              <w:rPr>
                <w:b/>
                <w:color w:val="1F2023"/>
                <w:sz w:val="24"/>
              </w:rPr>
              <w:t>зростання</w:t>
            </w:r>
            <w:r w:rsidR="002B199F">
              <w:rPr>
                <w:b/>
                <w:color w:val="1F2023"/>
                <w:sz w:val="24"/>
              </w:rPr>
              <w:t xml:space="preserve"> </w:t>
            </w:r>
            <w:r>
              <w:rPr>
                <w:b/>
                <w:color w:val="1F2023"/>
                <w:sz w:val="24"/>
              </w:rPr>
              <w:t>Ви</w:t>
            </w:r>
            <w:r w:rsidR="002B199F">
              <w:rPr>
                <w:b/>
                <w:color w:val="1F2023"/>
                <w:sz w:val="24"/>
              </w:rPr>
              <w:t xml:space="preserve"> </w:t>
            </w:r>
            <w:r>
              <w:rPr>
                <w:b/>
                <w:color w:val="1F2023"/>
                <w:sz w:val="24"/>
              </w:rPr>
              <w:t>обирали</w:t>
            </w:r>
            <w:r w:rsidR="002B199F">
              <w:rPr>
                <w:b/>
                <w:color w:val="1F2023"/>
                <w:sz w:val="24"/>
              </w:rPr>
              <w:t xml:space="preserve"> </w:t>
            </w:r>
            <w:r>
              <w:rPr>
                <w:b/>
                <w:color w:val="1F2023"/>
                <w:sz w:val="24"/>
              </w:rPr>
              <w:t>упродовж</w:t>
            </w:r>
            <w:r w:rsidR="002B199F">
              <w:rPr>
                <w:b/>
                <w:color w:val="1F2023"/>
                <w:sz w:val="24"/>
              </w:rPr>
              <w:t xml:space="preserve"> </w:t>
            </w:r>
            <w:r>
              <w:rPr>
                <w:b/>
                <w:color w:val="1F2023"/>
                <w:sz w:val="24"/>
              </w:rPr>
              <w:t>останніх</w:t>
            </w:r>
            <w:r w:rsidR="002B199F">
              <w:rPr>
                <w:b/>
                <w:color w:val="1F2023"/>
                <w:sz w:val="24"/>
              </w:rPr>
              <w:t xml:space="preserve"> </w:t>
            </w:r>
            <w:r>
              <w:rPr>
                <w:b/>
                <w:color w:val="1F2023"/>
                <w:sz w:val="24"/>
              </w:rPr>
              <w:t>5</w:t>
            </w:r>
            <w:r w:rsidR="002B199F">
              <w:rPr>
                <w:b/>
                <w:color w:val="1F2023"/>
                <w:sz w:val="24"/>
              </w:rPr>
              <w:t xml:space="preserve"> </w:t>
            </w:r>
            <w:r>
              <w:rPr>
                <w:b/>
                <w:color w:val="1F2023"/>
                <w:spacing w:val="-2"/>
                <w:sz w:val="24"/>
              </w:rPr>
              <w:t>років?</w:t>
            </w:r>
          </w:p>
        </w:tc>
      </w:tr>
      <w:tr w:rsidR="00D7066B" w:rsidTr="005E76CB">
        <w:trPr>
          <w:trHeight w:val="5655"/>
        </w:trPr>
        <w:tc>
          <w:tcPr>
            <w:tcW w:w="10991" w:type="dxa"/>
          </w:tcPr>
          <w:p w:rsidR="00D7066B" w:rsidRDefault="00D7066B">
            <w:pPr>
              <w:pStyle w:val="TableParagraph"/>
              <w:spacing w:before="107"/>
              <w:ind w:left="0"/>
              <w:rPr>
                <w:b/>
                <w:sz w:val="20"/>
              </w:rPr>
            </w:pPr>
          </w:p>
          <w:p w:rsidR="00D7066B" w:rsidRDefault="00BF20EE">
            <w:pPr>
              <w:pStyle w:val="TableParagraph"/>
              <w:ind w:left="170"/>
              <w:rPr>
                <w:sz w:val="20"/>
              </w:rPr>
            </w:pPr>
            <w:r>
              <w:rPr>
                <w:noProof/>
                <w:sz w:val="20"/>
                <w:lang w:eastAsia="uk-UA"/>
              </w:rPr>
              <w:drawing>
                <wp:inline distT="0" distB="0" distL="0" distR="0">
                  <wp:extent cx="4572000" cy="1952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6782" cy="1958938"/>
                          </a:xfrm>
                          <a:prstGeom prst="rect">
                            <a:avLst/>
                          </a:prstGeom>
                          <a:noFill/>
                        </pic:spPr>
                      </pic:pic>
                    </a:graphicData>
                  </a:graphic>
                </wp:inline>
              </w:drawing>
            </w:r>
          </w:p>
          <w:p w:rsidR="00D7066B" w:rsidRDefault="002B199F" w:rsidP="00D7066B">
            <w:pPr>
              <w:pStyle w:val="TableParagraph"/>
              <w:numPr>
                <w:ilvl w:val="0"/>
                <w:numId w:val="80"/>
              </w:numPr>
              <w:tabs>
                <w:tab w:val="left" w:pos="287"/>
              </w:tabs>
              <w:spacing w:before="84"/>
              <w:ind w:left="287"/>
              <w:rPr>
                <w:sz w:val="24"/>
              </w:rPr>
            </w:pPr>
            <w:r>
              <w:rPr>
                <w:sz w:val="24"/>
              </w:rPr>
              <w:t>З</w:t>
            </w:r>
            <w:r w:rsidR="00D7066B">
              <w:rPr>
                <w:sz w:val="24"/>
              </w:rPr>
              <w:t>аконодавче</w:t>
            </w:r>
            <w:r>
              <w:rPr>
                <w:sz w:val="24"/>
              </w:rPr>
              <w:t xml:space="preserve"> </w:t>
            </w:r>
            <w:r w:rsidR="00D7066B">
              <w:rPr>
                <w:sz w:val="24"/>
              </w:rPr>
              <w:t>забезпечення</w:t>
            </w:r>
            <w:r>
              <w:rPr>
                <w:sz w:val="24"/>
              </w:rPr>
              <w:t xml:space="preserve"> </w:t>
            </w:r>
            <w:r w:rsidR="00D7066B">
              <w:rPr>
                <w:sz w:val="24"/>
              </w:rPr>
              <w:t>освітнього</w:t>
            </w:r>
            <w:r>
              <w:rPr>
                <w:sz w:val="24"/>
              </w:rPr>
              <w:t xml:space="preserve"> </w:t>
            </w:r>
            <w:r w:rsidR="00D7066B">
              <w:rPr>
                <w:sz w:val="24"/>
              </w:rPr>
              <w:t>процесу–</w:t>
            </w:r>
            <w:r w:rsidR="00D7066B">
              <w:rPr>
                <w:spacing w:val="-2"/>
                <w:sz w:val="24"/>
              </w:rPr>
              <w:t>1</w:t>
            </w:r>
            <w:r w:rsidR="00760C60">
              <w:rPr>
                <w:spacing w:val="-2"/>
                <w:sz w:val="24"/>
              </w:rPr>
              <w:t>6,7%</w:t>
            </w:r>
          </w:p>
          <w:p w:rsidR="00D7066B" w:rsidRDefault="002B199F" w:rsidP="00D7066B">
            <w:pPr>
              <w:pStyle w:val="TableParagraph"/>
              <w:numPr>
                <w:ilvl w:val="0"/>
                <w:numId w:val="80"/>
              </w:numPr>
              <w:tabs>
                <w:tab w:val="left" w:pos="287"/>
              </w:tabs>
              <w:ind w:right="551" w:firstLine="0"/>
              <w:rPr>
                <w:sz w:val="24"/>
              </w:rPr>
            </w:pPr>
            <w:r>
              <w:rPr>
                <w:sz w:val="24"/>
              </w:rPr>
              <w:t>М</w:t>
            </w:r>
            <w:r w:rsidR="00D7066B">
              <w:rPr>
                <w:sz w:val="24"/>
              </w:rPr>
              <w:t>етодичні</w:t>
            </w:r>
            <w:r>
              <w:rPr>
                <w:sz w:val="24"/>
              </w:rPr>
              <w:t xml:space="preserve"> </w:t>
            </w:r>
            <w:r w:rsidR="00D7066B">
              <w:rPr>
                <w:sz w:val="24"/>
              </w:rPr>
              <w:t>аспекти</w:t>
            </w:r>
            <w:r>
              <w:rPr>
                <w:sz w:val="24"/>
              </w:rPr>
              <w:t xml:space="preserve"> </w:t>
            </w:r>
            <w:r w:rsidR="00D7066B">
              <w:rPr>
                <w:sz w:val="24"/>
              </w:rPr>
              <w:t>викладання</w:t>
            </w:r>
            <w:r>
              <w:rPr>
                <w:sz w:val="24"/>
              </w:rPr>
              <w:t xml:space="preserve"> </w:t>
            </w:r>
            <w:r w:rsidR="00D7066B">
              <w:rPr>
                <w:sz w:val="24"/>
              </w:rPr>
              <w:t>предметів</w:t>
            </w:r>
            <w:r>
              <w:rPr>
                <w:sz w:val="24"/>
              </w:rPr>
              <w:t xml:space="preserve"> </w:t>
            </w:r>
            <w:r w:rsidR="00D7066B">
              <w:rPr>
                <w:sz w:val="24"/>
              </w:rPr>
              <w:t>та</w:t>
            </w:r>
            <w:r>
              <w:rPr>
                <w:sz w:val="24"/>
              </w:rPr>
              <w:t xml:space="preserve"> </w:t>
            </w:r>
            <w:r w:rsidR="00D7066B">
              <w:rPr>
                <w:sz w:val="24"/>
              </w:rPr>
              <w:t xml:space="preserve">курсів– </w:t>
            </w:r>
            <w:r w:rsidR="00760C60">
              <w:rPr>
                <w:spacing w:val="-2"/>
                <w:sz w:val="24"/>
              </w:rPr>
              <w:t>75</w:t>
            </w:r>
            <w:r w:rsidR="00D7066B">
              <w:rPr>
                <w:spacing w:val="-2"/>
                <w:sz w:val="24"/>
              </w:rPr>
              <w:t>%</w:t>
            </w:r>
          </w:p>
          <w:p w:rsidR="00D7066B" w:rsidRDefault="002B199F" w:rsidP="00D7066B">
            <w:pPr>
              <w:pStyle w:val="TableParagraph"/>
              <w:numPr>
                <w:ilvl w:val="0"/>
                <w:numId w:val="80"/>
              </w:numPr>
              <w:tabs>
                <w:tab w:val="left" w:pos="287"/>
              </w:tabs>
              <w:ind w:left="287"/>
              <w:rPr>
                <w:sz w:val="24"/>
              </w:rPr>
            </w:pPr>
            <w:r>
              <w:rPr>
                <w:sz w:val="24"/>
              </w:rPr>
              <w:t>О</w:t>
            </w:r>
            <w:r w:rsidR="00D7066B">
              <w:rPr>
                <w:sz w:val="24"/>
              </w:rPr>
              <w:t>рганізація</w:t>
            </w:r>
            <w:r>
              <w:rPr>
                <w:sz w:val="24"/>
              </w:rPr>
              <w:t xml:space="preserve"> </w:t>
            </w:r>
            <w:r w:rsidR="00D7066B">
              <w:rPr>
                <w:sz w:val="24"/>
              </w:rPr>
              <w:t>інклюзивної</w:t>
            </w:r>
            <w:r>
              <w:rPr>
                <w:sz w:val="24"/>
              </w:rPr>
              <w:t xml:space="preserve"> </w:t>
            </w:r>
            <w:r w:rsidR="00D7066B">
              <w:rPr>
                <w:sz w:val="24"/>
              </w:rPr>
              <w:t>форми</w:t>
            </w:r>
            <w:r>
              <w:rPr>
                <w:sz w:val="24"/>
              </w:rPr>
              <w:t xml:space="preserve"> </w:t>
            </w:r>
            <w:r w:rsidR="00D7066B">
              <w:rPr>
                <w:sz w:val="24"/>
              </w:rPr>
              <w:t>навчання –</w:t>
            </w:r>
            <w:r w:rsidR="00760C60">
              <w:rPr>
                <w:spacing w:val="-2"/>
                <w:sz w:val="24"/>
              </w:rPr>
              <w:t>58,3</w:t>
            </w:r>
            <w:r w:rsidR="00D7066B">
              <w:rPr>
                <w:spacing w:val="-2"/>
                <w:sz w:val="24"/>
              </w:rPr>
              <w:t>%</w:t>
            </w:r>
          </w:p>
          <w:p w:rsidR="00D7066B" w:rsidRPr="00760C60" w:rsidRDefault="002B199F" w:rsidP="00760C60">
            <w:pPr>
              <w:pStyle w:val="TableParagraph"/>
              <w:numPr>
                <w:ilvl w:val="0"/>
                <w:numId w:val="80"/>
              </w:numPr>
              <w:tabs>
                <w:tab w:val="left" w:pos="287"/>
              </w:tabs>
              <w:ind w:left="287"/>
              <w:rPr>
                <w:sz w:val="24"/>
              </w:rPr>
            </w:pPr>
            <w:r>
              <w:rPr>
                <w:sz w:val="24"/>
              </w:rPr>
              <w:t>Ф</w:t>
            </w:r>
            <w:r w:rsidR="00D7066B">
              <w:rPr>
                <w:sz w:val="24"/>
              </w:rPr>
              <w:t>орми</w:t>
            </w:r>
            <w:r>
              <w:rPr>
                <w:sz w:val="24"/>
              </w:rPr>
              <w:t xml:space="preserve"> </w:t>
            </w:r>
            <w:r w:rsidR="00D7066B">
              <w:rPr>
                <w:sz w:val="24"/>
              </w:rPr>
              <w:t>організації</w:t>
            </w:r>
            <w:r>
              <w:rPr>
                <w:sz w:val="24"/>
              </w:rPr>
              <w:t xml:space="preserve"> </w:t>
            </w:r>
            <w:r w:rsidR="00D7066B">
              <w:rPr>
                <w:sz w:val="24"/>
              </w:rPr>
              <w:t>освітнього</w:t>
            </w:r>
            <w:r>
              <w:rPr>
                <w:sz w:val="24"/>
              </w:rPr>
              <w:t xml:space="preserve"> </w:t>
            </w:r>
            <w:r w:rsidR="00D7066B">
              <w:rPr>
                <w:sz w:val="24"/>
              </w:rPr>
              <w:t>процесу–</w:t>
            </w:r>
            <w:r w:rsidR="00760C60">
              <w:rPr>
                <w:spacing w:val="-2"/>
                <w:sz w:val="24"/>
              </w:rPr>
              <w:t>41,7</w:t>
            </w:r>
            <w:r w:rsidR="00D7066B">
              <w:rPr>
                <w:spacing w:val="-2"/>
                <w:sz w:val="24"/>
              </w:rPr>
              <w:t>%</w:t>
            </w:r>
          </w:p>
          <w:p w:rsidR="00D7066B" w:rsidRDefault="002B199F" w:rsidP="00D7066B">
            <w:pPr>
              <w:pStyle w:val="TableParagraph"/>
              <w:numPr>
                <w:ilvl w:val="0"/>
                <w:numId w:val="80"/>
              </w:numPr>
              <w:tabs>
                <w:tab w:val="left" w:pos="287"/>
              </w:tabs>
              <w:ind w:right="257" w:firstLine="0"/>
              <w:rPr>
                <w:sz w:val="24"/>
              </w:rPr>
            </w:pPr>
            <w:r>
              <w:rPr>
                <w:sz w:val="24"/>
              </w:rPr>
              <w:t>П</w:t>
            </w:r>
            <w:r w:rsidR="00D7066B">
              <w:rPr>
                <w:sz w:val="24"/>
              </w:rPr>
              <w:t>сихологічні</w:t>
            </w:r>
            <w:r>
              <w:rPr>
                <w:sz w:val="24"/>
              </w:rPr>
              <w:t xml:space="preserve"> </w:t>
            </w:r>
            <w:r w:rsidR="00D7066B">
              <w:rPr>
                <w:sz w:val="24"/>
              </w:rPr>
              <w:t>особливості</w:t>
            </w:r>
            <w:r>
              <w:rPr>
                <w:sz w:val="24"/>
              </w:rPr>
              <w:t xml:space="preserve"> </w:t>
            </w:r>
            <w:r w:rsidR="00D7066B">
              <w:rPr>
                <w:sz w:val="24"/>
              </w:rPr>
              <w:t>роботи</w:t>
            </w:r>
            <w:r>
              <w:rPr>
                <w:sz w:val="24"/>
              </w:rPr>
              <w:t xml:space="preserve"> </w:t>
            </w:r>
            <w:r w:rsidR="00D7066B">
              <w:rPr>
                <w:sz w:val="24"/>
              </w:rPr>
              <w:t>зі</w:t>
            </w:r>
            <w:r>
              <w:rPr>
                <w:sz w:val="24"/>
              </w:rPr>
              <w:t xml:space="preserve"> </w:t>
            </w:r>
            <w:r w:rsidR="00D7066B">
              <w:rPr>
                <w:sz w:val="24"/>
              </w:rPr>
              <w:t>здобувачами</w:t>
            </w:r>
            <w:r>
              <w:rPr>
                <w:sz w:val="24"/>
              </w:rPr>
              <w:t xml:space="preserve"> </w:t>
            </w:r>
            <w:r w:rsidR="00D7066B">
              <w:rPr>
                <w:sz w:val="24"/>
              </w:rPr>
              <w:t xml:space="preserve">освіти різних вікових категорій – </w:t>
            </w:r>
            <w:r w:rsidR="00760C60">
              <w:rPr>
                <w:sz w:val="24"/>
              </w:rPr>
              <w:t>66,7</w:t>
            </w:r>
            <w:r w:rsidR="00D7066B">
              <w:rPr>
                <w:sz w:val="24"/>
              </w:rPr>
              <w:t>%</w:t>
            </w:r>
          </w:p>
          <w:p w:rsidR="000B0F7D" w:rsidRDefault="00760C60" w:rsidP="00760C60">
            <w:pPr>
              <w:pStyle w:val="TableParagraph"/>
              <w:numPr>
                <w:ilvl w:val="0"/>
                <w:numId w:val="79"/>
              </w:numPr>
              <w:tabs>
                <w:tab w:val="left" w:pos="290"/>
              </w:tabs>
              <w:ind w:left="290"/>
              <w:rPr>
                <w:sz w:val="24"/>
              </w:rPr>
            </w:pPr>
            <w:r>
              <w:rPr>
                <w:sz w:val="24"/>
              </w:rPr>
              <w:t>інше – 8,3%</w:t>
            </w:r>
          </w:p>
        </w:tc>
      </w:tr>
      <w:tr w:rsidR="000D4351" w:rsidTr="005E76CB">
        <w:trPr>
          <w:trHeight w:val="276"/>
        </w:trPr>
        <w:tc>
          <w:tcPr>
            <w:tcW w:w="10991" w:type="dxa"/>
          </w:tcPr>
          <w:p w:rsidR="000D4351" w:rsidRDefault="00D7066B">
            <w:pPr>
              <w:pStyle w:val="TableParagraph"/>
              <w:spacing w:line="256" w:lineRule="exact"/>
              <w:ind w:left="936"/>
              <w:rPr>
                <w:b/>
                <w:sz w:val="24"/>
              </w:rPr>
            </w:pPr>
            <w:r>
              <w:rPr>
                <w:b/>
                <w:color w:val="1F2023"/>
                <w:sz w:val="24"/>
              </w:rPr>
              <w:t>2.За</w:t>
            </w:r>
            <w:r w:rsidR="002B199F">
              <w:rPr>
                <w:b/>
                <w:color w:val="1F2023"/>
                <w:sz w:val="24"/>
              </w:rPr>
              <w:t xml:space="preserve"> </w:t>
            </w:r>
            <w:r>
              <w:rPr>
                <w:b/>
                <w:color w:val="1F2023"/>
                <w:sz w:val="24"/>
              </w:rPr>
              <w:t>якими</w:t>
            </w:r>
            <w:r w:rsidR="002B199F">
              <w:rPr>
                <w:b/>
                <w:color w:val="1F2023"/>
                <w:sz w:val="24"/>
              </w:rPr>
              <w:t xml:space="preserve"> </w:t>
            </w:r>
            <w:r>
              <w:rPr>
                <w:b/>
                <w:color w:val="1F2023"/>
                <w:sz w:val="24"/>
              </w:rPr>
              <w:t>формами</w:t>
            </w:r>
            <w:r w:rsidR="002B199F">
              <w:rPr>
                <w:b/>
                <w:color w:val="1F2023"/>
                <w:sz w:val="24"/>
              </w:rPr>
              <w:t xml:space="preserve"> </w:t>
            </w:r>
            <w:r>
              <w:rPr>
                <w:b/>
                <w:color w:val="1F2023"/>
                <w:sz w:val="24"/>
              </w:rPr>
              <w:t>відбувалося</w:t>
            </w:r>
            <w:r w:rsidR="002B199F">
              <w:rPr>
                <w:b/>
                <w:color w:val="1F2023"/>
                <w:sz w:val="24"/>
              </w:rPr>
              <w:t xml:space="preserve"> </w:t>
            </w:r>
            <w:r>
              <w:rPr>
                <w:b/>
                <w:color w:val="1F2023"/>
                <w:sz w:val="24"/>
              </w:rPr>
              <w:t>підвищення</w:t>
            </w:r>
            <w:r w:rsidR="002B199F">
              <w:rPr>
                <w:b/>
                <w:color w:val="1F2023"/>
                <w:sz w:val="24"/>
              </w:rPr>
              <w:t xml:space="preserve"> </w:t>
            </w:r>
            <w:r>
              <w:rPr>
                <w:b/>
                <w:color w:val="1F2023"/>
                <w:sz w:val="24"/>
              </w:rPr>
              <w:t>Вашої</w:t>
            </w:r>
            <w:r w:rsidR="002B199F">
              <w:rPr>
                <w:b/>
                <w:color w:val="1F2023"/>
                <w:sz w:val="24"/>
              </w:rPr>
              <w:t xml:space="preserve"> </w:t>
            </w:r>
            <w:r>
              <w:rPr>
                <w:b/>
                <w:color w:val="1F2023"/>
                <w:sz w:val="24"/>
              </w:rPr>
              <w:t>професійної</w:t>
            </w:r>
            <w:r w:rsidR="002B199F">
              <w:rPr>
                <w:b/>
                <w:color w:val="1F2023"/>
                <w:sz w:val="24"/>
              </w:rPr>
              <w:t xml:space="preserve">  </w:t>
            </w:r>
            <w:r>
              <w:rPr>
                <w:b/>
                <w:color w:val="1F2023"/>
                <w:spacing w:val="-2"/>
                <w:sz w:val="24"/>
              </w:rPr>
              <w:t>кваліфікації?</w:t>
            </w:r>
          </w:p>
        </w:tc>
      </w:tr>
      <w:tr w:rsidR="00D7066B" w:rsidTr="005E76CB">
        <w:trPr>
          <w:trHeight w:val="4217"/>
        </w:trPr>
        <w:tc>
          <w:tcPr>
            <w:tcW w:w="10991" w:type="dxa"/>
          </w:tcPr>
          <w:p w:rsidR="00235277" w:rsidRDefault="00235277">
            <w:pPr>
              <w:pStyle w:val="TableParagraph"/>
              <w:spacing w:before="124"/>
              <w:ind w:left="0"/>
              <w:rPr>
                <w:b/>
                <w:noProof/>
                <w:sz w:val="20"/>
                <w:lang w:val="en-US"/>
              </w:rPr>
            </w:pPr>
            <w:r>
              <w:rPr>
                <w:b/>
                <w:noProof/>
                <w:sz w:val="20"/>
                <w:lang w:eastAsia="uk-UA"/>
              </w:rPr>
              <w:drawing>
                <wp:inline distT="0" distB="0" distL="0" distR="0">
                  <wp:extent cx="4924425" cy="21812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3216" b="8642"/>
                          <a:stretch/>
                        </pic:blipFill>
                        <pic:spPr bwMode="auto">
                          <a:xfrm>
                            <a:off x="0" y="0"/>
                            <a:ext cx="4965741" cy="2199526"/>
                          </a:xfrm>
                          <a:prstGeom prst="rect">
                            <a:avLst/>
                          </a:prstGeom>
                          <a:noFill/>
                          <a:ln>
                            <a:noFill/>
                          </a:ln>
                          <a:extLst>
                            <a:ext uri="{53640926-AAD7-44D8-BBD7-CCE9431645EC}">
                              <a14:shadowObscured xmlns:a14="http://schemas.microsoft.com/office/drawing/2010/main"/>
                            </a:ext>
                          </a:extLst>
                        </pic:spPr>
                      </pic:pic>
                    </a:graphicData>
                  </a:graphic>
                </wp:inline>
              </w:drawing>
            </w:r>
          </w:p>
          <w:p w:rsidR="00D7066B" w:rsidRDefault="00D7066B" w:rsidP="00235277">
            <w:pPr>
              <w:pStyle w:val="TableParagraph"/>
              <w:ind w:left="0"/>
              <w:rPr>
                <w:sz w:val="20"/>
              </w:rPr>
            </w:pPr>
          </w:p>
          <w:p w:rsidR="00235277" w:rsidRDefault="00235277" w:rsidP="00235277">
            <w:pPr>
              <w:pStyle w:val="TableParagraph"/>
              <w:tabs>
                <w:tab w:val="left" w:pos="287"/>
              </w:tabs>
              <w:spacing w:before="165"/>
              <w:ind w:left="287"/>
              <w:rPr>
                <w:sz w:val="24"/>
              </w:rPr>
            </w:pPr>
          </w:p>
          <w:p w:rsidR="00D7066B" w:rsidRPr="00760C60" w:rsidRDefault="00D7066B" w:rsidP="00760C60">
            <w:pPr>
              <w:pStyle w:val="TableParagraph"/>
              <w:numPr>
                <w:ilvl w:val="0"/>
                <w:numId w:val="78"/>
              </w:numPr>
              <w:tabs>
                <w:tab w:val="left" w:pos="287"/>
              </w:tabs>
              <w:spacing w:before="165"/>
              <w:rPr>
                <w:sz w:val="24"/>
              </w:rPr>
            </w:pPr>
            <w:r>
              <w:rPr>
                <w:sz w:val="24"/>
              </w:rPr>
              <w:t>курси</w:t>
            </w:r>
            <w:r w:rsidR="002B199F">
              <w:rPr>
                <w:sz w:val="24"/>
              </w:rPr>
              <w:t xml:space="preserve"> </w:t>
            </w:r>
            <w:r>
              <w:rPr>
                <w:sz w:val="24"/>
              </w:rPr>
              <w:t>ІППО</w:t>
            </w:r>
            <w:r w:rsidR="002B199F">
              <w:rPr>
                <w:sz w:val="24"/>
              </w:rPr>
              <w:t xml:space="preserve"> </w:t>
            </w:r>
            <w:r>
              <w:rPr>
                <w:sz w:val="24"/>
              </w:rPr>
              <w:t>–</w:t>
            </w:r>
            <w:r w:rsidR="00760C60">
              <w:rPr>
                <w:spacing w:val="-2"/>
                <w:sz w:val="24"/>
              </w:rPr>
              <w:t xml:space="preserve">50 </w:t>
            </w:r>
            <w:r>
              <w:rPr>
                <w:spacing w:val="-2"/>
                <w:sz w:val="24"/>
              </w:rPr>
              <w:t>%</w:t>
            </w:r>
          </w:p>
          <w:p w:rsidR="00D7066B" w:rsidRDefault="00D7066B" w:rsidP="00D7066B">
            <w:pPr>
              <w:pStyle w:val="TableParagraph"/>
              <w:numPr>
                <w:ilvl w:val="0"/>
                <w:numId w:val="78"/>
              </w:numPr>
              <w:tabs>
                <w:tab w:val="left" w:pos="287"/>
              </w:tabs>
              <w:rPr>
                <w:sz w:val="24"/>
              </w:rPr>
            </w:pPr>
            <w:r>
              <w:rPr>
                <w:sz w:val="24"/>
              </w:rPr>
              <w:t>онлайн</w:t>
            </w:r>
            <w:r w:rsidR="002B199F">
              <w:rPr>
                <w:sz w:val="24"/>
              </w:rPr>
              <w:t xml:space="preserve"> </w:t>
            </w:r>
            <w:r>
              <w:rPr>
                <w:sz w:val="24"/>
              </w:rPr>
              <w:t>курси</w:t>
            </w:r>
            <w:r w:rsidR="002B199F">
              <w:rPr>
                <w:sz w:val="24"/>
              </w:rPr>
              <w:t xml:space="preserve"> </w:t>
            </w:r>
            <w:r>
              <w:rPr>
                <w:sz w:val="24"/>
              </w:rPr>
              <w:t>–</w:t>
            </w:r>
            <w:r w:rsidR="00760C60">
              <w:rPr>
                <w:spacing w:val="-2"/>
                <w:sz w:val="24"/>
              </w:rPr>
              <w:t>42,9</w:t>
            </w:r>
            <w:r>
              <w:rPr>
                <w:spacing w:val="-2"/>
                <w:sz w:val="24"/>
              </w:rPr>
              <w:t>%</w:t>
            </w:r>
          </w:p>
          <w:p w:rsidR="00235277" w:rsidRPr="00E51ED1" w:rsidRDefault="00D7066B" w:rsidP="00E51ED1">
            <w:pPr>
              <w:pStyle w:val="TableParagraph"/>
              <w:numPr>
                <w:ilvl w:val="0"/>
                <w:numId w:val="77"/>
              </w:numPr>
              <w:tabs>
                <w:tab w:val="left" w:pos="290"/>
              </w:tabs>
              <w:rPr>
                <w:sz w:val="24"/>
              </w:rPr>
            </w:pPr>
            <w:r>
              <w:rPr>
                <w:sz w:val="24"/>
              </w:rPr>
              <w:t>самоосвіта</w:t>
            </w:r>
            <w:r w:rsidR="002B199F">
              <w:rPr>
                <w:sz w:val="24"/>
              </w:rPr>
              <w:t xml:space="preserve"> </w:t>
            </w:r>
            <w:r>
              <w:rPr>
                <w:sz w:val="24"/>
              </w:rPr>
              <w:t>–</w:t>
            </w:r>
            <w:r w:rsidR="00760C60">
              <w:rPr>
                <w:spacing w:val="-1"/>
                <w:sz w:val="24"/>
              </w:rPr>
              <w:t xml:space="preserve"> 7,1</w:t>
            </w:r>
            <w:r>
              <w:rPr>
                <w:spacing w:val="-2"/>
                <w:sz w:val="24"/>
              </w:rPr>
              <w:t>%</w:t>
            </w:r>
          </w:p>
        </w:tc>
      </w:tr>
      <w:tr w:rsidR="000D4351" w:rsidTr="005E76CB">
        <w:trPr>
          <w:trHeight w:val="553"/>
        </w:trPr>
        <w:tc>
          <w:tcPr>
            <w:tcW w:w="10991" w:type="dxa"/>
          </w:tcPr>
          <w:p w:rsidR="000D4351" w:rsidRDefault="00D7066B">
            <w:pPr>
              <w:pStyle w:val="TableParagraph"/>
              <w:spacing w:line="276" w:lineRule="exact"/>
              <w:ind w:left="1591" w:hanging="1386"/>
              <w:rPr>
                <w:b/>
                <w:sz w:val="24"/>
              </w:rPr>
            </w:pPr>
            <w:r>
              <w:rPr>
                <w:b/>
                <w:color w:val="1F2023"/>
                <w:sz w:val="24"/>
              </w:rPr>
              <w:t>3. У закладі освіти створено умови для постійного підвищення</w:t>
            </w:r>
            <w:r w:rsidR="002B199F">
              <w:rPr>
                <w:b/>
                <w:color w:val="1F2023"/>
                <w:sz w:val="24"/>
              </w:rPr>
              <w:t xml:space="preserve"> </w:t>
            </w:r>
            <w:r>
              <w:rPr>
                <w:b/>
                <w:color w:val="1F2023"/>
                <w:sz w:val="24"/>
              </w:rPr>
              <w:t xml:space="preserve">кваліфікації </w:t>
            </w:r>
            <w:r w:rsidR="002B199F">
              <w:rPr>
                <w:b/>
                <w:color w:val="1F2023"/>
                <w:sz w:val="24"/>
              </w:rPr>
              <w:t xml:space="preserve"> </w:t>
            </w:r>
            <w:r>
              <w:rPr>
                <w:b/>
                <w:color w:val="1F2023"/>
                <w:sz w:val="24"/>
              </w:rPr>
              <w:t>педагогів, їхньої чергової та позачергової атестації, добровільної</w:t>
            </w:r>
            <w:r w:rsidR="002B199F">
              <w:rPr>
                <w:b/>
                <w:color w:val="1F2023"/>
                <w:sz w:val="24"/>
              </w:rPr>
              <w:t xml:space="preserve"> </w:t>
            </w:r>
            <w:r>
              <w:rPr>
                <w:b/>
                <w:color w:val="1F2023"/>
                <w:sz w:val="24"/>
              </w:rPr>
              <w:t>сертифікації тощо?</w:t>
            </w:r>
          </w:p>
        </w:tc>
      </w:tr>
      <w:tr w:rsidR="00D7066B" w:rsidTr="005E76CB">
        <w:trPr>
          <w:trHeight w:val="54"/>
        </w:trPr>
        <w:tc>
          <w:tcPr>
            <w:tcW w:w="10991" w:type="dxa"/>
          </w:tcPr>
          <w:p w:rsidR="00D7066B" w:rsidRPr="005E76CB" w:rsidRDefault="007A1C45" w:rsidP="005E76CB">
            <w:pPr>
              <w:pStyle w:val="TableParagraph"/>
              <w:spacing w:before="223"/>
              <w:ind w:left="0"/>
              <w:rPr>
                <w:b/>
                <w:sz w:val="20"/>
                <w:lang w:val="en-US"/>
              </w:rPr>
            </w:pPr>
            <w:r>
              <w:rPr>
                <w:noProof/>
                <w:sz w:val="20"/>
                <w:lang w:eastAsia="uk-UA"/>
              </w:rPr>
              <w:drawing>
                <wp:inline distT="0" distB="0" distL="0" distR="0">
                  <wp:extent cx="3829050" cy="17716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5366" b="10208"/>
                          <a:stretch/>
                        </pic:blipFill>
                        <pic:spPr bwMode="auto">
                          <a:xfrm>
                            <a:off x="0" y="0"/>
                            <a:ext cx="3848664" cy="1780725"/>
                          </a:xfrm>
                          <a:prstGeom prst="rect">
                            <a:avLst/>
                          </a:prstGeom>
                          <a:noFill/>
                          <a:ln>
                            <a:noFill/>
                          </a:ln>
                          <a:extLst>
                            <a:ext uri="{53640926-AAD7-44D8-BBD7-CCE9431645EC}">
                              <a14:shadowObscured xmlns:a14="http://schemas.microsoft.com/office/drawing/2010/main"/>
                            </a:ext>
                          </a:extLst>
                        </pic:spPr>
                      </pic:pic>
                    </a:graphicData>
                  </a:graphic>
                </wp:inline>
              </w:drawing>
            </w:r>
            <w:r w:rsidR="00D7066B">
              <w:rPr>
                <w:sz w:val="24"/>
              </w:rPr>
              <w:t xml:space="preserve">– так– </w:t>
            </w:r>
            <w:r w:rsidR="00235277">
              <w:rPr>
                <w:spacing w:val="-4"/>
                <w:sz w:val="24"/>
                <w:lang w:val="en-US"/>
              </w:rPr>
              <w:t xml:space="preserve">100 </w:t>
            </w:r>
            <w:r w:rsidR="00D7066B">
              <w:rPr>
                <w:spacing w:val="-4"/>
                <w:sz w:val="24"/>
              </w:rPr>
              <w:t>%</w:t>
            </w:r>
          </w:p>
        </w:tc>
      </w:tr>
    </w:tbl>
    <w:tbl>
      <w:tblPr>
        <w:tblStyle w:val="TableNormal"/>
        <w:tblpPr w:leftFromText="180" w:rightFromText="180" w:vertAnchor="text" w:horzAnchor="margin" w:tblpY="101"/>
        <w:tblW w:w="1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8"/>
      </w:tblGrid>
      <w:tr w:rsidR="005E76CB" w:rsidTr="005E76CB">
        <w:trPr>
          <w:trHeight w:val="242"/>
        </w:trPr>
        <w:tc>
          <w:tcPr>
            <w:tcW w:w="11058" w:type="dxa"/>
          </w:tcPr>
          <w:p w:rsidR="005E76CB" w:rsidRDefault="005E76CB" w:rsidP="005E76CB">
            <w:pPr>
              <w:pStyle w:val="TableParagraph"/>
              <w:spacing w:line="256" w:lineRule="exact"/>
              <w:ind w:left="2457"/>
              <w:rPr>
                <w:b/>
                <w:sz w:val="24"/>
              </w:rPr>
            </w:pPr>
            <w:r>
              <w:rPr>
                <w:b/>
                <w:sz w:val="24"/>
              </w:rPr>
              <w:t>4.Що</w:t>
            </w:r>
            <w:r w:rsidR="002B199F">
              <w:rPr>
                <w:b/>
                <w:sz w:val="24"/>
              </w:rPr>
              <w:t xml:space="preserve"> </w:t>
            </w:r>
            <w:r>
              <w:rPr>
                <w:b/>
                <w:sz w:val="24"/>
              </w:rPr>
              <w:t>перешкоджає</w:t>
            </w:r>
            <w:r w:rsidR="002B199F">
              <w:rPr>
                <w:b/>
                <w:sz w:val="24"/>
              </w:rPr>
              <w:t xml:space="preserve"> </w:t>
            </w:r>
            <w:r>
              <w:rPr>
                <w:b/>
                <w:sz w:val="24"/>
              </w:rPr>
              <w:t>Вашому</w:t>
            </w:r>
            <w:r w:rsidR="002B199F">
              <w:rPr>
                <w:b/>
                <w:sz w:val="24"/>
              </w:rPr>
              <w:t xml:space="preserve"> </w:t>
            </w:r>
            <w:r>
              <w:rPr>
                <w:b/>
                <w:sz w:val="24"/>
              </w:rPr>
              <w:t>професійному</w:t>
            </w:r>
            <w:r>
              <w:rPr>
                <w:b/>
                <w:spacing w:val="-2"/>
                <w:sz w:val="24"/>
              </w:rPr>
              <w:t xml:space="preserve"> розвитку?</w:t>
            </w:r>
          </w:p>
        </w:tc>
      </w:tr>
      <w:tr w:rsidR="005E76CB" w:rsidTr="005E76CB">
        <w:trPr>
          <w:trHeight w:val="3255"/>
        </w:trPr>
        <w:tc>
          <w:tcPr>
            <w:tcW w:w="11058" w:type="dxa"/>
          </w:tcPr>
          <w:p w:rsidR="005E76CB" w:rsidRDefault="005E76CB" w:rsidP="005E76CB">
            <w:pPr>
              <w:pStyle w:val="TableParagraph"/>
              <w:ind w:left="295"/>
              <w:rPr>
                <w:sz w:val="20"/>
              </w:rPr>
            </w:pPr>
            <w:r>
              <w:rPr>
                <w:noProof/>
                <w:sz w:val="20"/>
                <w:lang w:eastAsia="uk-UA"/>
              </w:rPr>
              <w:drawing>
                <wp:inline distT="0" distB="0" distL="0" distR="0">
                  <wp:extent cx="4312816" cy="196215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61327" cy="1984220"/>
                          </a:xfrm>
                          <a:prstGeom prst="rect">
                            <a:avLst/>
                          </a:prstGeom>
                        </pic:spPr>
                      </pic:pic>
                    </a:graphicData>
                  </a:graphic>
                </wp:inline>
              </w:drawing>
            </w:r>
          </w:p>
          <w:p w:rsidR="005E76CB" w:rsidRDefault="005E76CB" w:rsidP="005E76CB">
            <w:pPr>
              <w:pStyle w:val="TableParagraph"/>
              <w:numPr>
                <w:ilvl w:val="0"/>
                <w:numId w:val="76"/>
              </w:numPr>
              <w:tabs>
                <w:tab w:val="left" w:pos="287"/>
              </w:tabs>
              <w:ind w:left="287"/>
              <w:rPr>
                <w:sz w:val="24"/>
              </w:rPr>
            </w:pPr>
            <w:r>
              <w:rPr>
                <w:sz w:val="24"/>
              </w:rPr>
              <w:t>опір</w:t>
            </w:r>
            <w:r w:rsidR="002B199F">
              <w:rPr>
                <w:sz w:val="24"/>
              </w:rPr>
              <w:t xml:space="preserve"> </w:t>
            </w:r>
            <w:r>
              <w:rPr>
                <w:sz w:val="24"/>
              </w:rPr>
              <w:t>з боку</w:t>
            </w:r>
            <w:r w:rsidR="002B199F">
              <w:rPr>
                <w:sz w:val="24"/>
              </w:rPr>
              <w:t xml:space="preserve"> </w:t>
            </w:r>
            <w:r>
              <w:rPr>
                <w:sz w:val="24"/>
              </w:rPr>
              <w:t>керівництва –</w:t>
            </w:r>
            <w:r>
              <w:rPr>
                <w:spacing w:val="-4"/>
                <w:sz w:val="24"/>
              </w:rPr>
              <w:t>0 %</w:t>
            </w:r>
          </w:p>
          <w:p w:rsidR="005E76CB" w:rsidRDefault="005E76CB" w:rsidP="005E76CB">
            <w:pPr>
              <w:pStyle w:val="TableParagraph"/>
              <w:numPr>
                <w:ilvl w:val="0"/>
                <w:numId w:val="76"/>
              </w:numPr>
              <w:tabs>
                <w:tab w:val="left" w:pos="287"/>
              </w:tabs>
              <w:ind w:right="1351" w:firstLine="0"/>
              <w:rPr>
                <w:sz w:val="24"/>
              </w:rPr>
            </w:pPr>
            <w:r>
              <w:rPr>
                <w:sz w:val="24"/>
              </w:rPr>
              <w:t>відсутність</w:t>
            </w:r>
            <w:r w:rsidR="002B199F">
              <w:rPr>
                <w:sz w:val="24"/>
              </w:rPr>
              <w:t xml:space="preserve"> </w:t>
            </w:r>
            <w:r>
              <w:rPr>
                <w:sz w:val="24"/>
              </w:rPr>
              <w:t>матеріального</w:t>
            </w:r>
            <w:r w:rsidR="002B199F">
              <w:rPr>
                <w:sz w:val="24"/>
              </w:rPr>
              <w:t xml:space="preserve"> </w:t>
            </w:r>
            <w:r>
              <w:rPr>
                <w:sz w:val="24"/>
              </w:rPr>
              <w:t>заохочення</w:t>
            </w:r>
            <w:r w:rsidR="002B199F">
              <w:rPr>
                <w:sz w:val="24"/>
              </w:rPr>
              <w:t xml:space="preserve"> </w:t>
            </w:r>
            <w:r>
              <w:rPr>
                <w:sz w:val="24"/>
              </w:rPr>
              <w:t>збоку керівництва – 0 %</w:t>
            </w:r>
          </w:p>
          <w:p w:rsidR="005E76CB" w:rsidRDefault="005E76CB" w:rsidP="005E76CB">
            <w:pPr>
              <w:pStyle w:val="TableParagraph"/>
              <w:numPr>
                <w:ilvl w:val="0"/>
                <w:numId w:val="76"/>
              </w:numPr>
              <w:tabs>
                <w:tab w:val="left" w:pos="287"/>
              </w:tabs>
              <w:ind w:left="287"/>
              <w:rPr>
                <w:sz w:val="24"/>
              </w:rPr>
            </w:pPr>
            <w:r>
              <w:rPr>
                <w:sz w:val="24"/>
              </w:rPr>
              <w:t>недостатня</w:t>
            </w:r>
            <w:r w:rsidR="002B199F">
              <w:rPr>
                <w:sz w:val="24"/>
              </w:rPr>
              <w:t xml:space="preserve"> </w:t>
            </w:r>
            <w:r>
              <w:rPr>
                <w:sz w:val="24"/>
              </w:rPr>
              <w:t>матеріально-технічна</w:t>
            </w:r>
            <w:r w:rsidR="002B199F">
              <w:rPr>
                <w:sz w:val="24"/>
              </w:rPr>
              <w:t xml:space="preserve"> </w:t>
            </w:r>
            <w:r>
              <w:rPr>
                <w:sz w:val="24"/>
              </w:rPr>
              <w:t>база–</w:t>
            </w:r>
            <w:r>
              <w:rPr>
                <w:spacing w:val="-5"/>
                <w:sz w:val="24"/>
              </w:rPr>
              <w:t>41,7%</w:t>
            </w:r>
          </w:p>
          <w:p w:rsidR="005E76CB" w:rsidRPr="00E51ED1" w:rsidRDefault="005E76CB" w:rsidP="005E76CB">
            <w:pPr>
              <w:pStyle w:val="TableParagraph"/>
              <w:numPr>
                <w:ilvl w:val="0"/>
                <w:numId w:val="76"/>
              </w:numPr>
              <w:tabs>
                <w:tab w:val="left" w:pos="290"/>
              </w:tabs>
              <w:ind w:left="287"/>
              <w:rPr>
                <w:sz w:val="24"/>
              </w:rPr>
            </w:pPr>
            <w:r w:rsidRPr="00760C60">
              <w:rPr>
                <w:sz w:val="24"/>
              </w:rPr>
              <w:t>жодних</w:t>
            </w:r>
            <w:r w:rsidR="002B199F">
              <w:rPr>
                <w:sz w:val="24"/>
              </w:rPr>
              <w:t xml:space="preserve"> </w:t>
            </w:r>
            <w:r w:rsidRPr="00760C60">
              <w:rPr>
                <w:sz w:val="24"/>
              </w:rPr>
              <w:t>перешкод–</w:t>
            </w:r>
            <w:r>
              <w:rPr>
                <w:spacing w:val="-5"/>
                <w:sz w:val="24"/>
              </w:rPr>
              <w:t>66,7</w:t>
            </w:r>
            <w:r w:rsidRPr="00760C60">
              <w:rPr>
                <w:spacing w:val="-5"/>
                <w:sz w:val="24"/>
              </w:rPr>
              <w:t>%</w:t>
            </w:r>
          </w:p>
          <w:p w:rsidR="005E76CB" w:rsidRPr="00760C60" w:rsidRDefault="005E76CB" w:rsidP="005E76CB">
            <w:pPr>
              <w:pStyle w:val="TableParagraph"/>
              <w:tabs>
                <w:tab w:val="left" w:pos="290"/>
              </w:tabs>
              <w:ind w:left="287"/>
              <w:rPr>
                <w:sz w:val="24"/>
              </w:rPr>
            </w:pPr>
          </w:p>
        </w:tc>
      </w:tr>
      <w:tr w:rsidR="005E76CB" w:rsidTr="005E76CB">
        <w:trPr>
          <w:trHeight w:val="242"/>
        </w:trPr>
        <w:tc>
          <w:tcPr>
            <w:tcW w:w="11058" w:type="dxa"/>
          </w:tcPr>
          <w:p w:rsidR="005E76CB" w:rsidRDefault="005E76CB" w:rsidP="005E76CB">
            <w:pPr>
              <w:pStyle w:val="TableParagraph"/>
              <w:spacing w:line="256" w:lineRule="exact"/>
              <w:ind w:left="3092"/>
              <w:rPr>
                <w:b/>
                <w:sz w:val="24"/>
              </w:rPr>
            </w:pPr>
            <w:r>
              <w:rPr>
                <w:b/>
                <w:sz w:val="24"/>
              </w:rPr>
              <w:t>5.Ви</w:t>
            </w:r>
            <w:r w:rsidR="002B199F">
              <w:rPr>
                <w:b/>
                <w:sz w:val="24"/>
              </w:rPr>
              <w:t xml:space="preserve"> </w:t>
            </w:r>
            <w:r>
              <w:rPr>
                <w:b/>
                <w:sz w:val="24"/>
              </w:rPr>
              <w:t>задоволені</w:t>
            </w:r>
            <w:r w:rsidR="002B199F">
              <w:rPr>
                <w:b/>
                <w:sz w:val="24"/>
              </w:rPr>
              <w:t xml:space="preserve"> </w:t>
            </w:r>
            <w:r>
              <w:rPr>
                <w:b/>
                <w:sz w:val="24"/>
              </w:rPr>
              <w:t>умовами</w:t>
            </w:r>
            <w:r w:rsidR="002B199F">
              <w:rPr>
                <w:b/>
                <w:sz w:val="24"/>
              </w:rPr>
              <w:t xml:space="preserve"> </w:t>
            </w:r>
            <w:r>
              <w:rPr>
                <w:b/>
                <w:sz w:val="24"/>
              </w:rPr>
              <w:t>праці</w:t>
            </w:r>
            <w:r w:rsidR="002B199F">
              <w:rPr>
                <w:b/>
                <w:sz w:val="24"/>
              </w:rPr>
              <w:t xml:space="preserve"> </w:t>
            </w:r>
            <w:r>
              <w:rPr>
                <w:b/>
                <w:sz w:val="24"/>
              </w:rPr>
              <w:t>у</w:t>
            </w:r>
            <w:r w:rsidR="002B199F">
              <w:rPr>
                <w:b/>
                <w:sz w:val="24"/>
              </w:rPr>
              <w:t xml:space="preserve"> </w:t>
            </w:r>
            <w:r>
              <w:rPr>
                <w:b/>
                <w:spacing w:val="-2"/>
                <w:sz w:val="24"/>
              </w:rPr>
              <w:t>закладі?</w:t>
            </w:r>
          </w:p>
        </w:tc>
      </w:tr>
      <w:tr w:rsidR="005E76CB" w:rsidTr="005E76CB">
        <w:trPr>
          <w:trHeight w:val="3461"/>
        </w:trPr>
        <w:tc>
          <w:tcPr>
            <w:tcW w:w="11058" w:type="dxa"/>
          </w:tcPr>
          <w:p w:rsidR="005E76CB" w:rsidRDefault="005E76CB" w:rsidP="005E76CB">
            <w:pPr>
              <w:pStyle w:val="TableParagraph"/>
              <w:spacing w:before="10"/>
              <w:ind w:left="0"/>
              <w:rPr>
                <w:b/>
                <w:sz w:val="13"/>
              </w:rPr>
            </w:pPr>
          </w:p>
          <w:p w:rsidR="005E76CB" w:rsidRDefault="005E76CB" w:rsidP="005E76CB">
            <w:pPr>
              <w:pStyle w:val="TableParagraph"/>
              <w:rPr>
                <w:sz w:val="20"/>
              </w:rPr>
            </w:pPr>
            <w:r>
              <w:rPr>
                <w:noProof/>
                <w:sz w:val="20"/>
                <w:lang w:eastAsia="uk-UA"/>
              </w:rPr>
              <w:drawing>
                <wp:inline distT="0" distB="0" distL="0" distR="0">
                  <wp:extent cx="3543300" cy="1571625"/>
                  <wp:effectExtent l="0" t="0" r="0" b="9525"/>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45268" cy="1572498"/>
                          </a:xfrm>
                          <a:prstGeom prst="rect">
                            <a:avLst/>
                          </a:prstGeom>
                        </pic:spPr>
                      </pic:pic>
                    </a:graphicData>
                  </a:graphic>
                </wp:inline>
              </w:drawing>
            </w:r>
          </w:p>
          <w:p w:rsidR="005E76CB" w:rsidRDefault="005E76CB" w:rsidP="005E76CB">
            <w:pPr>
              <w:pStyle w:val="TableParagraph"/>
              <w:numPr>
                <w:ilvl w:val="0"/>
                <w:numId w:val="75"/>
              </w:numPr>
              <w:tabs>
                <w:tab w:val="left" w:pos="287"/>
              </w:tabs>
              <w:spacing w:before="211"/>
              <w:rPr>
                <w:sz w:val="24"/>
              </w:rPr>
            </w:pPr>
            <w:r>
              <w:rPr>
                <w:sz w:val="24"/>
              </w:rPr>
              <w:t>цілком</w:t>
            </w:r>
            <w:r w:rsidR="002B199F">
              <w:rPr>
                <w:sz w:val="24"/>
              </w:rPr>
              <w:t xml:space="preserve"> </w:t>
            </w:r>
            <w:r>
              <w:rPr>
                <w:sz w:val="24"/>
              </w:rPr>
              <w:t>задоволений</w:t>
            </w:r>
            <w:r w:rsidR="002B199F">
              <w:rPr>
                <w:sz w:val="24"/>
              </w:rPr>
              <w:t xml:space="preserve"> </w:t>
            </w:r>
            <w:r>
              <w:rPr>
                <w:sz w:val="24"/>
              </w:rPr>
              <w:t>/на–</w:t>
            </w:r>
            <w:r>
              <w:rPr>
                <w:spacing w:val="-2"/>
                <w:sz w:val="24"/>
              </w:rPr>
              <w:t xml:space="preserve"> 33,3%</w:t>
            </w:r>
          </w:p>
          <w:p w:rsidR="005E76CB" w:rsidRDefault="005E76CB" w:rsidP="005E76CB">
            <w:pPr>
              <w:pStyle w:val="TableParagraph"/>
              <w:numPr>
                <w:ilvl w:val="0"/>
                <w:numId w:val="75"/>
              </w:numPr>
              <w:tabs>
                <w:tab w:val="left" w:pos="287"/>
              </w:tabs>
              <w:rPr>
                <w:sz w:val="24"/>
              </w:rPr>
            </w:pPr>
            <w:r>
              <w:rPr>
                <w:sz w:val="24"/>
              </w:rPr>
              <w:t>переважно</w:t>
            </w:r>
            <w:r w:rsidR="002B199F">
              <w:rPr>
                <w:sz w:val="24"/>
              </w:rPr>
              <w:t xml:space="preserve"> </w:t>
            </w:r>
            <w:r>
              <w:rPr>
                <w:sz w:val="24"/>
              </w:rPr>
              <w:t>задоволений</w:t>
            </w:r>
            <w:r w:rsidR="002B199F">
              <w:rPr>
                <w:sz w:val="24"/>
              </w:rPr>
              <w:t xml:space="preserve"> </w:t>
            </w:r>
            <w:r>
              <w:rPr>
                <w:sz w:val="24"/>
              </w:rPr>
              <w:t>/на–</w:t>
            </w:r>
            <w:r>
              <w:rPr>
                <w:spacing w:val="-2"/>
                <w:sz w:val="24"/>
              </w:rPr>
              <w:t xml:space="preserve"> 66,7%</w:t>
            </w:r>
          </w:p>
          <w:p w:rsidR="005E76CB" w:rsidRDefault="005E76CB" w:rsidP="005E76CB">
            <w:pPr>
              <w:pStyle w:val="TableParagraph"/>
              <w:numPr>
                <w:ilvl w:val="0"/>
                <w:numId w:val="75"/>
              </w:numPr>
              <w:tabs>
                <w:tab w:val="left" w:pos="287"/>
              </w:tabs>
              <w:rPr>
                <w:sz w:val="24"/>
              </w:rPr>
            </w:pPr>
            <w:r>
              <w:rPr>
                <w:sz w:val="24"/>
              </w:rPr>
              <w:t>переважно</w:t>
            </w:r>
            <w:r w:rsidR="002B199F">
              <w:rPr>
                <w:sz w:val="24"/>
              </w:rPr>
              <w:t xml:space="preserve"> </w:t>
            </w:r>
            <w:r>
              <w:rPr>
                <w:sz w:val="24"/>
              </w:rPr>
              <w:t>незадоволений/на–</w:t>
            </w:r>
            <w:r>
              <w:rPr>
                <w:spacing w:val="-5"/>
                <w:sz w:val="24"/>
              </w:rPr>
              <w:t>0%</w:t>
            </w:r>
          </w:p>
          <w:p w:rsidR="005E76CB" w:rsidRDefault="005E76CB" w:rsidP="005E76CB">
            <w:pPr>
              <w:pStyle w:val="TableParagraph"/>
              <w:tabs>
                <w:tab w:val="left" w:pos="290"/>
              </w:tabs>
              <w:ind w:left="290"/>
              <w:rPr>
                <w:sz w:val="24"/>
              </w:rPr>
            </w:pPr>
            <w:r>
              <w:rPr>
                <w:sz w:val="24"/>
              </w:rPr>
              <w:t>не</w:t>
            </w:r>
            <w:r w:rsidR="002B199F">
              <w:rPr>
                <w:sz w:val="24"/>
              </w:rPr>
              <w:t xml:space="preserve"> </w:t>
            </w:r>
            <w:r>
              <w:rPr>
                <w:sz w:val="24"/>
              </w:rPr>
              <w:t>задоволений/на–</w:t>
            </w:r>
            <w:r>
              <w:rPr>
                <w:spacing w:val="-5"/>
                <w:sz w:val="24"/>
              </w:rPr>
              <w:t>0%</w:t>
            </w:r>
          </w:p>
        </w:tc>
      </w:tr>
    </w:tbl>
    <w:tbl>
      <w:tblPr>
        <w:tblStyle w:val="TableNormal"/>
        <w:tblpPr w:leftFromText="180" w:rightFromText="180" w:vertAnchor="text" w:horzAnchor="margin" w:tblpY="92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62"/>
      </w:tblGrid>
      <w:tr w:rsidR="005E76CB" w:rsidTr="005E76CB">
        <w:trPr>
          <w:trHeight w:val="275"/>
        </w:trPr>
        <w:tc>
          <w:tcPr>
            <w:tcW w:w="11062" w:type="dxa"/>
          </w:tcPr>
          <w:p w:rsidR="005E76CB" w:rsidRDefault="005E76CB" w:rsidP="005E76CB">
            <w:pPr>
              <w:pStyle w:val="TableParagraph"/>
              <w:spacing w:line="256" w:lineRule="exact"/>
              <w:ind w:left="1029"/>
              <w:rPr>
                <w:b/>
                <w:sz w:val="24"/>
              </w:rPr>
            </w:pPr>
            <w:r>
              <w:rPr>
                <w:b/>
                <w:sz w:val="24"/>
              </w:rPr>
              <w:t>6.</w:t>
            </w:r>
            <w:r w:rsidR="002B199F">
              <w:rPr>
                <w:b/>
                <w:sz w:val="24"/>
              </w:rPr>
              <w:t xml:space="preserve"> </w:t>
            </w:r>
            <w:r>
              <w:rPr>
                <w:b/>
                <w:sz w:val="24"/>
              </w:rPr>
              <w:t>Ви</w:t>
            </w:r>
            <w:r w:rsidR="002B199F">
              <w:rPr>
                <w:b/>
                <w:sz w:val="24"/>
              </w:rPr>
              <w:t xml:space="preserve"> </w:t>
            </w:r>
            <w:r>
              <w:rPr>
                <w:b/>
                <w:sz w:val="24"/>
              </w:rPr>
              <w:t>задоволені</w:t>
            </w:r>
            <w:r w:rsidR="002B199F">
              <w:rPr>
                <w:b/>
                <w:sz w:val="24"/>
              </w:rPr>
              <w:t xml:space="preserve"> </w:t>
            </w:r>
            <w:r>
              <w:rPr>
                <w:b/>
                <w:sz w:val="24"/>
              </w:rPr>
              <w:t>мотиваційними</w:t>
            </w:r>
            <w:r w:rsidR="002B199F">
              <w:rPr>
                <w:b/>
                <w:sz w:val="24"/>
              </w:rPr>
              <w:t xml:space="preserve"> </w:t>
            </w:r>
            <w:r>
              <w:rPr>
                <w:b/>
                <w:sz w:val="24"/>
              </w:rPr>
              <w:t>заходами,</w:t>
            </w:r>
            <w:r w:rsidR="002B199F">
              <w:rPr>
                <w:b/>
                <w:sz w:val="24"/>
              </w:rPr>
              <w:t xml:space="preserve"> </w:t>
            </w:r>
            <w:r>
              <w:rPr>
                <w:b/>
                <w:sz w:val="24"/>
              </w:rPr>
              <w:t>які</w:t>
            </w:r>
            <w:r w:rsidR="002B199F">
              <w:rPr>
                <w:b/>
                <w:sz w:val="24"/>
              </w:rPr>
              <w:t xml:space="preserve"> </w:t>
            </w:r>
            <w:r>
              <w:rPr>
                <w:b/>
                <w:sz w:val="24"/>
              </w:rPr>
              <w:t>практикуються</w:t>
            </w:r>
            <w:r w:rsidR="002B199F">
              <w:rPr>
                <w:b/>
                <w:sz w:val="24"/>
              </w:rPr>
              <w:t xml:space="preserve"> </w:t>
            </w:r>
            <w:r>
              <w:rPr>
                <w:b/>
                <w:sz w:val="24"/>
              </w:rPr>
              <w:t>у</w:t>
            </w:r>
            <w:r w:rsidR="002B199F">
              <w:rPr>
                <w:b/>
                <w:sz w:val="24"/>
              </w:rPr>
              <w:t xml:space="preserve"> </w:t>
            </w:r>
            <w:r>
              <w:rPr>
                <w:b/>
                <w:sz w:val="24"/>
              </w:rPr>
              <w:t>закладі</w:t>
            </w:r>
            <w:r w:rsidR="002B199F">
              <w:rPr>
                <w:b/>
                <w:sz w:val="24"/>
              </w:rPr>
              <w:t xml:space="preserve"> </w:t>
            </w:r>
            <w:r>
              <w:rPr>
                <w:b/>
                <w:spacing w:val="-2"/>
                <w:sz w:val="24"/>
              </w:rPr>
              <w:t>освіти?</w:t>
            </w:r>
          </w:p>
        </w:tc>
      </w:tr>
      <w:tr w:rsidR="005E76CB" w:rsidTr="00DB2EA3">
        <w:trPr>
          <w:trHeight w:val="4245"/>
        </w:trPr>
        <w:tc>
          <w:tcPr>
            <w:tcW w:w="11062" w:type="dxa"/>
          </w:tcPr>
          <w:p w:rsidR="005E76CB" w:rsidRDefault="005E76CB" w:rsidP="005E76CB">
            <w:pPr>
              <w:pStyle w:val="TableParagraph"/>
              <w:spacing w:before="9"/>
              <w:ind w:left="0"/>
              <w:rPr>
                <w:b/>
                <w:sz w:val="15"/>
              </w:rPr>
            </w:pPr>
          </w:p>
          <w:p w:rsidR="005E76CB" w:rsidRDefault="005E76CB" w:rsidP="005E76CB">
            <w:pPr>
              <w:pStyle w:val="TableParagraph"/>
              <w:rPr>
                <w:sz w:val="20"/>
              </w:rPr>
            </w:pPr>
            <w:r>
              <w:rPr>
                <w:noProof/>
                <w:sz w:val="20"/>
                <w:lang w:eastAsia="uk-UA"/>
              </w:rPr>
              <w:drawing>
                <wp:inline distT="0" distB="0" distL="0" distR="0">
                  <wp:extent cx="3857625" cy="1600200"/>
                  <wp:effectExtent l="0" t="0" r="9525"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59640" cy="1601036"/>
                          </a:xfrm>
                          <a:prstGeom prst="rect">
                            <a:avLst/>
                          </a:prstGeom>
                        </pic:spPr>
                      </pic:pic>
                    </a:graphicData>
                  </a:graphic>
                </wp:inline>
              </w:drawing>
            </w:r>
          </w:p>
          <w:p w:rsidR="005E76CB" w:rsidRDefault="005E76CB" w:rsidP="005E76CB">
            <w:pPr>
              <w:pStyle w:val="TableParagraph"/>
              <w:spacing w:before="115"/>
              <w:rPr>
                <w:sz w:val="24"/>
              </w:rPr>
            </w:pPr>
            <w:r>
              <w:rPr>
                <w:sz w:val="24"/>
              </w:rPr>
              <w:t xml:space="preserve">– так– </w:t>
            </w:r>
            <w:r>
              <w:rPr>
                <w:spacing w:val="-4"/>
                <w:sz w:val="24"/>
              </w:rPr>
              <w:t>50%</w:t>
            </w:r>
          </w:p>
          <w:p w:rsidR="005E76CB" w:rsidRDefault="005E76CB" w:rsidP="005E76CB">
            <w:pPr>
              <w:pStyle w:val="TableParagraph"/>
              <w:numPr>
                <w:ilvl w:val="0"/>
                <w:numId w:val="74"/>
              </w:numPr>
              <w:tabs>
                <w:tab w:val="left" w:pos="287"/>
              </w:tabs>
              <w:rPr>
                <w:sz w:val="24"/>
              </w:rPr>
            </w:pPr>
            <w:r>
              <w:rPr>
                <w:sz w:val="24"/>
              </w:rPr>
              <w:t>переважно</w:t>
            </w:r>
            <w:r w:rsidR="002B199F">
              <w:rPr>
                <w:sz w:val="24"/>
              </w:rPr>
              <w:t xml:space="preserve"> </w:t>
            </w:r>
            <w:r>
              <w:rPr>
                <w:sz w:val="24"/>
              </w:rPr>
              <w:t>так–</w:t>
            </w:r>
            <w:r>
              <w:rPr>
                <w:spacing w:val="-1"/>
                <w:sz w:val="24"/>
              </w:rPr>
              <w:t xml:space="preserve"> 50</w:t>
            </w:r>
            <w:r>
              <w:rPr>
                <w:spacing w:val="-2"/>
                <w:sz w:val="24"/>
              </w:rPr>
              <w:t>%</w:t>
            </w:r>
          </w:p>
          <w:p w:rsidR="005E76CB" w:rsidRDefault="005E76CB" w:rsidP="005E76CB">
            <w:pPr>
              <w:pStyle w:val="TableParagraph"/>
              <w:numPr>
                <w:ilvl w:val="0"/>
                <w:numId w:val="74"/>
              </w:numPr>
              <w:tabs>
                <w:tab w:val="left" w:pos="287"/>
              </w:tabs>
              <w:rPr>
                <w:sz w:val="24"/>
              </w:rPr>
            </w:pPr>
            <w:r>
              <w:rPr>
                <w:sz w:val="24"/>
              </w:rPr>
              <w:t>переважно</w:t>
            </w:r>
            <w:r w:rsidR="002B199F">
              <w:rPr>
                <w:sz w:val="24"/>
              </w:rPr>
              <w:t xml:space="preserve"> </w:t>
            </w:r>
            <w:r>
              <w:rPr>
                <w:sz w:val="24"/>
              </w:rPr>
              <w:t>ні–</w:t>
            </w:r>
            <w:r>
              <w:rPr>
                <w:spacing w:val="-4"/>
                <w:sz w:val="24"/>
              </w:rPr>
              <w:t>0%</w:t>
            </w:r>
          </w:p>
          <w:p w:rsidR="005E76CB" w:rsidRPr="005E76CB" w:rsidRDefault="005E76CB" w:rsidP="005E76CB">
            <w:pPr>
              <w:pStyle w:val="TableParagraph"/>
              <w:numPr>
                <w:ilvl w:val="0"/>
                <w:numId w:val="73"/>
              </w:numPr>
              <w:tabs>
                <w:tab w:val="left" w:pos="290"/>
              </w:tabs>
              <w:rPr>
                <w:sz w:val="24"/>
              </w:rPr>
            </w:pPr>
            <w:r>
              <w:rPr>
                <w:sz w:val="24"/>
              </w:rPr>
              <w:t>ні –</w:t>
            </w:r>
            <w:r>
              <w:rPr>
                <w:spacing w:val="-5"/>
                <w:sz w:val="24"/>
              </w:rPr>
              <w:t>0%</w:t>
            </w:r>
          </w:p>
          <w:p w:rsidR="005E76CB" w:rsidRDefault="005E76CB" w:rsidP="005E76CB">
            <w:pPr>
              <w:pStyle w:val="TableParagraph"/>
              <w:tabs>
                <w:tab w:val="left" w:pos="290"/>
              </w:tabs>
              <w:rPr>
                <w:spacing w:val="-5"/>
                <w:sz w:val="24"/>
              </w:rPr>
            </w:pPr>
          </w:p>
          <w:p w:rsidR="005E76CB" w:rsidRDefault="005E76CB" w:rsidP="005E76CB">
            <w:pPr>
              <w:pStyle w:val="TableParagraph"/>
              <w:tabs>
                <w:tab w:val="left" w:pos="290"/>
              </w:tabs>
              <w:rPr>
                <w:spacing w:val="-5"/>
                <w:sz w:val="24"/>
              </w:rPr>
            </w:pPr>
          </w:p>
          <w:p w:rsidR="005E76CB" w:rsidRDefault="005E76CB" w:rsidP="005E76CB">
            <w:pPr>
              <w:pStyle w:val="TableParagraph"/>
              <w:tabs>
                <w:tab w:val="left" w:pos="290"/>
              </w:tabs>
              <w:rPr>
                <w:spacing w:val="-5"/>
                <w:sz w:val="24"/>
              </w:rPr>
            </w:pPr>
          </w:p>
          <w:p w:rsidR="005E76CB" w:rsidRDefault="005E76CB" w:rsidP="005E76CB">
            <w:pPr>
              <w:pStyle w:val="TableParagraph"/>
              <w:tabs>
                <w:tab w:val="left" w:pos="290"/>
              </w:tabs>
              <w:rPr>
                <w:spacing w:val="-5"/>
                <w:sz w:val="24"/>
              </w:rPr>
            </w:pPr>
          </w:p>
          <w:p w:rsidR="005E76CB" w:rsidRDefault="005E76CB" w:rsidP="005E76CB">
            <w:pPr>
              <w:pStyle w:val="TableParagraph"/>
              <w:tabs>
                <w:tab w:val="left" w:pos="290"/>
              </w:tabs>
              <w:rPr>
                <w:spacing w:val="-5"/>
                <w:sz w:val="24"/>
              </w:rPr>
            </w:pPr>
          </w:p>
          <w:p w:rsidR="005E76CB" w:rsidRDefault="005E76CB" w:rsidP="005E76CB">
            <w:pPr>
              <w:pStyle w:val="TableParagraph"/>
              <w:tabs>
                <w:tab w:val="left" w:pos="290"/>
              </w:tabs>
              <w:rPr>
                <w:spacing w:val="-5"/>
                <w:sz w:val="24"/>
              </w:rPr>
            </w:pPr>
          </w:p>
          <w:p w:rsidR="005E76CB" w:rsidRDefault="005E76CB" w:rsidP="005E76CB">
            <w:pPr>
              <w:pStyle w:val="TableParagraph"/>
              <w:tabs>
                <w:tab w:val="left" w:pos="290"/>
              </w:tabs>
              <w:rPr>
                <w:spacing w:val="-5"/>
                <w:sz w:val="24"/>
              </w:rPr>
            </w:pPr>
          </w:p>
          <w:p w:rsidR="005E76CB" w:rsidRDefault="005E76CB" w:rsidP="005E76CB">
            <w:pPr>
              <w:pStyle w:val="TableParagraph"/>
              <w:tabs>
                <w:tab w:val="left" w:pos="290"/>
              </w:tabs>
              <w:rPr>
                <w:spacing w:val="-5"/>
                <w:sz w:val="24"/>
              </w:rPr>
            </w:pPr>
          </w:p>
          <w:p w:rsidR="005E76CB" w:rsidRDefault="005E76CB" w:rsidP="005E76CB">
            <w:pPr>
              <w:pStyle w:val="TableParagraph"/>
              <w:tabs>
                <w:tab w:val="left" w:pos="290"/>
              </w:tabs>
              <w:rPr>
                <w:sz w:val="24"/>
              </w:rPr>
            </w:pPr>
          </w:p>
        </w:tc>
      </w:tr>
      <w:tr w:rsidR="005E76CB" w:rsidTr="005E76CB">
        <w:trPr>
          <w:trHeight w:val="275"/>
        </w:trPr>
        <w:tc>
          <w:tcPr>
            <w:tcW w:w="11062" w:type="dxa"/>
          </w:tcPr>
          <w:p w:rsidR="005E76CB" w:rsidRDefault="005E76CB" w:rsidP="005E76CB">
            <w:pPr>
              <w:pStyle w:val="TableParagraph"/>
              <w:spacing w:line="256" w:lineRule="exact"/>
              <w:ind w:left="1656"/>
              <w:rPr>
                <w:b/>
                <w:sz w:val="24"/>
              </w:rPr>
            </w:pPr>
            <w:r>
              <w:rPr>
                <w:b/>
                <w:sz w:val="24"/>
              </w:rPr>
              <w:t>7.</w:t>
            </w:r>
            <w:r w:rsidR="002B199F">
              <w:rPr>
                <w:b/>
                <w:sz w:val="24"/>
              </w:rPr>
              <w:t xml:space="preserve"> </w:t>
            </w:r>
            <w:r>
              <w:rPr>
                <w:b/>
                <w:sz w:val="24"/>
              </w:rPr>
              <w:t>Психологічний</w:t>
            </w:r>
            <w:r w:rsidR="002B199F">
              <w:rPr>
                <w:b/>
                <w:sz w:val="24"/>
              </w:rPr>
              <w:t xml:space="preserve"> </w:t>
            </w:r>
            <w:r>
              <w:rPr>
                <w:b/>
                <w:sz w:val="24"/>
              </w:rPr>
              <w:t>клімат</w:t>
            </w:r>
            <w:r w:rsidR="002B199F">
              <w:rPr>
                <w:b/>
                <w:sz w:val="24"/>
              </w:rPr>
              <w:t xml:space="preserve"> </w:t>
            </w:r>
            <w:r>
              <w:rPr>
                <w:b/>
                <w:sz w:val="24"/>
              </w:rPr>
              <w:t>закладу</w:t>
            </w:r>
            <w:r w:rsidR="002B199F">
              <w:rPr>
                <w:b/>
                <w:sz w:val="24"/>
              </w:rPr>
              <w:t xml:space="preserve"> </w:t>
            </w:r>
            <w:r>
              <w:rPr>
                <w:b/>
                <w:sz w:val="24"/>
              </w:rPr>
              <w:t>освіти</w:t>
            </w:r>
            <w:r w:rsidR="002B199F">
              <w:rPr>
                <w:b/>
                <w:sz w:val="24"/>
              </w:rPr>
              <w:t xml:space="preserve"> </w:t>
            </w:r>
            <w:r>
              <w:rPr>
                <w:b/>
                <w:sz w:val="24"/>
              </w:rPr>
              <w:t>сприяє</w:t>
            </w:r>
            <w:r w:rsidR="002B199F">
              <w:rPr>
                <w:b/>
                <w:sz w:val="24"/>
              </w:rPr>
              <w:t xml:space="preserve"> </w:t>
            </w:r>
            <w:r>
              <w:rPr>
                <w:b/>
                <w:sz w:val="24"/>
              </w:rPr>
              <w:t>співпраці</w:t>
            </w:r>
            <w:r>
              <w:rPr>
                <w:b/>
                <w:spacing w:val="-2"/>
                <w:sz w:val="24"/>
              </w:rPr>
              <w:t xml:space="preserve"> педагогів?</w:t>
            </w:r>
          </w:p>
        </w:tc>
      </w:tr>
    </w:tbl>
    <w:tbl>
      <w:tblPr>
        <w:tblStyle w:val="TableNormal"/>
        <w:tblpPr w:leftFromText="180" w:rightFromText="180" w:vertAnchor="page" w:horzAnchor="margin" w:tblpY="7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62"/>
      </w:tblGrid>
      <w:tr w:rsidR="005E76CB" w:rsidTr="005E76CB">
        <w:trPr>
          <w:trHeight w:val="3714"/>
        </w:trPr>
        <w:tc>
          <w:tcPr>
            <w:tcW w:w="11062" w:type="dxa"/>
            <w:tcBorders>
              <w:top w:val="single" w:sz="4" w:space="0" w:color="auto"/>
            </w:tcBorders>
          </w:tcPr>
          <w:p w:rsidR="005E76CB" w:rsidRDefault="005E76CB" w:rsidP="005E76CB">
            <w:pPr>
              <w:pStyle w:val="TableParagraph"/>
              <w:ind w:left="354"/>
              <w:rPr>
                <w:sz w:val="20"/>
              </w:rPr>
            </w:pPr>
            <w:r>
              <w:rPr>
                <w:noProof/>
                <w:sz w:val="20"/>
                <w:lang w:eastAsia="uk-UA"/>
              </w:rPr>
              <w:drawing>
                <wp:inline distT="0" distB="0" distL="0" distR="0">
                  <wp:extent cx="4143375" cy="1590675"/>
                  <wp:effectExtent l="0" t="0" r="0" b="9525"/>
                  <wp:docPr id="4"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44387" cy="1591064"/>
                          </a:xfrm>
                          <a:prstGeom prst="rect">
                            <a:avLst/>
                          </a:prstGeom>
                        </pic:spPr>
                      </pic:pic>
                    </a:graphicData>
                  </a:graphic>
                </wp:inline>
              </w:drawing>
            </w:r>
          </w:p>
          <w:p w:rsidR="005E76CB" w:rsidRDefault="005E76CB" w:rsidP="005E76CB">
            <w:pPr>
              <w:pStyle w:val="TableParagraph"/>
              <w:numPr>
                <w:ilvl w:val="0"/>
                <w:numId w:val="72"/>
              </w:numPr>
              <w:tabs>
                <w:tab w:val="left" w:pos="287"/>
              </w:tabs>
              <w:spacing w:before="165"/>
              <w:ind w:left="287"/>
              <w:rPr>
                <w:sz w:val="24"/>
              </w:rPr>
            </w:pPr>
            <w:r>
              <w:rPr>
                <w:sz w:val="24"/>
              </w:rPr>
              <w:t>так, у</w:t>
            </w:r>
            <w:r w:rsidR="002B199F">
              <w:rPr>
                <w:sz w:val="24"/>
              </w:rPr>
              <w:t xml:space="preserve"> </w:t>
            </w:r>
            <w:r>
              <w:rPr>
                <w:sz w:val="24"/>
              </w:rPr>
              <w:t>закладі</w:t>
            </w:r>
            <w:r w:rsidR="002B199F">
              <w:rPr>
                <w:sz w:val="24"/>
              </w:rPr>
              <w:t xml:space="preserve"> </w:t>
            </w:r>
            <w:r>
              <w:rPr>
                <w:sz w:val="24"/>
              </w:rPr>
              <w:t>створено</w:t>
            </w:r>
            <w:r w:rsidR="002B199F">
              <w:rPr>
                <w:sz w:val="24"/>
              </w:rPr>
              <w:t xml:space="preserve"> </w:t>
            </w:r>
            <w:r>
              <w:rPr>
                <w:sz w:val="24"/>
              </w:rPr>
              <w:t>всі умови</w:t>
            </w:r>
            <w:r w:rsidR="002B199F">
              <w:rPr>
                <w:sz w:val="24"/>
              </w:rPr>
              <w:t xml:space="preserve"> </w:t>
            </w:r>
            <w:r>
              <w:rPr>
                <w:sz w:val="24"/>
              </w:rPr>
              <w:t>для</w:t>
            </w:r>
            <w:r w:rsidR="002B199F">
              <w:rPr>
                <w:sz w:val="24"/>
              </w:rPr>
              <w:t xml:space="preserve"> </w:t>
            </w:r>
            <w:r>
              <w:rPr>
                <w:sz w:val="24"/>
              </w:rPr>
              <w:t>співпраці–</w:t>
            </w:r>
            <w:r>
              <w:rPr>
                <w:spacing w:val="-5"/>
                <w:sz w:val="24"/>
              </w:rPr>
              <w:t>91,7%</w:t>
            </w:r>
          </w:p>
          <w:p w:rsidR="005E76CB" w:rsidRDefault="005E76CB" w:rsidP="005E76CB">
            <w:pPr>
              <w:pStyle w:val="TableParagraph"/>
              <w:numPr>
                <w:ilvl w:val="0"/>
                <w:numId w:val="72"/>
              </w:numPr>
              <w:tabs>
                <w:tab w:val="left" w:pos="287"/>
              </w:tabs>
              <w:ind w:right="323" w:firstLine="0"/>
              <w:rPr>
                <w:sz w:val="24"/>
              </w:rPr>
            </w:pPr>
            <w:r>
              <w:rPr>
                <w:sz w:val="24"/>
              </w:rPr>
              <w:t>загалом</w:t>
            </w:r>
            <w:r w:rsidR="002B199F">
              <w:rPr>
                <w:sz w:val="24"/>
              </w:rPr>
              <w:t xml:space="preserve"> </w:t>
            </w:r>
            <w:r>
              <w:rPr>
                <w:sz w:val="24"/>
              </w:rPr>
              <w:t>так,</w:t>
            </w:r>
            <w:r w:rsidR="002B199F">
              <w:rPr>
                <w:sz w:val="24"/>
              </w:rPr>
              <w:t xml:space="preserve"> </w:t>
            </w:r>
            <w:r>
              <w:rPr>
                <w:sz w:val="24"/>
              </w:rPr>
              <w:t>але</w:t>
            </w:r>
            <w:r w:rsidR="002B199F">
              <w:rPr>
                <w:sz w:val="24"/>
              </w:rPr>
              <w:t xml:space="preserve"> </w:t>
            </w:r>
            <w:r>
              <w:rPr>
                <w:sz w:val="24"/>
              </w:rPr>
              <w:t>співпраця</w:t>
            </w:r>
            <w:r w:rsidR="002B199F">
              <w:rPr>
                <w:sz w:val="24"/>
              </w:rPr>
              <w:t xml:space="preserve"> </w:t>
            </w:r>
            <w:r>
              <w:rPr>
                <w:sz w:val="24"/>
              </w:rPr>
              <w:t>переважно</w:t>
            </w:r>
            <w:r w:rsidR="002B199F">
              <w:rPr>
                <w:sz w:val="24"/>
              </w:rPr>
              <w:t xml:space="preserve"> </w:t>
            </w:r>
            <w:r>
              <w:rPr>
                <w:sz w:val="24"/>
              </w:rPr>
              <w:t>є</w:t>
            </w:r>
            <w:r w:rsidR="002B199F">
              <w:rPr>
                <w:sz w:val="24"/>
              </w:rPr>
              <w:t xml:space="preserve"> </w:t>
            </w:r>
            <w:r>
              <w:rPr>
                <w:sz w:val="24"/>
              </w:rPr>
              <w:t xml:space="preserve">ситуативною– </w:t>
            </w:r>
            <w:r>
              <w:rPr>
                <w:spacing w:val="-4"/>
                <w:sz w:val="24"/>
              </w:rPr>
              <w:t>8,3%</w:t>
            </w:r>
          </w:p>
          <w:p w:rsidR="005E76CB" w:rsidRDefault="005E76CB" w:rsidP="005E76CB">
            <w:pPr>
              <w:pStyle w:val="TableParagraph"/>
              <w:numPr>
                <w:ilvl w:val="0"/>
                <w:numId w:val="72"/>
              </w:numPr>
              <w:tabs>
                <w:tab w:val="left" w:pos="287"/>
              </w:tabs>
              <w:ind w:right="341" w:firstLine="0"/>
              <w:rPr>
                <w:sz w:val="24"/>
              </w:rPr>
            </w:pPr>
            <w:r>
              <w:rPr>
                <w:sz w:val="24"/>
              </w:rPr>
              <w:t>загалом</w:t>
            </w:r>
            <w:r w:rsidR="002B199F">
              <w:rPr>
                <w:sz w:val="24"/>
              </w:rPr>
              <w:t xml:space="preserve"> </w:t>
            </w:r>
            <w:r>
              <w:rPr>
                <w:sz w:val="24"/>
              </w:rPr>
              <w:t>ні,</w:t>
            </w:r>
            <w:r w:rsidR="002B199F">
              <w:rPr>
                <w:sz w:val="24"/>
              </w:rPr>
              <w:t xml:space="preserve"> </w:t>
            </w:r>
            <w:r>
              <w:rPr>
                <w:sz w:val="24"/>
              </w:rPr>
              <w:t>співпраця</w:t>
            </w:r>
            <w:r w:rsidR="002B199F">
              <w:rPr>
                <w:sz w:val="24"/>
              </w:rPr>
              <w:t xml:space="preserve"> </w:t>
            </w:r>
            <w:r>
              <w:rPr>
                <w:sz w:val="24"/>
              </w:rPr>
              <w:t>з</w:t>
            </w:r>
            <w:r w:rsidR="002B199F">
              <w:rPr>
                <w:sz w:val="24"/>
              </w:rPr>
              <w:t xml:space="preserve"> </w:t>
            </w:r>
            <w:r>
              <w:rPr>
                <w:sz w:val="24"/>
              </w:rPr>
              <w:t>колегами</w:t>
            </w:r>
            <w:r w:rsidR="002B199F">
              <w:rPr>
                <w:sz w:val="24"/>
              </w:rPr>
              <w:t xml:space="preserve"> </w:t>
            </w:r>
            <w:r>
              <w:rPr>
                <w:sz w:val="24"/>
              </w:rPr>
              <w:t>практично</w:t>
            </w:r>
            <w:r w:rsidR="002B199F">
              <w:rPr>
                <w:sz w:val="24"/>
              </w:rPr>
              <w:t xml:space="preserve"> </w:t>
            </w:r>
            <w:r>
              <w:rPr>
                <w:sz w:val="24"/>
              </w:rPr>
              <w:t xml:space="preserve">відсутня– </w:t>
            </w:r>
            <w:r>
              <w:rPr>
                <w:spacing w:val="-6"/>
                <w:sz w:val="24"/>
              </w:rPr>
              <w:t>0%</w:t>
            </w:r>
          </w:p>
          <w:p w:rsidR="005E76CB" w:rsidRDefault="005E76CB" w:rsidP="005E76CB">
            <w:pPr>
              <w:pStyle w:val="TableParagraph"/>
              <w:tabs>
                <w:tab w:val="left" w:pos="290"/>
              </w:tabs>
              <w:ind w:left="110" w:right="850"/>
              <w:rPr>
                <w:b/>
                <w:sz w:val="13"/>
              </w:rPr>
            </w:pPr>
            <w:r>
              <w:rPr>
                <w:sz w:val="24"/>
              </w:rPr>
              <w:t>психологічний</w:t>
            </w:r>
            <w:r w:rsidR="002B199F">
              <w:rPr>
                <w:sz w:val="24"/>
              </w:rPr>
              <w:t xml:space="preserve"> </w:t>
            </w:r>
            <w:r>
              <w:rPr>
                <w:sz w:val="24"/>
              </w:rPr>
              <w:t>клімат</w:t>
            </w:r>
            <w:r w:rsidR="002B199F">
              <w:rPr>
                <w:sz w:val="24"/>
              </w:rPr>
              <w:t xml:space="preserve"> </w:t>
            </w:r>
            <w:r>
              <w:rPr>
                <w:sz w:val="24"/>
              </w:rPr>
              <w:t>закладу</w:t>
            </w:r>
            <w:r w:rsidR="002B199F">
              <w:rPr>
                <w:sz w:val="24"/>
              </w:rPr>
              <w:t xml:space="preserve"> </w:t>
            </w:r>
            <w:r>
              <w:rPr>
                <w:sz w:val="24"/>
              </w:rPr>
              <w:t>не</w:t>
            </w:r>
            <w:r w:rsidR="002B199F">
              <w:rPr>
                <w:sz w:val="24"/>
              </w:rPr>
              <w:t xml:space="preserve"> </w:t>
            </w:r>
            <w:r>
              <w:rPr>
                <w:sz w:val="24"/>
              </w:rPr>
              <w:t>сприяє</w:t>
            </w:r>
            <w:r w:rsidR="002B199F">
              <w:rPr>
                <w:sz w:val="24"/>
              </w:rPr>
              <w:t xml:space="preserve"> </w:t>
            </w:r>
            <w:r>
              <w:rPr>
                <w:sz w:val="24"/>
              </w:rPr>
              <w:t>співпраці–</w:t>
            </w:r>
            <w:r>
              <w:rPr>
                <w:spacing w:val="-5"/>
                <w:sz w:val="24"/>
              </w:rPr>
              <w:t>0%</w:t>
            </w:r>
          </w:p>
        </w:tc>
      </w:tr>
      <w:tr w:rsidR="005E76CB" w:rsidTr="005E76CB">
        <w:trPr>
          <w:trHeight w:val="275"/>
        </w:trPr>
        <w:tc>
          <w:tcPr>
            <w:tcW w:w="11062" w:type="dxa"/>
            <w:shd w:val="clear" w:color="auto" w:fill="FFFF00"/>
          </w:tcPr>
          <w:p w:rsidR="005E76CB" w:rsidRDefault="005E76CB" w:rsidP="005E76CB">
            <w:pPr>
              <w:pStyle w:val="TableParagraph"/>
              <w:spacing w:line="256" w:lineRule="exact"/>
              <w:ind w:left="2762"/>
              <w:rPr>
                <w:b/>
                <w:spacing w:val="-2"/>
                <w:sz w:val="24"/>
              </w:rPr>
            </w:pPr>
            <w:r>
              <w:rPr>
                <w:b/>
                <w:sz w:val="24"/>
              </w:rPr>
              <w:t>8.</w:t>
            </w:r>
            <w:r w:rsidR="002B199F">
              <w:rPr>
                <w:b/>
                <w:sz w:val="24"/>
              </w:rPr>
              <w:t xml:space="preserve"> </w:t>
            </w:r>
            <w:r>
              <w:rPr>
                <w:b/>
                <w:sz w:val="24"/>
              </w:rPr>
              <w:t>Наскільки</w:t>
            </w:r>
            <w:r w:rsidR="00BE39B3">
              <w:rPr>
                <w:b/>
                <w:sz w:val="24"/>
              </w:rPr>
              <w:t xml:space="preserve"> </w:t>
            </w:r>
            <w:r>
              <w:rPr>
                <w:b/>
                <w:sz w:val="24"/>
              </w:rPr>
              <w:t>Ви</w:t>
            </w:r>
            <w:r w:rsidR="00BE39B3">
              <w:rPr>
                <w:b/>
                <w:sz w:val="24"/>
              </w:rPr>
              <w:t xml:space="preserve"> </w:t>
            </w:r>
            <w:r>
              <w:rPr>
                <w:b/>
                <w:sz w:val="24"/>
              </w:rPr>
              <w:t>погоджуєтесь</w:t>
            </w:r>
            <w:r w:rsidR="00BE39B3">
              <w:rPr>
                <w:b/>
                <w:sz w:val="24"/>
              </w:rPr>
              <w:t xml:space="preserve"> </w:t>
            </w:r>
            <w:r>
              <w:rPr>
                <w:b/>
                <w:sz w:val="24"/>
              </w:rPr>
              <w:t>із</w:t>
            </w:r>
            <w:r>
              <w:rPr>
                <w:b/>
                <w:spacing w:val="-2"/>
                <w:sz w:val="24"/>
              </w:rPr>
              <w:t xml:space="preserve"> твердженнями:</w:t>
            </w:r>
          </w:p>
          <w:p w:rsidR="005E76CB" w:rsidRDefault="005E76CB" w:rsidP="005E76CB">
            <w:pPr>
              <w:pStyle w:val="TableParagraph"/>
              <w:spacing w:line="256" w:lineRule="exact"/>
              <w:ind w:left="2762"/>
              <w:rPr>
                <w:b/>
                <w:sz w:val="24"/>
              </w:rPr>
            </w:pPr>
          </w:p>
        </w:tc>
      </w:tr>
    </w:tbl>
    <w:tbl>
      <w:tblPr>
        <w:tblStyle w:val="TableNormal"/>
        <w:tblpPr w:leftFromText="180" w:rightFromText="180" w:vertAnchor="text" w:horzAnchor="margin" w:tblpY="43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62"/>
      </w:tblGrid>
      <w:tr w:rsidR="00F038EA" w:rsidTr="00F038EA">
        <w:trPr>
          <w:trHeight w:val="7640"/>
        </w:trPr>
        <w:tc>
          <w:tcPr>
            <w:tcW w:w="11062" w:type="dxa"/>
          </w:tcPr>
          <w:p w:rsidR="00F038EA" w:rsidRDefault="00F038EA" w:rsidP="00F038EA">
            <w:pPr>
              <w:pStyle w:val="TableParagraph"/>
              <w:tabs>
                <w:tab w:val="left" w:pos="287"/>
              </w:tabs>
              <w:spacing w:line="268" w:lineRule="exact"/>
              <w:ind w:left="287"/>
              <w:rPr>
                <w:sz w:val="24"/>
              </w:rPr>
            </w:pPr>
          </w:p>
          <w:p w:rsidR="00F038EA" w:rsidRPr="007E3781" w:rsidRDefault="00F038EA" w:rsidP="00ED482C">
            <w:pPr>
              <w:pStyle w:val="TableParagraph"/>
              <w:tabs>
                <w:tab w:val="left" w:pos="287"/>
              </w:tabs>
              <w:spacing w:line="268" w:lineRule="exact"/>
              <w:rPr>
                <w:sz w:val="24"/>
              </w:rPr>
            </w:pPr>
            <w:r w:rsidRPr="007E3781">
              <w:rPr>
                <w:sz w:val="24"/>
              </w:rPr>
              <w:t>Керівництво</w:t>
            </w:r>
            <w:r w:rsidR="00BE39B3" w:rsidRPr="007E3781">
              <w:rPr>
                <w:sz w:val="24"/>
              </w:rPr>
              <w:t xml:space="preserve"> </w:t>
            </w:r>
            <w:r w:rsidRPr="007E3781">
              <w:rPr>
                <w:sz w:val="24"/>
              </w:rPr>
              <w:t>відкрите</w:t>
            </w:r>
            <w:r w:rsidR="00BE39B3" w:rsidRPr="007E3781">
              <w:rPr>
                <w:sz w:val="24"/>
              </w:rPr>
              <w:t xml:space="preserve"> </w:t>
            </w:r>
            <w:r w:rsidRPr="007E3781">
              <w:rPr>
                <w:sz w:val="24"/>
              </w:rPr>
              <w:t>для</w:t>
            </w:r>
            <w:r w:rsidR="00BE39B3" w:rsidRPr="007E3781">
              <w:rPr>
                <w:sz w:val="24"/>
              </w:rPr>
              <w:t xml:space="preserve"> </w:t>
            </w:r>
            <w:r w:rsidRPr="007E3781">
              <w:rPr>
                <w:sz w:val="24"/>
              </w:rPr>
              <w:t>спілкування –</w:t>
            </w:r>
            <w:r w:rsidRPr="007E3781">
              <w:rPr>
                <w:spacing w:val="-4"/>
                <w:sz w:val="24"/>
              </w:rPr>
              <w:t>100%</w:t>
            </w:r>
          </w:p>
          <w:p w:rsidR="00F038EA" w:rsidRPr="007E3781" w:rsidRDefault="00F038EA" w:rsidP="00ED482C">
            <w:pPr>
              <w:pStyle w:val="TableParagraph"/>
              <w:tabs>
                <w:tab w:val="left" w:pos="287"/>
              </w:tabs>
              <w:ind w:right="119"/>
              <w:rPr>
                <w:sz w:val="24"/>
              </w:rPr>
            </w:pPr>
            <w:r w:rsidRPr="007E3781">
              <w:rPr>
                <w:sz w:val="24"/>
              </w:rPr>
              <w:t>Керівництво та педагогічні працівники співпрацюють і забезпечують</w:t>
            </w:r>
            <w:r w:rsidR="00BE39B3" w:rsidRPr="007E3781">
              <w:rPr>
                <w:sz w:val="24"/>
              </w:rPr>
              <w:t xml:space="preserve"> </w:t>
            </w:r>
            <w:r w:rsidRPr="007E3781">
              <w:rPr>
                <w:sz w:val="24"/>
              </w:rPr>
              <w:t>зворотний</w:t>
            </w:r>
            <w:r w:rsidR="00BE39B3" w:rsidRPr="007E3781">
              <w:rPr>
                <w:sz w:val="24"/>
              </w:rPr>
              <w:t xml:space="preserve"> </w:t>
            </w:r>
            <w:r w:rsidRPr="007E3781">
              <w:rPr>
                <w:sz w:val="24"/>
              </w:rPr>
              <w:t>зв’язок</w:t>
            </w:r>
            <w:r w:rsidR="00BE39B3" w:rsidRPr="007E3781">
              <w:rPr>
                <w:sz w:val="24"/>
              </w:rPr>
              <w:t xml:space="preserve"> </w:t>
            </w:r>
            <w:r w:rsidRPr="007E3781">
              <w:rPr>
                <w:sz w:val="24"/>
              </w:rPr>
              <w:t>щодо</w:t>
            </w:r>
            <w:r w:rsidR="00BE39B3" w:rsidRPr="007E3781">
              <w:rPr>
                <w:sz w:val="24"/>
              </w:rPr>
              <w:t xml:space="preserve"> </w:t>
            </w:r>
            <w:r w:rsidRPr="007E3781">
              <w:rPr>
                <w:sz w:val="24"/>
              </w:rPr>
              <w:t>їхньої</w:t>
            </w:r>
            <w:r w:rsidR="00BE39B3" w:rsidRPr="007E3781">
              <w:rPr>
                <w:sz w:val="24"/>
              </w:rPr>
              <w:t xml:space="preserve"> </w:t>
            </w:r>
            <w:r w:rsidRPr="007E3781">
              <w:rPr>
                <w:sz w:val="24"/>
              </w:rPr>
              <w:t>праці–100%</w:t>
            </w:r>
          </w:p>
          <w:p w:rsidR="00F038EA" w:rsidRPr="007E3781" w:rsidRDefault="00F038EA" w:rsidP="00ED482C">
            <w:pPr>
              <w:pStyle w:val="TableParagraph"/>
              <w:tabs>
                <w:tab w:val="left" w:pos="287"/>
              </w:tabs>
              <w:ind w:right="165"/>
              <w:rPr>
                <w:sz w:val="24"/>
              </w:rPr>
            </w:pPr>
            <w:r w:rsidRPr="007E3781">
              <w:rPr>
                <w:sz w:val="24"/>
              </w:rPr>
              <w:t>Керівництво</w:t>
            </w:r>
            <w:r w:rsidR="00BE39B3" w:rsidRPr="007E3781">
              <w:rPr>
                <w:sz w:val="24"/>
              </w:rPr>
              <w:t xml:space="preserve"> </w:t>
            </w:r>
            <w:r w:rsidRPr="007E3781">
              <w:rPr>
                <w:sz w:val="24"/>
              </w:rPr>
              <w:t>враховує</w:t>
            </w:r>
            <w:r w:rsidR="00BE39B3" w:rsidRPr="007E3781">
              <w:rPr>
                <w:sz w:val="24"/>
              </w:rPr>
              <w:t xml:space="preserve"> </w:t>
            </w:r>
            <w:r w:rsidRPr="007E3781">
              <w:rPr>
                <w:sz w:val="24"/>
              </w:rPr>
              <w:t>пропозиції,</w:t>
            </w:r>
            <w:r w:rsidR="00BE39B3" w:rsidRPr="007E3781">
              <w:rPr>
                <w:sz w:val="24"/>
              </w:rPr>
              <w:t xml:space="preserve"> </w:t>
            </w:r>
            <w:r w:rsidRPr="007E3781">
              <w:rPr>
                <w:sz w:val="24"/>
              </w:rPr>
              <w:t>надані</w:t>
            </w:r>
            <w:r w:rsidR="00BE39B3" w:rsidRPr="007E3781">
              <w:rPr>
                <w:sz w:val="24"/>
              </w:rPr>
              <w:t xml:space="preserve"> </w:t>
            </w:r>
            <w:r w:rsidRPr="007E3781">
              <w:rPr>
                <w:sz w:val="24"/>
              </w:rPr>
              <w:t>педагогічними працівниками щодо підвищення якості освітнього процесу – 95,6%</w:t>
            </w:r>
          </w:p>
          <w:p w:rsidR="00F038EA" w:rsidRPr="007E3781" w:rsidRDefault="00F038EA" w:rsidP="00ED482C">
            <w:pPr>
              <w:pStyle w:val="TableParagraph"/>
              <w:tabs>
                <w:tab w:val="left" w:pos="287"/>
              </w:tabs>
              <w:ind w:right="1049"/>
              <w:jc w:val="both"/>
              <w:rPr>
                <w:sz w:val="24"/>
              </w:rPr>
            </w:pPr>
            <w:r w:rsidRPr="007E3781">
              <w:rPr>
                <w:sz w:val="24"/>
              </w:rPr>
              <w:t>Педагогічні працівники можуть без побоювань висловлювати</w:t>
            </w:r>
            <w:r w:rsidR="00BE39B3" w:rsidRPr="007E3781">
              <w:rPr>
                <w:sz w:val="24"/>
              </w:rPr>
              <w:t xml:space="preserve"> </w:t>
            </w:r>
            <w:r w:rsidRPr="007E3781">
              <w:rPr>
                <w:sz w:val="24"/>
              </w:rPr>
              <w:t>власну</w:t>
            </w:r>
            <w:r w:rsidR="00BE39B3" w:rsidRPr="007E3781">
              <w:rPr>
                <w:sz w:val="24"/>
              </w:rPr>
              <w:t xml:space="preserve"> </w:t>
            </w:r>
            <w:r w:rsidRPr="007E3781">
              <w:rPr>
                <w:sz w:val="24"/>
              </w:rPr>
              <w:t>думку,</w:t>
            </w:r>
            <w:r w:rsidR="00BE39B3" w:rsidRPr="007E3781">
              <w:rPr>
                <w:sz w:val="24"/>
              </w:rPr>
              <w:t xml:space="preserve"> </w:t>
            </w:r>
            <w:r w:rsidRPr="007E3781">
              <w:rPr>
                <w:sz w:val="24"/>
              </w:rPr>
              <w:t>навіть</w:t>
            </w:r>
            <w:r w:rsidR="00BE39B3" w:rsidRPr="007E3781">
              <w:rPr>
                <w:sz w:val="24"/>
              </w:rPr>
              <w:t xml:space="preserve"> </w:t>
            </w:r>
            <w:r w:rsidRPr="007E3781">
              <w:rPr>
                <w:sz w:val="24"/>
              </w:rPr>
              <w:t>якщо</w:t>
            </w:r>
            <w:r w:rsidR="00BE39B3" w:rsidRPr="007E3781">
              <w:rPr>
                <w:sz w:val="24"/>
              </w:rPr>
              <w:t xml:space="preserve"> </w:t>
            </w:r>
            <w:r w:rsidRPr="007E3781">
              <w:rPr>
                <w:sz w:val="24"/>
              </w:rPr>
              <w:t>вона</w:t>
            </w:r>
            <w:r w:rsidR="00BE39B3" w:rsidRPr="007E3781">
              <w:rPr>
                <w:sz w:val="24"/>
              </w:rPr>
              <w:t xml:space="preserve"> </w:t>
            </w:r>
            <w:r w:rsidRPr="007E3781">
              <w:rPr>
                <w:sz w:val="24"/>
              </w:rPr>
              <w:t>не співпадає з позицією керівництва – 92,3%</w:t>
            </w:r>
          </w:p>
          <w:p w:rsidR="00F038EA" w:rsidRPr="007259DA" w:rsidRDefault="00F038EA" w:rsidP="00ED482C">
            <w:pPr>
              <w:pStyle w:val="TableParagraph"/>
              <w:tabs>
                <w:tab w:val="left" w:pos="287"/>
              </w:tabs>
              <w:rPr>
                <w:sz w:val="24"/>
              </w:rPr>
            </w:pPr>
            <w:r w:rsidRPr="007E3781">
              <w:rPr>
                <w:sz w:val="24"/>
              </w:rPr>
              <w:t>Розбіжності,</w:t>
            </w:r>
            <w:r w:rsidR="00BE39B3" w:rsidRPr="007E3781">
              <w:rPr>
                <w:sz w:val="24"/>
              </w:rPr>
              <w:t xml:space="preserve"> </w:t>
            </w:r>
            <w:r w:rsidRPr="007E3781">
              <w:rPr>
                <w:sz w:val="24"/>
              </w:rPr>
              <w:t>які</w:t>
            </w:r>
            <w:r w:rsidR="00BE39B3" w:rsidRPr="007E3781">
              <w:rPr>
                <w:sz w:val="24"/>
              </w:rPr>
              <w:t xml:space="preserve"> </w:t>
            </w:r>
            <w:r w:rsidRPr="007E3781">
              <w:rPr>
                <w:sz w:val="24"/>
              </w:rPr>
              <w:t>виникли</w:t>
            </w:r>
            <w:r w:rsidR="00BE39B3" w:rsidRPr="007E3781">
              <w:rPr>
                <w:sz w:val="24"/>
              </w:rPr>
              <w:t xml:space="preserve"> </w:t>
            </w:r>
            <w:r w:rsidRPr="007E3781">
              <w:rPr>
                <w:sz w:val="24"/>
              </w:rPr>
              <w:t>між</w:t>
            </w:r>
            <w:r w:rsidRPr="007E3781">
              <w:rPr>
                <w:spacing w:val="-2"/>
                <w:sz w:val="24"/>
              </w:rPr>
              <w:t xml:space="preserve"> педагогічними</w:t>
            </w:r>
            <w:r w:rsidR="007259DA">
              <w:rPr>
                <w:sz w:val="24"/>
              </w:rPr>
              <w:t xml:space="preserve"> п</w:t>
            </w:r>
            <w:r w:rsidRPr="007259DA">
              <w:rPr>
                <w:sz w:val="24"/>
              </w:rPr>
              <w:t>рацівниками</w:t>
            </w:r>
            <w:r w:rsidR="00BE39B3" w:rsidRPr="007259DA">
              <w:rPr>
                <w:sz w:val="24"/>
              </w:rPr>
              <w:t xml:space="preserve"> </w:t>
            </w:r>
            <w:r w:rsidRPr="007259DA">
              <w:rPr>
                <w:sz w:val="24"/>
              </w:rPr>
              <w:t>та</w:t>
            </w:r>
            <w:r w:rsidR="00BE39B3" w:rsidRPr="007259DA">
              <w:rPr>
                <w:sz w:val="24"/>
              </w:rPr>
              <w:t xml:space="preserve"> </w:t>
            </w:r>
            <w:r w:rsidRPr="007259DA">
              <w:rPr>
                <w:sz w:val="24"/>
              </w:rPr>
              <w:t>керівництвом</w:t>
            </w:r>
            <w:r w:rsidR="00BE39B3" w:rsidRPr="007259DA">
              <w:rPr>
                <w:sz w:val="24"/>
              </w:rPr>
              <w:t xml:space="preserve"> </w:t>
            </w:r>
            <w:r w:rsidRPr="007259DA">
              <w:rPr>
                <w:sz w:val="24"/>
              </w:rPr>
              <w:t>школи,</w:t>
            </w:r>
            <w:r w:rsidR="00BE39B3" w:rsidRPr="007259DA">
              <w:rPr>
                <w:sz w:val="24"/>
              </w:rPr>
              <w:t xml:space="preserve"> </w:t>
            </w:r>
            <w:r w:rsidRPr="007259DA">
              <w:rPr>
                <w:sz w:val="24"/>
              </w:rPr>
              <w:t xml:space="preserve">вирішуються </w:t>
            </w:r>
            <w:proofErr w:type="spellStart"/>
            <w:r w:rsidRPr="007259DA">
              <w:rPr>
                <w:sz w:val="24"/>
              </w:rPr>
              <w:t>конструктивно</w:t>
            </w:r>
            <w:proofErr w:type="spellEnd"/>
            <w:r w:rsidRPr="007259DA">
              <w:rPr>
                <w:sz w:val="24"/>
              </w:rPr>
              <w:t xml:space="preserve"> – 98,1%</w:t>
            </w:r>
          </w:p>
          <w:p w:rsidR="00F038EA" w:rsidRPr="00ED482C" w:rsidRDefault="00F038EA" w:rsidP="00ED482C">
            <w:pPr>
              <w:pStyle w:val="TableParagraph"/>
              <w:tabs>
                <w:tab w:val="left" w:pos="287"/>
              </w:tabs>
              <w:rPr>
                <w:sz w:val="24"/>
              </w:rPr>
            </w:pPr>
            <w:r w:rsidRPr="007E3781">
              <w:rPr>
                <w:sz w:val="24"/>
              </w:rPr>
              <w:t>У</w:t>
            </w:r>
            <w:r w:rsidR="00BE39B3" w:rsidRPr="007E3781">
              <w:rPr>
                <w:sz w:val="24"/>
              </w:rPr>
              <w:t xml:space="preserve"> </w:t>
            </w:r>
            <w:r w:rsidRPr="007E3781">
              <w:rPr>
                <w:sz w:val="24"/>
              </w:rPr>
              <w:t>закладі</w:t>
            </w:r>
            <w:r w:rsidR="00BE39B3" w:rsidRPr="007E3781">
              <w:rPr>
                <w:sz w:val="24"/>
              </w:rPr>
              <w:t xml:space="preserve"> </w:t>
            </w:r>
            <w:r w:rsidRPr="007E3781">
              <w:rPr>
                <w:sz w:val="24"/>
              </w:rPr>
              <w:t>освіти</w:t>
            </w:r>
            <w:r w:rsidR="00BE39B3" w:rsidRPr="007E3781">
              <w:rPr>
                <w:sz w:val="24"/>
              </w:rPr>
              <w:t xml:space="preserve"> </w:t>
            </w:r>
            <w:r w:rsidRPr="007E3781">
              <w:rPr>
                <w:sz w:val="24"/>
              </w:rPr>
              <w:t>застосовуються заходи,</w:t>
            </w:r>
            <w:r w:rsidR="00BE39B3" w:rsidRPr="007E3781">
              <w:rPr>
                <w:sz w:val="24"/>
              </w:rPr>
              <w:t xml:space="preserve"> </w:t>
            </w:r>
            <w:r w:rsidRPr="007E3781">
              <w:rPr>
                <w:spacing w:val="-5"/>
                <w:sz w:val="24"/>
              </w:rPr>
              <w:t>що</w:t>
            </w:r>
            <w:r w:rsidR="00ED482C">
              <w:rPr>
                <w:sz w:val="24"/>
              </w:rPr>
              <w:t xml:space="preserve"> д</w:t>
            </w:r>
            <w:r w:rsidRPr="00ED482C">
              <w:rPr>
                <w:sz w:val="24"/>
              </w:rPr>
              <w:t>опомагають</w:t>
            </w:r>
            <w:r w:rsidR="00BE39B3" w:rsidRPr="00ED482C">
              <w:rPr>
                <w:sz w:val="24"/>
              </w:rPr>
              <w:t xml:space="preserve"> </w:t>
            </w:r>
            <w:r w:rsidRPr="00ED482C">
              <w:rPr>
                <w:sz w:val="24"/>
              </w:rPr>
              <w:t>педагогічним</w:t>
            </w:r>
            <w:r w:rsidR="00BE39B3" w:rsidRPr="00ED482C">
              <w:rPr>
                <w:sz w:val="24"/>
              </w:rPr>
              <w:t xml:space="preserve"> </w:t>
            </w:r>
            <w:r w:rsidRPr="00ED482C">
              <w:rPr>
                <w:sz w:val="24"/>
              </w:rPr>
              <w:t>працівникам</w:t>
            </w:r>
            <w:r w:rsidR="00BE39B3" w:rsidRPr="00ED482C">
              <w:rPr>
                <w:sz w:val="24"/>
              </w:rPr>
              <w:t xml:space="preserve"> </w:t>
            </w:r>
            <w:r w:rsidRPr="00ED482C">
              <w:rPr>
                <w:sz w:val="24"/>
              </w:rPr>
              <w:t>адаптуватись</w:t>
            </w:r>
            <w:r w:rsidR="00BE39B3" w:rsidRPr="00ED482C">
              <w:rPr>
                <w:sz w:val="24"/>
              </w:rPr>
              <w:t xml:space="preserve"> </w:t>
            </w:r>
            <w:r w:rsidRPr="00ED482C">
              <w:rPr>
                <w:sz w:val="24"/>
              </w:rPr>
              <w:t>до змін умов праці – 98,1%</w:t>
            </w:r>
          </w:p>
          <w:p w:rsidR="00F038EA" w:rsidRPr="00ED482C" w:rsidRDefault="00F038EA" w:rsidP="00ED482C">
            <w:pPr>
              <w:pStyle w:val="TableParagraph"/>
              <w:tabs>
                <w:tab w:val="left" w:pos="287"/>
              </w:tabs>
              <w:spacing w:before="1"/>
              <w:rPr>
                <w:sz w:val="24"/>
              </w:rPr>
            </w:pPr>
            <w:r w:rsidRPr="007E3781">
              <w:rPr>
                <w:sz w:val="24"/>
              </w:rPr>
              <w:t>Права</w:t>
            </w:r>
            <w:r w:rsidR="00BE39B3" w:rsidRPr="007E3781">
              <w:rPr>
                <w:sz w:val="24"/>
              </w:rPr>
              <w:t xml:space="preserve"> </w:t>
            </w:r>
            <w:r w:rsidRPr="007E3781">
              <w:rPr>
                <w:sz w:val="24"/>
              </w:rPr>
              <w:t>педагогічних</w:t>
            </w:r>
            <w:r w:rsidR="00BE39B3" w:rsidRPr="007E3781">
              <w:rPr>
                <w:sz w:val="24"/>
              </w:rPr>
              <w:t xml:space="preserve"> </w:t>
            </w:r>
            <w:r w:rsidRPr="007E3781">
              <w:rPr>
                <w:sz w:val="24"/>
              </w:rPr>
              <w:t>працівників</w:t>
            </w:r>
            <w:r w:rsidR="00BE39B3" w:rsidRPr="007E3781">
              <w:rPr>
                <w:sz w:val="24"/>
              </w:rPr>
              <w:t xml:space="preserve"> </w:t>
            </w:r>
            <w:r w:rsidRPr="007E3781">
              <w:rPr>
                <w:sz w:val="24"/>
              </w:rPr>
              <w:t>дотримуються</w:t>
            </w:r>
            <w:r w:rsidR="00BE39B3" w:rsidRPr="007E3781">
              <w:rPr>
                <w:sz w:val="24"/>
              </w:rPr>
              <w:t xml:space="preserve"> </w:t>
            </w:r>
            <w:r w:rsidRPr="007E3781">
              <w:rPr>
                <w:sz w:val="24"/>
              </w:rPr>
              <w:t>у</w:t>
            </w:r>
            <w:r w:rsidR="00BE39B3" w:rsidRPr="007E3781">
              <w:rPr>
                <w:sz w:val="24"/>
              </w:rPr>
              <w:t xml:space="preserve"> </w:t>
            </w:r>
            <w:r w:rsidRPr="007E3781">
              <w:rPr>
                <w:spacing w:val="-2"/>
                <w:sz w:val="24"/>
              </w:rPr>
              <w:t>закладі</w:t>
            </w:r>
            <w:r w:rsidR="00ED482C">
              <w:rPr>
                <w:sz w:val="24"/>
              </w:rPr>
              <w:t xml:space="preserve">- </w:t>
            </w:r>
            <w:r w:rsidRPr="00ED482C">
              <w:rPr>
                <w:spacing w:val="-4"/>
                <w:sz w:val="24"/>
              </w:rPr>
              <w:t>100%</w:t>
            </w:r>
          </w:p>
          <w:p w:rsidR="00ED482C" w:rsidRDefault="00F038EA" w:rsidP="00ED482C">
            <w:pPr>
              <w:pStyle w:val="TableParagraph"/>
              <w:tabs>
                <w:tab w:val="left" w:pos="287"/>
              </w:tabs>
              <w:rPr>
                <w:sz w:val="24"/>
              </w:rPr>
            </w:pPr>
            <w:r w:rsidRPr="007E3781">
              <w:rPr>
                <w:sz w:val="24"/>
              </w:rPr>
              <w:t>Керівництво</w:t>
            </w:r>
            <w:r w:rsidR="00BE39B3" w:rsidRPr="007E3781">
              <w:rPr>
                <w:sz w:val="24"/>
              </w:rPr>
              <w:t xml:space="preserve"> </w:t>
            </w:r>
            <w:r w:rsidRPr="007E3781">
              <w:rPr>
                <w:sz w:val="24"/>
              </w:rPr>
              <w:t>підтримує</w:t>
            </w:r>
            <w:r w:rsidR="00BE39B3" w:rsidRPr="007E3781">
              <w:rPr>
                <w:sz w:val="24"/>
              </w:rPr>
              <w:t xml:space="preserve"> </w:t>
            </w:r>
            <w:r w:rsidRPr="007E3781">
              <w:rPr>
                <w:sz w:val="24"/>
              </w:rPr>
              <w:t>ініціативи</w:t>
            </w:r>
            <w:r w:rsidR="00BE39B3" w:rsidRPr="007E3781">
              <w:rPr>
                <w:sz w:val="24"/>
              </w:rPr>
              <w:t xml:space="preserve"> </w:t>
            </w:r>
            <w:r w:rsidRPr="007E3781">
              <w:rPr>
                <w:spacing w:val="-2"/>
                <w:sz w:val="24"/>
              </w:rPr>
              <w:t>педагогічних</w:t>
            </w:r>
            <w:r w:rsidR="00ED482C">
              <w:rPr>
                <w:sz w:val="24"/>
              </w:rPr>
              <w:t xml:space="preserve"> п</w:t>
            </w:r>
            <w:r w:rsidRPr="007E3781">
              <w:rPr>
                <w:sz w:val="24"/>
              </w:rPr>
              <w:t>рацівників</w:t>
            </w:r>
            <w:r w:rsidR="00BE39B3" w:rsidRPr="007E3781">
              <w:rPr>
                <w:sz w:val="24"/>
              </w:rPr>
              <w:t xml:space="preserve">  </w:t>
            </w:r>
            <w:r w:rsidRPr="007E3781">
              <w:rPr>
                <w:sz w:val="24"/>
              </w:rPr>
              <w:t>щодо</w:t>
            </w:r>
            <w:r w:rsidR="00BE39B3" w:rsidRPr="007E3781">
              <w:rPr>
                <w:sz w:val="24"/>
              </w:rPr>
              <w:t xml:space="preserve"> </w:t>
            </w:r>
            <w:r w:rsidRPr="007E3781">
              <w:rPr>
                <w:sz w:val="24"/>
              </w:rPr>
              <w:t>розвитку</w:t>
            </w:r>
            <w:r w:rsidR="00BE39B3" w:rsidRPr="007E3781">
              <w:rPr>
                <w:sz w:val="24"/>
              </w:rPr>
              <w:t xml:space="preserve"> </w:t>
            </w:r>
            <w:r w:rsidRPr="007E3781">
              <w:rPr>
                <w:sz w:val="24"/>
              </w:rPr>
              <w:t>закладу</w:t>
            </w:r>
            <w:r w:rsidR="00BE39B3" w:rsidRPr="007E3781">
              <w:rPr>
                <w:sz w:val="24"/>
              </w:rPr>
              <w:t xml:space="preserve"> </w:t>
            </w:r>
            <w:r w:rsidRPr="007E3781">
              <w:rPr>
                <w:sz w:val="24"/>
              </w:rPr>
              <w:t>і</w:t>
            </w:r>
            <w:r w:rsidR="00BE39B3" w:rsidRPr="007E3781">
              <w:rPr>
                <w:sz w:val="24"/>
              </w:rPr>
              <w:t xml:space="preserve"> </w:t>
            </w:r>
            <w:r w:rsidRPr="007E3781">
              <w:rPr>
                <w:sz w:val="24"/>
              </w:rPr>
              <w:t>місцевої</w:t>
            </w:r>
            <w:r w:rsidR="00BE39B3" w:rsidRPr="007E3781">
              <w:rPr>
                <w:sz w:val="24"/>
              </w:rPr>
              <w:t xml:space="preserve"> </w:t>
            </w:r>
            <w:r w:rsidRPr="007E3781">
              <w:rPr>
                <w:sz w:val="24"/>
              </w:rPr>
              <w:t>громади –</w:t>
            </w:r>
            <w:r w:rsidR="00ED482C">
              <w:rPr>
                <w:sz w:val="24"/>
              </w:rPr>
              <w:t>100%</w:t>
            </w:r>
          </w:p>
          <w:p w:rsidR="00F038EA" w:rsidRDefault="00F038EA" w:rsidP="00ED482C">
            <w:pPr>
              <w:pStyle w:val="TableParagraph"/>
              <w:tabs>
                <w:tab w:val="left" w:pos="287"/>
              </w:tabs>
              <w:rPr>
                <w:sz w:val="24"/>
              </w:rPr>
            </w:pPr>
            <w:r w:rsidRPr="007E3781">
              <w:rPr>
                <w:sz w:val="24"/>
              </w:rPr>
              <w:t xml:space="preserve"> </w:t>
            </w:r>
            <w:r w:rsidRPr="007E3781">
              <w:rPr>
                <w:noProof/>
                <w:sz w:val="24"/>
                <w:lang w:eastAsia="uk-UA"/>
              </w:rPr>
              <w:drawing>
                <wp:inline distT="0" distB="0" distL="0" distR="0">
                  <wp:extent cx="4977013" cy="1768929"/>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1973" cy="1816896"/>
                          </a:xfrm>
                          <a:prstGeom prst="rect">
                            <a:avLst/>
                          </a:prstGeom>
                          <a:noFill/>
                        </pic:spPr>
                      </pic:pic>
                    </a:graphicData>
                  </a:graphic>
                </wp:inline>
              </w:drawing>
            </w:r>
          </w:p>
        </w:tc>
      </w:tr>
    </w:tbl>
    <w:p w:rsidR="000D4351" w:rsidRDefault="000D4351" w:rsidP="005E76CB">
      <w:pPr>
        <w:pStyle w:val="TableParagraph"/>
        <w:ind w:left="0"/>
        <w:rPr>
          <w:sz w:val="24"/>
        </w:rPr>
        <w:sectPr w:rsidR="000D4351">
          <w:pgSz w:w="11910" w:h="16840"/>
          <w:pgMar w:top="480" w:right="425" w:bottom="280" w:left="425" w:header="708" w:footer="708" w:gutter="0"/>
          <w:cols w:space="720"/>
        </w:sectPr>
      </w:pPr>
    </w:p>
    <w:tbl>
      <w:tblPr>
        <w:tblStyle w:val="TableNormal"/>
        <w:tblpPr w:leftFromText="180" w:rightFromText="180" w:vertAnchor="text" w:horzAnchor="margin" w:tblpY="-1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62"/>
      </w:tblGrid>
      <w:tr w:rsidR="00F038EA" w:rsidTr="00ED482C">
        <w:trPr>
          <w:trHeight w:val="275"/>
        </w:trPr>
        <w:tc>
          <w:tcPr>
            <w:tcW w:w="11062" w:type="dxa"/>
          </w:tcPr>
          <w:p w:rsidR="00F038EA" w:rsidRDefault="00F038EA" w:rsidP="00F038EA">
            <w:pPr>
              <w:pStyle w:val="TableParagraph"/>
              <w:spacing w:line="256" w:lineRule="exact"/>
              <w:ind w:left="2052"/>
              <w:rPr>
                <w:b/>
                <w:sz w:val="24"/>
              </w:rPr>
            </w:pPr>
            <w:r>
              <w:rPr>
                <w:b/>
                <w:sz w:val="24"/>
              </w:rPr>
              <w:t>9.</w:t>
            </w:r>
            <w:r w:rsidR="00BE39B3">
              <w:rPr>
                <w:b/>
                <w:sz w:val="24"/>
              </w:rPr>
              <w:t xml:space="preserve"> </w:t>
            </w:r>
            <w:r>
              <w:rPr>
                <w:b/>
                <w:sz w:val="24"/>
              </w:rPr>
              <w:t>Зазначте,</w:t>
            </w:r>
            <w:r w:rsidR="00BE39B3">
              <w:rPr>
                <w:b/>
                <w:sz w:val="24"/>
              </w:rPr>
              <w:t xml:space="preserve"> </w:t>
            </w:r>
            <w:r>
              <w:rPr>
                <w:b/>
                <w:sz w:val="24"/>
              </w:rPr>
              <w:t>в</w:t>
            </w:r>
            <w:r w:rsidR="00BE39B3">
              <w:rPr>
                <w:b/>
                <w:sz w:val="24"/>
              </w:rPr>
              <w:t xml:space="preserve"> </w:t>
            </w:r>
            <w:r>
              <w:rPr>
                <w:b/>
                <w:sz w:val="24"/>
              </w:rPr>
              <w:t>розробленні</w:t>
            </w:r>
            <w:r w:rsidR="00BE39B3">
              <w:rPr>
                <w:b/>
                <w:sz w:val="24"/>
              </w:rPr>
              <w:t xml:space="preserve"> </w:t>
            </w:r>
            <w:r>
              <w:rPr>
                <w:b/>
                <w:sz w:val="24"/>
              </w:rPr>
              <w:t>яких</w:t>
            </w:r>
            <w:r w:rsidR="00BE39B3">
              <w:rPr>
                <w:b/>
                <w:sz w:val="24"/>
              </w:rPr>
              <w:t xml:space="preserve"> </w:t>
            </w:r>
            <w:r>
              <w:rPr>
                <w:b/>
                <w:sz w:val="24"/>
              </w:rPr>
              <w:t>документів</w:t>
            </w:r>
            <w:r w:rsidR="00BE39B3">
              <w:rPr>
                <w:b/>
                <w:sz w:val="24"/>
              </w:rPr>
              <w:t xml:space="preserve"> </w:t>
            </w:r>
            <w:r>
              <w:rPr>
                <w:b/>
                <w:sz w:val="24"/>
              </w:rPr>
              <w:t>Вибрали</w:t>
            </w:r>
            <w:r>
              <w:rPr>
                <w:b/>
                <w:spacing w:val="-2"/>
                <w:sz w:val="24"/>
              </w:rPr>
              <w:t xml:space="preserve"> участь</w:t>
            </w:r>
          </w:p>
        </w:tc>
      </w:tr>
      <w:tr w:rsidR="00F038EA" w:rsidTr="00ED482C">
        <w:trPr>
          <w:trHeight w:val="4831"/>
        </w:trPr>
        <w:tc>
          <w:tcPr>
            <w:tcW w:w="11062" w:type="dxa"/>
          </w:tcPr>
          <w:p w:rsidR="00F038EA" w:rsidRDefault="00F038EA" w:rsidP="00F038EA">
            <w:pPr>
              <w:pStyle w:val="TableParagraph"/>
              <w:ind w:left="178"/>
              <w:rPr>
                <w:sz w:val="20"/>
              </w:rPr>
            </w:pPr>
            <w:r>
              <w:rPr>
                <w:noProof/>
                <w:sz w:val="20"/>
                <w:lang w:eastAsia="uk-UA"/>
              </w:rPr>
              <w:drawing>
                <wp:inline distT="0" distB="0" distL="0" distR="0">
                  <wp:extent cx="3829050" cy="1762125"/>
                  <wp:effectExtent l="0" t="0" r="0" b="9525"/>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59231" cy="1776014"/>
                          </a:xfrm>
                          <a:prstGeom prst="rect">
                            <a:avLst/>
                          </a:prstGeom>
                        </pic:spPr>
                      </pic:pic>
                    </a:graphicData>
                  </a:graphic>
                </wp:inline>
              </w:drawing>
            </w:r>
          </w:p>
          <w:p w:rsidR="00F038EA" w:rsidRDefault="00BE39B3" w:rsidP="00F038EA">
            <w:pPr>
              <w:pStyle w:val="TableParagraph"/>
              <w:numPr>
                <w:ilvl w:val="0"/>
                <w:numId w:val="67"/>
              </w:numPr>
              <w:tabs>
                <w:tab w:val="left" w:pos="287"/>
              </w:tabs>
              <w:spacing w:before="124"/>
              <w:ind w:left="287"/>
              <w:rPr>
                <w:sz w:val="24"/>
              </w:rPr>
            </w:pPr>
            <w:r>
              <w:rPr>
                <w:sz w:val="24"/>
              </w:rPr>
              <w:t>С</w:t>
            </w:r>
            <w:r w:rsidR="00F038EA">
              <w:rPr>
                <w:sz w:val="24"/>
              </w:rPr>
              <w:t>тратегія</w:t>
            </w:r>
            <w:r>
              <w:rPr>
                <w:sz w:val="24"/>
              </w:rPr>
              <w:t xml:space="preserve"> </w:t>
            </w:r>
            <w:r w:rsidR="00F038EA">
              <w:rPr>
                <w:sz w:val="24"/>
              </w:rPr>
              <w:t>розвитку</w:t>
            </w:r>
            <w:r>
              <w:rPr>
                <w:sz w:val="24"/>
              </w:rPr>
              <w:t xml:space="preserve"> </w:t>
            </w:r>
            <w:r w:rsidR="00F038EA">
              <w:rPr>
                <w:sz w:val="24"/>
              </w:rPr>
              <w:t>закладу</w:t>
            </w:r>
            <w:r>
              <w:rPr>
                <w:sz w:val="24"/>
              </w:rPr>
              <w:t xml:space="preserve"> </w:t>
            </w:r>
            <w:r w:rsidR="00F038EA">
              <w:rPr>
                <w:sz w:val="24"/>
              </w:rPr>
              <w:t xml:space="preserve">освіти– </w:t>
            </w:r>
            <w:r w:rsidR="00F038EA">
              <w:rPr>
                <w:spacing w:val="-2"/>
                <w:sz w:val="24"/>
              </w:rPr>
              <w:t>33,3%</w:t>
            </w:r>
          </w:p>
          <w:p w:rsidR="00F038EA" w:rsidRDefault="00BE39B3" w:rsidP="00F038EA">
            <w:pPr>
              <w:pStyle w:val="TableParagraph"/>
              <w:numPr>
                <w:ilvl w:val="0"/>
                <w:numId w:val="67"/>
              </w:numPr>
              <w:tabs>
                <w:tab w:val="left" w:pos="287"/>
              </w:tabs>
              <w:ind w:left="287"/>
              <w:rPr>
                <w:sz w:val="24"/>
              </w:rPr>
            </w:pPr>
            <w:r>
              <w:rPr>
                <w:sz w:val="24"/>
              </w:rPr>
              <w:t>Р</w:t>
            </w:r>
            <w:r w:rsidR="00F038EA">
              <w:rPr>
                <w:sz w:val="24"/>
              </w:rPr>
              <w:t>ічний</w:t>
            </w:r>
            <w:r>
              <w:rPr>
                <w:sz w:val="24"/>
              </w:rPr>
              <w:t xml:space="preserve"> </w:t>
            </w:r>
            <w:r w:rsidR="00F038EA">
              <w:rPr>
                <w:sz w:val="24"/>
              </w:rPr>
              <w:t>план</w:t>
            </w:r>
            <w:r>
              <w:rPr>
                <w:sz w:val="24"/>
              </w:rPr>
              <w:t xml:space="preserve"> </w:t>
            </w:r>
            <w:r w:rsidR="00F038EA">
              <w:rPr>
                <w:sz w:val="24"/>
              </w:rPr>
              <w:t>роботи</w:t>
            </w:r>
            <w:r>
              <w:rPr>
                <w:sz w:val="24"/>
              </w:rPr>
              <w:t xml:space="preserve"> </w:t>
            </w:r>
            <w:r w:rsidR="00F038EA">
              <w:rPr>
                <w:sz w:val="24"/>
              </w:rPr>
              <w:t>закладу–</w:t>
            </w:r>
            <w:r w:rsidR="00F038EA">
              <w:rPr>
                <w:spacing w:val="-2"/>
                <w:sz w:val="24"/>
              </w:rPr>
              <w:t>75%</w:t>
            </w:r>
          </w:p>
          <w:p w:rsidR="00F038EA" w:rsidRDefault="00BE39B3" w:rsidP="00F038EA">
            <w:pPr>
              <w:pStyle w:val="TableParagraph"/>
              <w:numPr>
                <w:ilvl w:val="0"/>
                <w:numId w:val="67"/>
              </w:numPr>
              <w:tabs>
                <w:tab w:val="left" w:pos="287"/>
              </w:tabs>
              <w:ind w:left="287"/>
              <w:rPr>
                <w:sz w:val="24"/>
              </w:rPr>
            </w:pPr>
            <w:r>
              <w:rPr>
                <w:sz w:val="24"/>
              </w:rPr>
              <w:t>О</w:t>
            </w:r>
            <w:r w:rsidR="00F038EA">
              <w:rPr>
                <w:sz w:val="24"/>
              </w:rPr>
              <w:t>світня</w:t>
            </w:r>
            <w:r>
              <w:rPr>
                <w:sz w:val="24"/>
              </w:rPr>
              <w:t xml:space="preserve"> </w:t>
            </w:r>
            <w:r w:rsidR="00F038EA">
              <w:rPr>
                <w:sz w:val="24"/>
              </w:rPr>
              <w:t>програма</w:t>
            </w:r>
            <w:r>
              <w:rPr>
                <w:sz w:val="24"/>
              </w:rPr>
              <w:t xml:space="preserve"> </w:t>
            </w:r>
            <w:r w:rsidR="00F038EA">
              <w:rPr>
                <w:sz w:val="24"/>
              </w:rPr>
              <w:t>закладу–</w:t>
            </w:r>
            <w:r w:rsidR="00F038EA">
              <w:rPr>
                <w:spacing w:val="-2"/>
                <w:sz w:val="24"/>
              </w:rPr>
              <w:t>25%</w:t>
            </w:r>
          </w:p>
          <w:p w:rsidR="00F038EA" w:rsidRDefault="00BE39B3" w:rsidP="00F038EA">
            <w:pPr>
              <w:pStyle w:val="TableParagraph"/>
              <w:numPr>
                <w:ilvl w:val="0"/>
                <w:numId w:val="67"/>
              </w:numPr>
              <w:tabs>
                <w:tab w:val="left" w:pos="287"/>
              </w:tabs>
              <w:ind w:left="287"/>
              <w:rPr>
                <w:sz w:val="24"/>
              </w:rPr>
            </w:pPr>
            <w:r>
              <w:rPr>
                <w:sz w:val="24"/>
              </w:rPr>
              <w:t>П</w:t>
            </w:r>
            <w:r w:rsidR="00F038EA">
              <w:rPr>
                <w:sz w:val="24"/>
              </w:rPr>
              <w:t>оложення</w:t>
            </w:r>
            <w:r>
              <w:rPr>
                <w:sz w:val="24"/>
              </w:rPr>
              <w:t xml:space="preserve"> </w:t>
            </w:r>
            <w:r w:rsidR="00F038EA">
              <w:rPr>
                <w:sz w:val="24"/>
              </w:rPr>
              <w:t>про</w:t>
            </w:r>
            <w:r>
              <w:rPr>
                <w:sz w:val="24"/>
              </w:rPr>
              <w:t xml:space="preserve"> </w:t>
            </w:r>
            <w:r w:rsidR="00F038EA">
              <w:rPr>
                <w:sz w:val="24"/>
              </w:rPr>
              <w:t>академічну</w:t>
            </w:r>
            <w:r>
              <w:rPr>
                <w:sz w:val="24"/>
              </w:rPr>
              <w:t xml:space="preserve"> </w:t>
            </w:r>
            <w:r w:rsidR="00F038EA">
              <w:rPr>
                <w:sz w:val="24"/>
              </w:rPr>
              <w:t>доброчесність–</w:t>
            </w:r>
            <w:r w:rsidR="00F038EA">
              <w:rPr>
                <w:spacing w:val="-2"/>
                <w:sz w:val="24"/>
              </w:rPr>
              <w:t>25%</w:t>
            </w:r>
          </w:p>
          <w:p w:rsidR="00F038EA" w:rsidRDefault="00BE39B3" w:rsidP="00F038EA">
            <w:pPr>
              <w:pStyle w:val="TableParagraph"/>
              <w:numPr>
                <w:ilvl w:val="0"/>
                <w:numId w:val="67"/>
              </w:numPr>
              <w:tabs>
                <w:tab w:val="left" w:pos="287"/>
              </w:tabs>
              <w:spacing w:before="1"/>
              <w:ind w:left="287"/>
              <w:rPr>
                <w:sz w:val="24"/>
              </w:rPr>
            </w:pPr>
            <w:proofErr w:type="spellStart"/>
            <w:r>
              <w:rPr>
                <w:sz w:val="24"/>
              </w:rPr>
              <w:t>А</w:t>
            </w:r>
            <w:r w:rsidR="00F038EA">
              <w:rPr>
                <w:sz w:val="24"/>
              </w:rPr>
              <w:t>нтибулінгова</w:t>
            </w:r>
            <w:proofErr w:type="spellEnd"/>
            <w:r>
              <w:rPr>
                <w:sz w:val="24"/>
              </w:rPr>
              <w:t xml:space="preserve"> </w:t>
            </w:r>
            <w:r w:rsidR="00F038EA">
              <w:rPr>
                <w:sz w:val="24"/>
              </w:rPr>
              <w:t>програма–</w:t>
            </w:r>
            <w:r w:rsidR="00F038EA">
              <w:rPr>
                <w:spacing w:val="-2"/>
                <w:sz w:val="24"/>
              </w:rPr>
              <w:t xml:space="preserve"> 25%</w:t>
            </w:r>
          </w:p>
          <w:p w:rsidR="00F038EA" w:rsidRDefault="00BE39B3" w:rsidP="00F038EA">
            <w:pPr>
              <w:pStyle w:val="TableParagraph"/>
              <w:numPr>
                <w:ilvl w:val="0"/>
                <w:numId w:val="67"/>
              </w:numPr>
              <w:tabs>
                <w:tab w:val="left" w:pos="287"/>
              </w:tabs>
              <w:ind w:left="287"/>
              <w:rPr>
                <w:sz w:val="24"/>
              </w:rPr>
            </w:pPr>
            <w:r>
              <w:rPr>
                <w:sz w:val="24"/>
              </w:rPr>
              <w:t>П</w:t>
            </w:r>
            <w:r w:rsidR="00F038EA">
              <w:rPr>
                <w:sz w:val="24"/>
              </w:rPr>
              <w:t>равила</w:t>
            </w:r>
            <w:r>
              <w:rPr>
                <w:sz w:val="24"/>
              </w:rPr>
              <w:t xml:space="preserve"> </w:t>
            </w:r>
            <w:r w:rsidR="00F038EA">
              <w:rPr>
                <w:sz w:val="24"/>
              </w:rPr>
              <w:t>внутрішнього</w:t>
            </w:r>
            <w:r>
              <w:rPr>
                <w:sz w:val="24"/>
              </w:rPr>
              <w:t xml:space="preserve"> </w:t>
            </w:r>
            <w:r w:rsidR="00F038EA">
              <w:rPr>
                <w:sz w:val="24"/>
              </w:rPr>
              <w:t>розпорядку–</w:t>
            </w:r>
            <w:r w:rsidR="00F038EA">
              <w:rPr>
                <w:spacing w:val="-2"/>
                <w:sz w:val="24"/>
              </w:rPr>
              <w:t>25%</w:t>
            </w:r>
          </w:p>
          <w:p w:rsidR="00F038EA" w:rsidRDefault="00BE39B3" w:rsidP="00F038EA">
            <w:pPr>
              <w:pStyle w:val="TableParagraph"/>
              <w:numPr>
                <w:ilvl w:val="0"/>
                <w:numId w:val="66"/>
              </w:numPr>
              <w:tabs>
                <w:tab w:val="left" w:pos="290"/>
              </w:tabs>
              <w:ind w:right="744" w:firstLine="0"/>
              <w:rPr>
                <w:sz w:val="24"/>
              </w:rPr>
            </w:pPr>
            <w:r>
              <w:rPr>
                <w:sz w:val="24"/>
              </w:rPr>
              <w:t xml:space="preserve">В </w:t>
            </w:r>
            <w:r w:rsidR="00F038EA">
              <w:rPr>
                <w:sz w:val="24"/>
              </w:rPr>
              <w:t>розробленні</w:t>
            </w:r>
            <w:r>
              <w:rPr>
                <w:sz w:val="24"/>
              </w:rPr>
              <w:t xml:space="preserve"> </w:t>
            </w:r>
            <w:r w:rsidR="00F038EA">
              <w:rPr>
                <w:sz w:val="24"/>
              </w:rPr>
              <w:t>жодного</w:t>
            </w:r>
            <w:r>
              <w:rPr>
                <w:sz w:val="24"/>
              </w:rPr>
              <w:t xml:space="preserve"> </w:t>
            </w:r>
            <w:r w:rsidR="00F038EA">
              <w:rPr>
                <w:sz w:val="24"/>
              </w:rPr>
              <w:t>документа</w:t>
            </w:r>
            <w:r>
              <w:rPr>
                <w:sz w:val="24"/>
              </w:rPr>
              <w:t xml:space="preserve"> </w:t>
            </w:r>
            <w:r w:rsidR="00F038EA">
              <w:rPr>
                <w:sz w:val="24"/>
              </w:rPr>
              <w:t>участі</w:t>
            </w:r>
            <w:r>
              <w:rPr>
                <w:sz w:val="24"/>
              </w:rPr>
              <w:t xml:space="preserve"> </w:t>
            </w:r>
            <w:r w:rsidR="00F038EA">
              <w:rPr>
                <w:sz w:val="24"/>
              </w:rPr>
              <w:t>не</w:t>
            </w:r>
            <w:r w:rsidR="00ED482C">
              <w:rPr>
                <w:sz w:val="24"/>
              </w:rPr>
              <w:t xml:space="preserve"> </w:t>
            </w:r>
            <w:r w:rsidR="00F038EA">
              <w:rPr>
                <w:sz w:val="24"/>
              </w:rPr>
              <w:t xml:space="preserve">брав/брала– </w:t>
            </w:r>
            <w:r w:rsidR="00F038EA">
              <w:rPr>
                <w:spacing w:val="-2"/>
                <w:sz w:val="24"/>
              </w:rPr>
              <w:t>25%</w:t>
            </w:r>
          </w:p>
        </w:tc>
      </w:tr>
      <w:tr w:rsidR="00F038EA" w:rsidTr="00ED482C">
        <w:trPr>
          <w:trHeight w:val="275"/>
        </w:trPr>
        <w:tc>
          <w:tcPr>
            <w:tcW w:w="11062" w:type="dxa"/>
            <w:shd w:val="clear" w:color="auto" w:fill="FFFF00"/>
          </w:tcPr>
          <w:p w:rsidR="00F038EA" w:rsidRDefault="00F038EA" w:rsidP="00F038EA">
            <w:pPr>
              <w:pStyle w:val="TableParagraph"/>
              <w:spacing w:line="256" w:lineRule="exact"/>
              <w:ind w:left="2364"/>
              <w:rPr>
                <w:b/>
                <w:sz w:val="24"/>
              </w:rPr>
            </w:pPr>
            <w:r>
              <w:rPr>
                <w:b/>
                <w:sz w:val="24"/>
              </w:rPr>
              <w:t>10.Оцініть</w:t>
            </w:r>
            <w:r w:rsidR="00BE39B3">
              <w:rPr>
                <w:b/>
                <w:sz w:val="24"/>
              </w:rPr>
              <w:t xml:space="preserve"> </w:t>
            </w:r>
            <w:r>
              <w:rPr>
                <w:b/>
                <w:sz w:val="24"/>
              </w:rPr>
              <w:t>діяльність</w:t>
            </w:r>
            <w:r w:rsidR="00BE39B3">
              <w:rPr>
                <w:b/>
                <w:sz w:val="24"/>
              </w:rPr>
              <w:t xml:space="preserve"> </w:t>
            </w:r>
            <w:r>
              <w:rPr>
                <w:b/>
                <w:sz w:val="24"/>
              </w:rPr>
              <w:t>педагогічної</w:t>
            </w:r>
            <w:r w:rsidR="00BE39B3">
              <w:rPr>
                <w:b/>
                <w:sz w:val="24"/>
              </w:rPr>
              <w:t xml:space="preserve"> </w:t>
            </w:r>
            <w:r>
              <w:rPr>
                <w:b/>
                <w:sz w:val="24"/>
              </w:rPr>
              <w:t>ради</w:t>
            </w:r>
            <w:r w:rsidR="00BE39B3">
              <w:rPr>
                <w:b/>
                <w:sz w:val="24"/>
              </w:rPr>
              <w:t xml:space="preserve"> </w:t>
            </w:r>
            <w:r>
              <w:rPr>
                <w:b/>
                <w:sz w:val="24"/>
              </w:rPr>
              <w:t>закладу</w:t>
            </w:r>
            <w:r>
              <w:rPr>
                <w:b/>
                <w:spacing w:val="-2"/>
                <w:sz w:val="24"/>
              </w:rPr>
              <w:t xml:space="preserve"> освіти</w:t>
            </w:r>
          </w:p>
        </w:tc>
      </w:tr>
      <w:tr w:rsidR="00F038EA" w:rsidTr="00ED482C">
        <w:trPr>
          <w:trHeight w:val="3311"/>
        </w:trPr>
        <w:tc>
          <w:tcPr>
            <w:tcW w:w="11062" w:type="dxa"/>
          </w:tcPr>
          <w:p w:rsidR="00F038EA" w:rsidRDefault="00F038EA" w:rsidP="00ED482C">
            <w:pPr>
              <w:pStyle w:val="TableParagraph"/>
              <w:tabs>
                <w:tab w:val="left" w:pos="287"/>
              </w:tabs>
              <w:ind w:right="131"/>
              <w:rPr>
                <w:sz w:val="24"/>
              </w:rPr>
            </w:pPr>
            <w:r>
              <w:rPr>
                <w:sz w:val="24"/>
              </w:rPr>
              <w:t>Педагогічна рада функціонує системно і ефективно, розглядаються актуальні питання діяльності закладу, рішення</w:t>
            </w:r>
            <w:r w:rsidR="00BE39B3">
              <w:rPr>
                <w:sz w:val="24"/>
              </w:rPr>
              <w:t xml:space="preserve"> </w:t>
            </w:r>
            <w:r>
              <w:rPr>
                <w:sz w:val="24"/>
              </w:rPr>
              <w:t>ухвалюються</w:t>
            </w:r>
            <w:r w:rsidR="00BE39B3">
              <w:rPr>
                <w:sz w:val="24"/>
              </w:rPr>
              <w:t xml:space="preserve"> </w:t>
            </w:r>
            <w:r>
              <w:rPr>
                <w:sz w:val="24"/>
              </w:rPr>
              <w:t>колегіально</w:t>
            </w:r>
            <w:r w:rsidR="00BE39B3">
              <w:rPr>
                <w:sz w:val="24"/>
              </w:rPr>
              <w:t xml:space="preserve"> </w:t>
            </w:r>
            <w:r>
              <w:rPr>
                <w:sz w:val="24"/>
              </w:rPr>
              <w:t>і</w:t>
            </w:r>
            <w:r w:rsidR="00BE39B3">
              <w:rPr>
                <w:sz w:val="24"/>
              </w:rPr>
              <w:t xml:space="preserve"> </w:t>
            </w:r>
            <w:r>
              <w:rPr>
                <w:sz w:val="24"/>
              </w:rPr>
              <w:t>демократично–100%</w:t>
            </w:r>
          </w:p>
          <w:p w:rsidR="00F038EA" w:rsidRDefault="00F038EA" w:rsidP="00ED482C">
            <w:pPr>
              <w:pStyle w:val="TableParagraph"/>
              <w:tabs>
                <w:tab w:val="left" w:pos="287"/>
              </w:tabs>
              <w:rPr>
                <w:sz w:val="24"/>
              </w:rPr>
            </w:pPr>
            <w:r>
              <w:rPr>
                <w:sz w:val="24"/>
              </w:rPr>
              <w:t>Педагогічна</w:t>
            </w:r>
            <w:r w:rsidR="00BE39B3">
              <w:rPr>
                <w:sz w:val="24"/>
              </w:rPr>
              <w:t xml:space="preserve"> </w:t>
            </w:r>
            <w:r>
              <w:rPr>
                <w:sz w:val="24"/>
              </w:rPr>
              <w:t>рада</w:t>
            </w:r>
            <w:r w:rsidR="00BE39B3">
              <w:rPr>
                <w:sz w:val="24"/>
              </w:rPr>
              <w:t xml:space="preserve"> </w:t>
            </w:r>
            <w:r>
              <w:rPr>
                <w:sz w:val="24"/>
              </w:rPr>
              <w:t>функціонує</w:t>
            </w:r>
            <w:r w:rsidR="00BE39B3">
              <w:rPr>
                <w:sz w:val="24"/>
              </w:rPr>
              <w:t xml:space="preserve"> </w:t>
            </w:r>
            <w:r>
              <w:rPr>
                <w:sz w:val="24"/>
              </w:rPr>
              <w:t>системно,</w:t>
            </w:r>
            <w:r w:rsidR="00BE39B3">
              <w:rPr>
                <w:sz w:val="24"/>
              </w:rPr>
              <w:t xml:space="preserve"> </w:t>
            </w:r>
            <w:r>
              <w:rPr>
                <w:sz w:val="24"/>
              </w:rPr>
              <w:t>але</w:t>
            </w:r>
            <w:r w:rsidR="00BE39B3">
              <w:rPr>
                <w:sz w:val="24"/>
              </w:rPr>
              <w:t xml:space="preserve"> </w:t>
            </w:r>
            <w:r>
              <w:rPr>
                <w:spacing w:val="-2"/>
                <w:sz w:val="24"/>
              </w:rPr>
              <w:t>помітно</w:t>
            </w:r>
            <w:r w:rsidR="00ED482C">
              <w:rPr>
                <w:sz w:val="24"/>
              </w:rPr>
              <w:t xml:space="preserve"> в</w:t>
            </w:r>
            <w:r>
              <w:rPr>
                <w:sz w:val="24"/>
              </w:rPr>
              <w:t>ідсутність</w:t>
            </w:r>
            <w:r w:rsidR="00BE39B3">
              <w:rPr>
                <w:sz w:val="24"/>
              </w:rPr>
              <w:t xml:space="preserve"> </w:t>
            </w:r>
            <w:r>
              <w:rPr>
                <w:sz w:val="24"/>
              </w:rPr>
              <w:t>активності</w:t>
            </w:r>
            <w:r w:rsidR="00BE39B3">
              <w:rPr>
                <w:sz w:val="24"/>
              </w:rPr>
              <w:t xml:space="preserve"> </w:t>
            </w:r>
            <w:r>
              <w:rPr>
                <w:sz w:val="24"/>
              </w:rPr>
              <w:t>у</w:t>
            </w:r>
            <w:r w:rsidR="00BE39B3">
              <w:rPr>
                <w:sz w:val="24"/>
              </w:rPr>
              <w:t xml:space="preserve"> </w:t>
            </w:r>
            <w:r>
              <w:rPr>
                <w:sz w:val="24"/>
              </w:rPr>
              <w:t>педагогічних</w:t>
            </w:r>
            <w:r w:rsidR="00BE39B3">
              <w:rPr>
                <w:sz w:val="24"/>
              </w:rPr>
              <w:t xml:space="preserve"> </w:t>
            </w:r>
            <w:r>
              <w:rPr>
                <w:sz w:val="24"/>
              </w:rPr>
              <w:t>працівників</w:t>
            </w:r>
            <w:r w:rsidR="00BE39B3">
              <w:rPr>
                <w:sz w:val="24"/>
              </w:rPr>
              <w:t xml:space="preserve"> </w:t>
            </w:r>
            <w:r>
              <w:rPr>
                <w:sz w:val="24"/>
              </w:rPr>
              <w:t>під</w:t>
            </w:r>
            <w:r w:rsidR="00BE39B3">
              <w:rPr>
                <w:sz w:val="24"/>
              </w:rPr>
              <w:t xml:space="preserve"> </w:t>
            </w:r>
            <w:r>
              <w:rPr>
                <w:sz w:val="24"/>
              </w:rPr>
              <w:t>час ухвалення рішень – 19,2%</w:t>
            </w:r>
          </w:p>
          <w:p w:rsidR="00F038EA" w:rsidRDefault="00F038EA" w:rsidP="00ED482C">
            <w:pPr>
              <w:pStyle w:val="TableParagraph"/>
              <w:tabs>
                <w:tab w:val="left" w:pos="290"/>
              </w:tabs>
              <w:spacing w:line="270" w:lineRule="atLeast"/>
              <w:ind w:right="412"/>
              <w:rPr>
                <w:sz w:val="24"/>
              </w:rPr>
            </w:pPr>
            <w:r>
              <w:rPr>
                <w:sz w:val="24"/>
              </w:rPr>
              <w:t>Діяльність педагогічної ради заважає системі управлінської</w:t>
            </w:r>
            <w:r w:rsidR="00BE39B3">
              <w:rPr>
                <w:sz w:val="24"/>
              </w:rPr>
              <w:t xml:space="preserve"> </w:t>
            </w:r>
            <w:r>
              <w:rPr>
                <w:sz w:val="24"/>
              </w:rPr>
              <w:t>діяльності</w:t>
            </w:r>
            <w:r w:rsidR="00BE39B3">
              <w:rPr>
                <w:sz w:val="24"/>
              </w:rPr>
              <w:t xml:space="preserve"> </w:t>
            </w:r>
            <w:r>
              <w:rPr>
                <w:sz w:val="24"/>
              </w:rPr>
              <w:t>у</w:t>
            </w:r>
            <w:r w:rsidR="00BE39B3">
              <w:rPr>
                <w:sz w:val="24"/>
              </w:rPr>
              <w:t xml:space="preserve"> </w:t>
            </w:r>
            <w:r>
              <w:rPr>
                <w:sz w:val="24"/>
              </w:rPr>
              <w:t>закладі</w:t>
            </w:r>
            <w:r w:rsidR="00BE39B3">
              <w:rPr>
                <w:sz w:val="24"/>
              </w:rPr>
              <w:t xml:space="preserve"> </w:t>
            </w:r>
            <w:r>
              <w:rPr>
                <w:sz w:val="24"/>
              </w:rPr>
              <w:t>освіти–17,3%</w:t>
            </w:r>
          </w:p>
        </w:tc>
      </w:tr>
      <w:tr w:rsidR="00F038EA" w:rsidTr="00ED482C">
        <w:trPr>
          <w:trHeight w:val="551"/>
        </w:trPr>
        <w:tc>
          <w:tcPr>
            <w:tcW w:w="11062" w:type="dxa"/>
          </w:tcPr>
          <w:p w:rsidR="00F038EA" w:rsidRDefault="00F038EA" w:rsidP="00F038EA">
            <w:pPr>
              <w:pStyle w:val="TableParagraph"/>
              <w:spacing w:line="276" w:lineRule="exact"/>
              <w:ind w:left="3416" w:hanging="2951"/>
              <w:rPr>
                <w:b/>
                <w:sz w:val="24"/>
              </w:rPr>
            </w:pPr>
            <w:r>
              <w:rPr>
                <w:b/>
                <w:sz w:val="24"/>
              </w:rPr>
              <w:t>11.У</w:t>
            </w:r>
            <w:r w:rsidR="00BE39B3">
              <w:rPr>
                <w:b/>
                <w:sz w:val="24"/>
              </w:rPr>
              <w:t xml:space="preserve"> </w:t>
            </w:r>
            <w:r>
              <w:rPr>
                <w:b/>
                <w:sz w:val="24"/>
              </w:rPr>
              <w:t>закладі</w:t>
            </w:r>
            <w:r w:rsidR="00BE39B3">
              <w:rPr>
                <w:b/>
                <w:sz w:val="24"/>
              </w:rPr>
              <w:t xml:space="preserve"> </w:t>
            </w:r>
            <w:r>
              <w:rPr>
                <w:b/>
                <w:sz w:val="24"/>
              </w:rPr>
              <w:t>освіти</w:t>
            </w:r>
            <w:r w:rsidR="00BE39B3">
              <w:rPr>
                <w:b/>
                <w:sz w:val="24"/>
              </w:rPr>
              <w:t xml:space="preserve"> </w:t>
            </w:r>
            <w:r>
              <w:rPr>
                <w:b/>
                <w:sz w:val="24"/>
              </w:rPr>
              <w:t>проводяться</w:t>
            </w:r>
            <w:r w:rsidR="00BE39B3">
              <w:rPr>
                <w:b/>
                <w:sz w:val="24"/>
              </w:rPr>
              <w:t xml:space="preserve"> </w:t>
            </w:r>
            <w:r>
              <w:rPr>
                <w:b/>
                <w:sz w:val="24"/>
              </w:rPr>
              <w:t>інформаційні,</w:t>
            </w:r>
            <w:r w:rsidR="00BE39B3">
              <w:rPr>
                <w:b/>
                <w:sz w:val="24"/>
              </w:rPr>
              <w:t xml:space="preserve"> </w:t>
            </w:r>
            <w:r>
              <w:rPr>
                <w:b/>
                <w:sz w:val="24"/>
              </w:rPr>
              <w:t>освітні</w:t>
            </w:r>
            <w:r w:rsidR="00BE39B3">
              <w:rPr>
                <w:b/>
                <w:sz w:val="24"/>
              </w:rPr>
              <w:t xml:space="preserve"> </w:t>
            </w:r>
            <w:r>
              <w:rPr>
                <w:b/>
                <w:sz w:val="24"/>
              </w:rPr>
              <w:t>заходи,</w:t>
            </w:r>
            <w:r w:rsidR="00BE39B3">
              <w:rPr>
                <w:b/>
                <w:sz w:val="24"/>
              </w:rPr>
              <w:t xml:space="preserve"> </w:t>
            </w:r>
            <w:r>
              <w:rPr>
                <w:b/>
                <w:sz w:val="24"/>
              </w:rPr>
              <w:t>спрямовані</w:t>
            </w:r>
            <w:r w:rsidR="00BE39B3">
              <w:rPr>
                <w:b/>
                <w:sz w:val="24"/>
              </w:rPr>
              <w:t xml:space="preserve"> </w:t>
            </w:r>
            <w:r>
              <w:rPr>
                <w:b/>
                <w:sz w:val="24"/>
              </w:rPr>
              <w:t>на</w:t>
            </w:r>
            <w:r w:rsidR="00BE39B3">
              <w:rPr>
                <w:b/>
                <w:sz w:val="24"/>
              </w:rPr>
              <w:t xml:space="preserve"> </w:t>
            </w:r>
            <w:r>
              <w:rPr>
                <w:b/>
                <w:sz w:val="24"/>
              </w:rPr>
              <w:t>формування негативного ставлення до корупції?</w:t>
            </w:r>
          </w:p>
        </w:tc>
      </w:tr>
      <w:tr w:rsidR="00F038EA" w:rsidTr="00ED482C">
        <w:trPr>
          <w:trHeight w:val="3818"/>
        </w:trPr>
        <w:tc>
          <w:tcPr>
            <w:tcW w:w="11062" w:type="dxa"/>
          </w:tcPr>
          <w:p w:rsidR="00F038EA" w:rsidRDefault="00F038EA" w:rsidP="00F038EA">
            <w:pPr>
              <w:pStyle w:val="TableParagraph"/>
              <w:spacing w:before="8"/>
              <w:ind w:left="0"/>
              <w:rPr>
                <w:b/>
                <w:sz w:val="12"/>
              </w:rPr>
            </w:pPr>
          </w:p>
          <w:p w:rsidR="00F038EA" w:rsidRDefault="00F038EA" w:rsidP="00F038EA">
            <w:pPr>
              <w:pStyle w:val="TableParagraph"/>
              <w:ind w:left="287"/>
              <w:rPr>
                <w:sz w:val="20"/>
              </w:rPr>
            </w:pPr>
            <w:r>
              <w:rPr>
                <w:noProof/>
                <w:sz w:val="20"/>
                <w:lang w:eastAsia="uk-UA"/>
              </w:rPr>
              <w:drawing>
                <wp:inline distT="0" distB="0" distL="0" distR="0">
                  <wp:extent cx="3648075" cy="1514475"/>
                  <wp:effectExtent l="0" t="0" r="9525" b="9525"/>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48631" cy="1514706"/>
                          </a:xfrm>
                          <a:prstGeom prst="rect">
                            <a:avLst/>
                          </a:prstGeom>
                        </pic:spPr>
                      </pic:pic>
                    </a:graphicData>
                  </a:graphic>
                </wp:inline>
              </w:drawing>
            </w:r>
          </w:p>
          <w:p w:rsidR="00F038EA" w:rsidRPr="00ED482C" w:rsidRDefault="00F038EA" w:rsidP="00ED482C">
            <w:pPr>
              <w:pStyle w:val="TableParagraph"/>
              <w:numPr>
                <w:ilvl w:val="0"/>
                <w:numId w:val="63"/>
              </w:numPr>
              <w:tabs>
                <w:tab w:val="left" w:pos="287"/>
              </w:tabs>
              <w:spacing w:before="88"/>
              <w:ind w:left="287"/>
              <w:rPr>
                <w:sz w:val="24"/>
              </w:rPr>
            </w:pPr>
            <w:r>
              <w:rPr>
                <w:sz w:val="24"/>
              </w:rPr>
              <w:t>так,</w:t>
            </w:r>
            <w:r w:rsidR="00BE39B3">
              <w:rPr>
                <w:sz w:val="24"/>
              </w:rPr>
              <w:t xml:space="preserve"> </w:t>
            </w:r>
            <w:r>
              <w:rPr>
                <w:sz w:val="24"/>
              </w:rPr>
              <w:t>проводяться</w:t>
            </w:r>
            <w:r w:rsidR="00BE39B3">
              <w:rPr>
                <w:sz w:val="24"/>
              </w:rPr>
              <w:t xml:space="preserve"> </w:t>
            </w:r>
            <w:r>
              <w:rPr>
                <w:sz w:val="24"/>
              </w:rPr>
              <w:t>з</w:t>
            </w:r>
            <w:r w:rsidR="00BE39B3">
              <w:rPr>
                <w:sz w:val="24"/>
              </w:rPr>
              <w:t xml:space="preserve"> </w:t>
            </w:r>
            <w:r>
              <w:rPr>
                <w:sz w:val="24"/>
              </w:rPr>
              <w:t>усіма</w:t>
            </w:r>
            <w:r w:rsidR="00BE39B3">
              <w:rPr>
                <w:sz w:val="24"/>
              </w:rPr>
              <w:t xml:space="preserve"> </w:t>
            </w:r>
            <w:r>
              <w:rPr>
                <w:sz w:val="24"/>
              </w:rPr>
              <w:t>учасниками</w:t>
            </w:r>
            <w:r w:rsidR="00BE39B3">
              <w:rPr>
                <w:sz w:val="24"/>
              </w:rPr>
              <w:t xml:space="preserve"> </w:t>
            </w:r>
            <w:r>
              <w:rPr>
                <w:sz w:val="24"/>
              </w:rPr>
              <w:t>освітнього</w:t>
            </w:r>
            <w:r w:rsidR="00BE39B3">
              <w:rPr>
                <w:sz w:val="24"/>
              </w:rPr>
              <w:t xml:space="preserve"> </w:t>
            </w:r>
            <w:r>
              <w:rPr>
                <w:spacing w:val="-2"/>
                <w:sz w:val="24"/>
              </w:rPr>
              <w:t>процесу</w:t>
            </w:r>
            <w:r w:rsidR="00ED482C">
              <w:rPr>
                <w:sz w:val="24"/>
              </w:rPr>
              <w:t xml:space="preserve">- </w:t>
            </w:r>
            <w:r w:rsidRPr="00ED482C">
              <w:rPr>
                <w:spacing w:val="-5"/>
                <w:sz w:val="24"/>
              </w:rPr>
              <w:t>91,7%</w:t>
            </w:r>
          </w:p>
          <w:p w:rsidR="00F038EA" w:rsidRDefault="00F038EA" w:rsidP="00F038EA">
            <w:pPr>
              <w:pStyle w:val="TableParagraph"/>
              <w:numPr>
                <w:ilvl w:val="0"/>
                <w:numId w:val="63"/>
              </w:numPr>
              <w:tabs>
                <w:tab w:val="left" w:pos="287"/>
              </w:tabs>
              <w:ind w:left="287"/>
              <w:rPr>
                <w:sz w:val="24"/>
              </w:rPr>
            </w:pPr>
            <w:r>
              <w:rPr>
                <w:sz w:val="24"/>
              </w:rPr>
              <w:t>так,</w:t>
            </w:r>
            <w:r w:rsidR="00BE39B3">
              <w:rPr>
                <w:sz w:val="24"/>
              </w:rPr>
              <w:t xml:space="preserve"> </w:t>
            </w:r>
            <w:r>
              <w:rPr>
                <w:sz w:val="24"/>
              </w:rPr>
              <w:t>проводяться,</w:t>
            </w:r>
            <w:r w:rsidR="00BE39B3">
              <w:rPr>
                <w:sz w:val="24"/>
              </w:rPr>
              <w:t xml:space="preserve"> </w:t>
            </w:r>
            <w:r>
              <w:rPr>
                <w:sz w:val="24"/>
              </w:rPr>
              <w:t>але</w:t>
            </w:r>
            <w:r w:rsidR="00BE39B3">
              <w:rPr>
                <w:sz w:val="24"/>
              </w:rPr>
              <w:t xml:space="preserve"> </w:t>
            </w:r>
            <w:r>
              <w:rPr>
                <w:sz w:val="24"/>
              </w:rPr>
              <w:t>тільки</w:t>
            </w:r>
            <w:r w:rsidR="00BE39B3">
              <w:rPr>
                <w:sz w:val="24"/>
              </w:rPr>
              <w:t xml:space="preserve"> </w:t>
            </w:r>
            <w:r>
              <w:rPr>
                <w:sz w:val="24"/>
              </w:rPr>
              <w:t>для</w:t>
            </w:r>
            <w:r w:rsidR="00BE39B3">
              <w:rPr>
                <w:sz w:val="24"/>
              </w:rPr>
              <w:t xml:space="preserve"> </w:t>
            </w:r>
            <w:r>
              <w:rPr>
                <w:sz w:val="24"/>
              </w:rPr>
              <w:t>здобувачів</w:t>
            </w:r>
            <w:r w:rsidR="00BE39B3">
              <w:rPr>
                <w:sz w:val="24"/>
              </w:rPr>
              <w:t xml:space="preserve"> </w:t>
            </w:r>
            <w:r>
              <w:rPr>
                <w:sz w:val="24"/>
              </w:rPr>
              <w:t>освіти–</w:t>
            </w:r>
            <w:r>
              <w:rPr>
                <w:spacing w:val="-5"/>
                <w:sz w:val="24"/>
              </w:rPr>
              <w:t>0%</w:t>
            </w:r>
          </w:p>
          <w:p w:rsidR="00F038EA" w:rsidRDefault="00F038EA" w:rsidP="00F038EA">
            <w:pPr>
              <w:pStyle w:val="TableParagraph"/>
              <w:numPr>
                <w:ilvl w:val="0"/>
                <w:numId w:val="63"/>
              </w:numPr>
              <w:tabs>
                <w:tab w:val="left" w:pos="287"/>
              </w:tabs>
              <w:ind w:right="792" w:firstLine="0"/>
              <w:rPr>
                <w:sz w:val="24"/>
              </w:rPr>
            </w:pPr>
            <w:r>
              <w:rPr>
                <w:sz w:val="24"/>
              </w:rPr>
              <w:t>можуть</w:t>
            </w:r>
            <w:r w:rsidR="00BE39B3">
              <w:rPr>
                <w:sz w:val="24"/>
              </w:rPr>
              <w:t xml:space="preserve"> </w:t>
            </w:r>
            <w:r>
              <w:rPr>
                <w:sz w:val="24"/>
              </w:rPr>
              <w:t>проводитися</w:t>
            </w:r>
            <w:r w:rsidR="00BE39B3">
              <w:rPr>
                <w:sz w:val="24"/>
              </w:rPr>
              <w:t xml:space="preserve"> </w:t>
            </w:r>
            <w:r>
              <w:rPr>
                <w:sz w:val="24"/>
              </w:rPr>
              <w:t>лише</w:t>
            </w:r>
            <w:r w:rsidR="00BE39B3">
              <w:rPr>
                <w:sz w:val="24"/>
              </w:rPr>
              <w:t xml:space="preserve"> </w:t>
            </w:r>
            <w:r>
              <w:rPr>
                <w:sz w:val="24"/>
              </w:rPr>
              <w:t>за</w:t>
            </w:r>
            <w:r w:rsidR="00BE39B3">
              <w:rPr>
                <w:sz w:val="24"/>
              </w:rPr>
              <w:t xml:space="preserve"> </w:t>
            </w:r>
            <w:r>
              <w:rPr>
                <w:sz w:val="24"/>
              </w:rPr>
              <w:t>бажанням</w:t>
            </w:r>
            <w:r w:rsidR="00BE39B3">
              <w:rPr>
                <w:sz w:val="24"/>
              </w:rPr>
              <w:t xml:space="preserve"> </w:t>
            </w:r>
            <w:r>
              <w:rPr>
                <w:sz w:val="24"/>
              </w:rPr>
              <w:t>учасників освітнього процесу – 0%</w:t>
            </w:r>
          </w:p>
          <w:p w:rsidR="00F038EA" w:rsidRDefault="00F038EA" w:rsidP="00F038EA">
            <w:pPr>
              <w:pStyle w:val="TableParagraph"/>
              <w:tabs>
                <w:tab w:val="left" w:pos="290"/>
              </w:tabs>
              <w:ind w:left="290"/>
              <w:rPr>
                <w:sz w:val="24"/>
              </w:rPr>
            </w:pPr>
            <w:r>
              <w:rPr>
                <w:sz w:val="24"/>
              </w:rPr>
              <w:t>у</w:t>
            </w:r>
            <w:r w:rsidR="00BE39B3">
              <w:rPr>
                <w:sz w:val="24"/>
              </w:rPr>
              <w:t xml:space="preserve"> </w:t>
            </w:r>
            <w:r>
              <w:rPr>
                <w:sz w:val="24"/>
              </w:rPr>
              <w:t>закладі</w:t>
            </w:r>
            <w:r w:rsidR="00BE39B3">
              <w:rPr>
                <w:sz w:val="24"/>
              </w:rPr>
              <w:t xml:space="preserve"> </w:t>
            </w:r>
            <w:r>
              <w:rPr>
                <w:sz w:val="24"/>
              </w:rPr>
              <w:t>не</w:t>
            </w:r>
            <w:r w:rsidR="00BE39B3">
              <w:rPr>
                <w:sz w:val="24"/>
              </w:rPr>
              <w:t xml:space="preserve"> </w:t>
            </w:r>
            <w:r>
              <w:rPr>
                <w:sz w:val="24"/>
              </w:rPr>
              <w:t>проводяться</w:t>
            </w:r>
            <w:r w:rsidR="00BE39B3">
              <w:rPr>
                <w:sz w:val="24"/>
              </w:rPr>
              <w:t xml:space="preserve"> </w:t>
            </w:r>
            <w:r>
              <w:rPr>
                <w:sz w:val="24"/>
              </w:rPr>
              <w:t>подібні</w:t>
            </w:r>
            <w:r w:rsidR="00BE39B3">
              <w:rPr>
                <w:sz w:val="24"/>
              </w:rPr>
              <w:t xml:space="preserve"> </w:t>
            </w:r>
            <w:r>
              <w:rPr>
                <w:sz w:val="24"/>
              </w:rPr>
              <w:t>заходи–</w:t>
            </w:r>
            <w:r>
              <w:rPr>
                <w:spacing w:val="-5"/>
                <w:sz w:val="24"/>
              </w:rPr>
              <w:t>8,3%</w:t>
            </w:r>
          </w:p>
        </w:tc>
      </w:tr>
    </w:tbl>
    <w:p w:rsidR="00DB2EA3" w:rsidRDefault="00DB2EA3" w:rsidP="00F038EA">
      <w:pPr>
        <w:pStyle w:val="TableParagraph"/>
        <w:spacing w:line="256" w:lineRule="exact"/>
        <w:ind w:left="0"/>
        <w:rPr>
          <w:b/>
          <w:sz w:val="24"/>
        </w:rPr>
      </w:pPr>
    </w:p>
    <w:p w:rsidR="00DB2EA3" w:rsidRPr="00DB2EA3" w:rsidRDefault="00DB2EA3" w:rsidP="00DB2EA3"/>
    <w:p w:rsidR="00DB2EA3" w:rsidRPr="00DB2EA3" w:rsidRDefault="00DB2EA3" w:rsidP="00DB2EA3"/>
    <w:p w:rsidR="00DB2EA3" w:rsidRPr="00DB2EA3" w:rsidRDefault="00DB2EA3" w:rsidP="00DB2EA3"/>
    <w:p w:rsidR="00DB2EA3" w:rsidRPr="00DB2EA3" w:rsidRDefault="00DB2EA3" w:rsidP="00DB2EA3"/>
    <w:p w:rsidR="00DB2EA3" w:rsidRPr="00DB2EA3" w:rsidRDefault="00DB2EA3" w:rsidP="00DB2EA3"/>
    <w:p w:rsidR="00DB2EA3" w:rsidRPr="00DB2EA3" w:rsidRDefault="00DB2EA3" w:rsidP="00DB2EA3"/>
    <w:p w:rsidR="00DB2EA3" w:rsidRPr="00DB2EA3" w:rsidRDefault="00DB2EA3" w:rsidP="00DB2EA3"/>
    <w:p w:rsidR="00DB2EA3" w:rsidRDefault="00DB2EA3" w:rsidP="00DB2EA3"/>
    <w:p w:rsidR="00DB2EA3" w:rsidRDefault="00DB2EA3" w:rsidP="00DB2EA3"/>
    <w:p w:rsidR="00DB2EA3" w:rsidRDefault="00DB2EA3" w:rsidP="00DB2EA3"/>
    <w:p w:rsidR="000D4351" w:rsidRPr="00DB2EA3" w:rsidRDefault="000D4351" w:rsidP="00DB2EA3">
      <w:pPr>
        <w:sectPr w:rsidR="000D4351" w:rsidRPr="00DB2EA3">
          <w:pgSz w:w="11910" w:h="16840"/>
          <w:pgMar w:top="520" w:right="425" w:bottom="280" w:left="425" w:header="708" w:footer="708" w:gutter="0"/>
          <w:cols w:space="720"/>
        </w:sectPr>
      </w:pPr>
    </w:p>
    <w:p w:rsidR="00DB2EA3" w:rsidRDefault="00DB2EA3" w:rsidP="00F038EA">
      <w:pPr>
        <w:pStyle w:val="TableParagraph"/>
        <w:ind w:left="0"/>
        <w:rPr>
          <w:sz w:val="24"/>
        </w:rPr>
      </w:pPr>
    </w:p>
    <w:p w:rsidR="00DB2EA3" w:rsidRPr="00DB2EA3" w:rsidRDefault="00DB2EA3" w:rsidP="00DB2EA3"/>
    <w:p w:rsidR="00DB2EA3" w:rsidRPr="00DB2EA3" w:rsidRDefault="00DB2EA3" w:rsidP="00DB2EA3"/>
    <w:p w:rsidR="00DB2EA3" w:rsidRPr="00DB2EA3" w:rsidRDefault="00DB2EA3" w:rsidP="00DB2EA3"/>
    <w:p w:rsidR="00DB2EA3" w:rsidRDefault="00DB2EA3" w:rsidP="00DB2EA3">
      <w:pPr>
        <w:tabs>
          <w:tab w:val="left" w:pos="3312"/>
        </w:tabs>
      </w:pPr>
    </w:p>
    <w:p w:rsidR="000D4351" w:rsidRPr="00DB2EA3" w:rsidRDefault="00DB2EA3" w:rsidP="00DB2EA3">
      <w:pPr>
        <w:tabs>
          <w:tab w:val="left" w:pos="3312"/>
        </w:tabs>
        <w:sectPr w:rsidR="000D4351" w:rsidRPr="00DB2EA3">
          <w:pgSz w:w="11910" w:h="16840"/>
          <w:pgMar w:top="520" w:right="425" w:bottom="280" w:left="425" w:header="708" w:footer="708" w:gutter="0"/>
          <w:cols w:space="720"/>
        </w:sectPr>
      </w:pPr>
      <w:r>
        <w:tab/>
      </w:r>
    </w:p>
    <w:p w:rsidR="000D4351" w:rsidRDefault="00D7066B" w:rsidP="00F038EA">
      <w:pPr>
        <w:pStyle w:val="1"/>
        <w:ind w:left="0"/>
      </w:pPr>
      <w:r>
        <w:rPr>
          <w:spacing w:val="-2"/>
        </w:rPr>
        <w:t>Висновки:</w:t>
      </w:r>
    </w:p>
    <w:p w:rsidR="000D4351" w:rsidRPr="00713D9D" w:rsidRDefault="00D7066B" w:rsidP="00713D9D">
      <w:pPr>
        <w:pStyle w:val="a4"/>
        <w:numPr>
          <w:ilvl w:val="0"/>
          <w:numId w:val="61"/>
        </w:numPr>
        <w:tabs>
          <w:tab w:val="left" w:pos="1017"/>
        </w:tabs>
        <w:ind w:right="139" w:firstLine="566"/>
        <w:rPr>
          <w:sz w:val="24"/>
        </w:rPr>
      </w:pPr>
      <w:r>
        <w:rPr>
          <w:sz w:val="24"/>
        </w:rPr>
        <w:t>Керівництво, враховуючи потреби закладу та особливості освітньої програми, заохочує та підтримує методичну роботу педагогічних працівників, їхню у</w:t>
      </w:r>
      <w:r w:rsidR="00713D9D">
        <w:rPr>
          <w:sz w:val="24"/>
        </w:rPr>
        <w:t xml:space="preserve">часть у </w:t>
      </w:r>
      <w:r>
        <w:rPr>
          <w:sz w:val="24"/>
        </w:rPr>
        <w:t>семінарах, курсах підвищення кваліфікації у різних формах, підготовку та публікацію матеріалів за темами</w:t>
      </w:r>
      <w:r w:rsidR="00994A5C">
        <w:rPr>
          <w:sz w:val="24"/>
        </w:rPr>
        <w:t xml:space="preserve"> </w:t>
      </w:r>
      <w:r>
        <w:rPr>
          <w:sz w:val="24"/>
        </w:rPr>
        <w:t>професійної</w:t>
      </w:r>
      <w:r w:rsidR="00994A5C">
        <w:rPr>
          <w:sz w:val="24"/>
        </w:rPr>
        <w:t xml:space="preserve"> </w:t>
      </w:r>
      <w:r>
        <w:rPr>
          <w:sz w:val="24"/>
        </w:rPr>
        <w:t>діяльності.</w:t>
      </w:r>
      <w:r w:rsidR="00994A5C">
        <w:rPr>
          <w:sz w:val="24"/>
        </w:rPr>
        <w:t xml:space="preserve"> </w:t>
      </w:r>
      <w:r>
        <w:rPr>
          <w:sz w:val="24"/>
        </w:rPr>
        <w:t>Підвищення</w:t>
      </w:r>
      <w:r w:rsidR="00994A5C">
        <w:rPr>
          <w:sz w:val="24"/>
        </w:rPr>
        <w:t xml:space="preserve"> </w:t>
      </w:r>
      <w:r>
        <w:rPr>
          <w:sz w:val="24"/>
        </w:rPr>
        <w:t>кваліфікації</w:t>
      </w:r>
      <w:r w:rsidR="00994A5C">
        <w:rPr>
          <w:sz w:val="24"/>
        </w:rPr>
        <w:t xml:space="preserve"> </w:t>
      </w:r>
      <w:r>
        <w:rPr>
          <w:sz w:val="24"/>
        </w:rPr>
        <w:t>педагогічного</w:t>
      </w:r>
      <w:r w:rsidR="00994A5C">
        <w:rPr>
          <w:sz w:val="24"/>
        </w:rPr>
        <w:t xml:space="preserve"> </w:t>
      </w:r>
      <w:r>
        <w:rPr>
          <w:sz w:val="24"/>
        </w:rPr>
        <w:t>працівника</w:t>
      </w:r>
      <w:r w:rsidR="00994A5C">
        <w:rPr>
          <w:sz w:val="24"/>
        </w:rPr>
        <w:t xml:space="preserve"> </w:t>
      </w:r>
      <w:r>
        <w:rPr>
          <w:sz w:val="24"/>
        </w:rPr>
        <w:t>закладу</w:t>
      </w:r>
      <w:r w:rsidR="00994A5C">
        <w:rPr>
          <w:sz w:val="24"/>
        </w:rPr>
        <w:t xml:space="preserve"> </w:t>
      </w:r>
      <w:r>
        <w:rPr>
          <w:sz w:val="24"/>
        </w:rPr>
        <w:t>здійснюється відповідно до постанови Кабінету Міністрів України «Деякі питання підвищення кваліфікації педагогічних</w:t>
      </w:r>
      <w:r w:rsidR="00994A5C">
        <w:rPr>
          <w:sz w:val="24"/>
        </w:rPr>
        <w:t xml:space="preserve"> </w:t>
      </w:r>
      <w:r>
        <w:rPr>
          <w:sz w:val="24"/>
        </w:rPr>
        <w:t>і</w:t>
      </w:r>
      <w:r w:rsidR="00994A5C">
        <w:rPr>
          <w:sz w:val="24"/>
        </w:rPr>
        <w:t xml:space="preserve"> </w:t>
      </w:r>
      <w:r>
        <w:rPr>
          <w:sz w:val="24"/>
        </w:rPr>
        <w:t>науково-педагогічних</w:t>
      </w:r>
      <w:r w:rsidR="00994A5C">
        <w:rPr>
          <w:sz w:val="24"/>
        </w:rPr>
        <w:t xml:space="preserve"> </w:t>
      </w:r>
      <w:r>
        <w:rPr>
          <w:sz w:val="24"/>
        </w:rPr>
        <w:t>працівників»</w:t>
      </w:r>
      <w:r w:rsidR="00994A5C">
        <w:rPr>
          <w:sz w:val="24"/>
        </w:rPr>
        <w:t xml:space="preserve"> </w:t>
      </w:r>
      <w:r>
        <w:rPr>
          <w:sz w:val="24"/>
        </w:rPr>
        <w:t>№800</w:t>
      </w:r>
      <w:r w:rsidR="00994A5C">
        <w:rPr>
          <w:sz w:val="24"/>
        </w:rPr>
        <w:t xml:space="preserve"> </w:t>
      </w:r>
      <w:r>
        <w:rPr>
          <w:sz w:val="24"/>
        </w:rPr>
        <w:t>від</w:t>
      </w:r>
      <w:r w:rsidR="00994A5C">
        <w:rPr>
          <w:sz w:val="24"/>
        </w:rPr>
        <w:t xml:space="preserve"> </w:t>
      </w:r>
      <w:r>
        <w:rPr>
          <w:sz w:val="24"/>
        </w:rPr>
        <w:t>21.08.2019</w:t>
      </w:r>
      <w:r w:rsidR="00994A5C">
        <w:rPr>
          <w:sz w:val="24"/>
        </w:rPr>
        <w:t xml:space="preserve"> </w:t>
      </w:r>
      <w:r>
        <w:rPr>
          <w:sz w:val="24"/>
        </w:rPr>
        <w:t>року</w:t>
      </w:r>
      <w:r w:rsidR="00994A5C">
        <w:rPr>
          <w:sz w:val="24"/>
        </w:rPr>
        <w:t xml:space="preserve"> </w:t>
      </w:r>
      <w:r>
        <w:rPr>
          <w:sz w:val="24"/>
        </w:rPr>
        <w:t>та</w:t>
      </w:r>
      <w:r w:rsidR="00994A5C">
        <w:rPr>
          <w:sz w:val="24"/>
        </w:rPr>
        <w:t xml:space="preserve"> </w:t>
      </w:r>
      <w:r>
        <w:rPr>
          <w:sz w:val="24"/>
        </w:rPr>
        <w:t>Положення</w:t>
      </w:r>
      <w:r w:rsidR="00994A5C">
        <w:rPr>
          <w:sz w:val="24"/>
        </w:rPr>
        <w:t xml:space="preserve"> </w:t>
      </w:r>
      <w:r>
        <w:rPr>
          <w:spacing w:val="-2"/>
          <w:sz w:val="24"/>
        </w:rPr>
        <w:t>закладу</w:t>
      </w:r>
      <w:r w:rsidR="00994A5C">
        <w:rPr>
          <w:spacing w:val="-2"/>
          <w:sz w:val="24"/>
        </w:rPr>
        <w:t xml:space="preserve"> </w:t>
      </w:r>
      <w:r w:rsidR="00713D9D">
        <w:t>з</w:t>
      </w:r>
      <w:r>
        <w:t>атвердженого на педагогічній раді №8 від 05.05.2021р.</w:t>
      </w:r>
    </w:p>
    <w:p w:rsidR="000D4351" w:rsidRDefault="00D7066B">
      <w:pPr>
        <w:pStyle w:val="a3"/>
        <w:ind w:right="141"/>
      </w:pPr>
      <w:r>
        <w:t>88,2% опитаних вказують на створені умови для постійного підвищення кваліфікації. При цьому 80,4%</w:t>
      </w:r>
      <w:r w:rsidR="00994A5C">
        <w:t xml:space="preserve"> </w:t>
      </w:r>
      <w:r>
        <w:t>обирають</w:t>
      </w:r>
      <w:r w:rsidR="00994A5C">
        <w:t xml:space="preserve"> </w:t>
      </w:r>
      <w:r>
        <w:t>курси</w:t>
      </w:r>
      <w:r w:rsidR="00994A5C">
        <w:t xml:space="preserve"> </w:t>
      </w:r>
      <w:r>
        <w:t>ІППО,</w:t>
      </w:r>
      <w:r w:rsidR="00994A5C">
        <w:t xml:space="preserve"> </w:t>
      </w:r>
      <w:r>
        <w:t>49%-конференції,3</w:t>
      </w:r>
      <w:r w:rsidR="00994A5C">
        <w:t xml:space="preserve"> </w:t>
      </w:r>
      <w:r>
        <w:t>5,3%–методичні</w:t>
      </w:r>
      <w:r w:rsidR="00994A5C">
        <w:t xml:space="preserve"> </w:t>
      </w:r>
      <w:r>
        <w:t>семінари,</w:t>
      </w:r>
      <w:r w:rsidR="00994A5C">
        <w:t xml:space="preserve"> </w:t>
      </w:r>
      <w:r>
        <w:t>39%–тренінги</w:t>
      </w:r>
      <w:r w:rsidR="00994A5C">
        <w:t xml:space="preserve"> </w:t>
      </w:r>
      <w:r>
        <w:t>та</w:t>
      </w:r>
      <w:r w:rsidR="00994A5C">
        <w:t xml:space="preserve"> </w:t>
      </w:r>
      <w:r>
        <w:t xml:space="preserve">майстер- класи, 49% – </w:t>
      </w:r>
      <w:proofErr w:type="spellStart"/>
      <w:r>
        <w:t>вебінари</w:t>
      </w:r>
      <w:proofErr w:type="spellEnd"/>
      <w:r>
        <w:t>, 72,5% - онлайн-курси, 90,2% займаються самоосвітою.</w:t>
      </w:r>
    </w:p>
    <w:p w:rsidR="000D4351" w:rsidRDefault="00D7066B">
      <w:pPr>
        <w:pStyle w:val="a3"/>
        <w:ind w:right="138"/>
      </w:pPr>
      <w:r>
        <w:t>Ефективним</w:t>
      </w:r>
      <w:r w:rsidR="00994A5C">
        <w:t xml:space="preserve"> </w:t>
      </w:r>
      <w:r>
        <w:t>способом</w:t>
      </w:r>
      <w:r w:rsidR="00994A5C">
        <w:t xml:space="preserve"> </w:t>
      </w:r>
      <w:r>
        <w:t>підвищення</w:t>
      </w:r>
      <w:r w:rsidR="00994A5C">
        <w:t xml:space="preserve"> </w:t>
      </w:r>
      <w:r>
        <w:t>професійної</w:t>
      </w:r>
      <w:r w:rsidR="00994A5C">
        <w:t xml:space="preserve"> </w:t>
      </w:r>
      <w:r>
        <w:t>кваліфікації</w:t>
      </w:r>
      <w:r w:rsidR="00994A5C">
        <w:t xml:space="preserve"> </w:t>
      </w:r>
      <w:r>
        <w:t>вчителів</w:t>
      </w:r>
      <w:r w:rsidR="00994A5C">
        <w:t xml:space="preserve"> </w:t>
      </w:r>
      <w:r>
        <w:t>стали</w:t>
      </w:r>
      <w:r w:rsidR="00994A5C">
        <w:t xml:space="preserve"> </w:t>
      </w:r>
      <w:r>
        <w:t>сучасні</w:t>
      </w:r>
      <w:r w:rsidR="00994A5C">
        <w:t xml:space="preserve"> </w:t>
      </w:r>
      <w:r>
        <w:t>освітні</w:t>
      </w:r>
      <w:r w:rsidR="00994A5C">
        <w:t xml:space="preserve"> </w:t>
      </w:r>
      <w:r>
        <w:t>онлайн- платформи, де можна пройти різноманітні курси, які можуть бути зараховані як частина необхідного підвищення кваліфікації у межах 150 годин на 5 років. Ще однією з форм професійного зростання, яку запроваджує та підтримує керівництво закладу, є неформальне спілкування колег між собою. Форми цього</w:t>
      </w:r>
      <w:r w:rsidR="00994A5C">
        <w:t xml:space="preserve"> </w:t>
      </w:r>
      <w:r>
        <w:t>спілкування</w:t>
      </w:r>
      <w:r w:rsidR="00994A5C">
        <w:t xml:space="preserve"> </w:t>
      </w:r>
      <w:r>
        <w:t>та</w:t>
      </w:r>
      <w:r w:rsidR="00994A5C">
        <w:t xml:space="preserve"> </w:t>
      </w:r>
      <w:r>
        <w:t>професійної</w:t>
      </w:r>
      <w:r w:rsidR="00994A5C">
        <w:t xml:space="preserve"> </w:t>
      </w:r>
      <w:r>
        <w:t>взаємодії</w:t>
      </w:r>
      <w:r w:rsidR="00994A5C">
        <w:t xml:space="preserve"> </w:t>
      </w:r>
      <w:r>
        <w:t>різноманітні:</w:t>
      </w:r>
      <w:r w:rsidR="00994A5C">
        <w:t xml:space="preserve"> </w:t>
      </w:r>
      <w:r>
        <w:t>«Творчі</w:t>
      </w:r>
      <w:r w:rsidR="00994A5C">
        <w:t xml:space="preserve"> </w:t>
      </w:r>
      <w:r>
        <w:t>групи»,</w:t>
      </w:r>
      <w:r w:rsidR="00994A5C">
        <w:t xml:space="preserve"> </w:t>
      </w:r>
      <w:r>
        <w:t>«Динамічні</w:t>
      </w:r>
      <w:r w:rsidR="00994A5C">
        <w:t xml:space="preserve"> </w:t>
      </w:r>
      <w:r>
        <w:t>лабораторії»,</w:t>
      </w:r>
    </w:p>
    <w:p w:rsidR="000D4351" w:rsidRDefault="00D7066B">
      <w:pPr>
        <w:pStyle w:val="a3"/>
        <w:spacing w:before="1"/>
        <w:ind w:right="142" w:firstLine="0"/>
      </w:pPr>
      <w:r>
        <w:t>«Педагогічна</w:t>
      </w:r>
      <w:r w:rsidR="00994A5C">
        <w:t xml:space="preserve"> </w:t>
      </w:r>
      <w:r>
        <w:t xml:space="preserve">рада», «Педагогічний консиліум» тощо. У закладі, відповідно до закону України «Про повну загальну середню освіту» передбачається надання методичної підтримки молодим педагогам, які вперше прийшли в педагогічну професію – педагогічної інтернатури, що передбачає заходи, які забезпечать здобуття та/або вдосконалення професійних </w:t>
      </w:r>
      <w:proofErr w:type="spellStart"/>
      <w:r>
        <w:t>компетентностей</w:t>
      </w:r>
      <w:proofErr w:type="spellEnd"/>
      <w:r>
        <w:t xml:space="preserve"> і педагогічної майстерності протягом першого року професійної діяльності педагогічного працівника.</w:t>
      </w:r>
    </w:p>
    <w:p w:rsidR="000D4351" w:rsidRDefault="00D7066B">
      <w:pPr>
        <w:pStyle w:val="a4"/>
        <w:numPr>
          <w:ilvl w:val="0"/>
          <w:numId w:val="61"/>
        </w:numPr>
        <w:tabs>
          <w:tab w:val="left" w:pos="1006"/>
        </w:tabs>
        <w:ind w:right="138" w:firstLine="566"/>
        <w:rPr>
          <w:sz w:val="24"/>
        </w:rPr>
      </w:pPr>
      <w:r>
        <w:rPr>
          <w:sz w:val="24"/>
        </w:rPr>
        <w:t>Штатний розпис закладу повністю забезпечує виконання освітньої програми. Всі предмети викладаються</w:t>
      </w:r>
      <w:r w:rsidR="00994A5C">
        <w:rPr>
          <w:sz w:val="24"/>
        </w:rPr>
        <w:t xml:space="preserve"> </w:t>
      </w:r>
      <w:r>
        <w:rPr>
          <w:sz w:val="24"/>
        </w:rPr>
        <w:t>педагогічними</w:t>
      </w:r>
      <w:r w:rsidR="00994A5C">
        <w:rPr>
          <w:sz w:val="24"/>
        </w:rPr>
        <w:t xml:space="preserve"> </w:t>
      </w:r>
      <w:r>
        <w:rPr>
          <w:sz w:val="24"/>
        </w:rPr>
        <w:t>працівниками,</w:t>
      </w:r>
      <w:r w:rsidR="00994A5C">
        <w:rPr>
          <w:sz w:val="24"/>
        </w:rPr>
        <w:t xml:space="preserve"> </w:t>
      </w:r>
      <w:r>
        <w:rPr>
          <w:sz w:val="24"/>
        </w:rPr>
        <w:t>які</w:t>
      </w:r>
      <w:r w:rsidR="00994A5C">
        <w:rPr>
          <w:sz w:val="24"/>
        </w:rPr>
        <w:t xml:space="preserve"> </w:t>
      </w:r>
      <w:r>
        <w:rPr>
          <w:sz w:val="24"/>
        </w:rPr>
        <w:t>мають</w:t>
      </w:r>
      <w:r w:rsidR="00994A5C">
        <w:rPr>
          <w:sz w:val="24"/>
        </w:rPr>
        <w:t xml:space="preserve"> </w:t>
      </w:r>
      <w:r>
        <w:rPr>
          <w:sz w:val="24"/>
        </w:rPr>
        <w:t>відповідний</w:t>
      </w:r>
      <w:r w:rsidR="00994A5C">
        <w:rPr>
          <w:sz w:val="24"/>
        </w:rPr>
        <w:t xml:space="preserve"> </w:t>
      </w:r>
      <w:r>
        <w:rPr>
          <w:sz w:val="24"/>
        </w:rPr>
        <w:t>фах.</w:t>
      </w:r>
      <w:r w:rsidR="00994A5C">
        <w:rPr>
          <w:sz w:val="24"/>
        </w:rPr>
        <w:t xml:space="preserve"> </w:t>
      </w:r>
      <w:r>
        <w:rPr>
          <w:sz w:val="24"/>
        </w:rPr>
        <w:t>Повністю укомплектовано</w:t>
      </w:r>
      <w:r w:rsidR="00994A5C">
        <w:rPr>
          <w:sz w:val="24"/>
        </w:rPr>
        <w:t xml:space="preserve"> </w:t>
      </w:r>
      <w:r>
        <w:rPr>
          <w:sz w:val="24"/>
        </w:rPr>
        <w:t>штат педагогічними працівниками відповідної кваліфікації. Відкрита вакансія практичного психолога.</w:t>
      </w:r>
    </w:p>
    <w:p w:rsidR="000D4351" w:rsidRDefault="00D7066B">
      <w:pPr>
        <w:pStyle w:val="a4"/>
        <w:numPr>
          <w:ilvl w:val="0"/>
          <w:numId w:val="61"/>
        </w:numPr>
        <w:tabs>
          <w:tab w:val="left" w:pos="935"/>
        </w:tabs>
        <w:spacing w:before="1"/>
        <w:ind w:right="140" w:firstLine="566"/>
        <w:rPr>
          <w:sz w:val="24"/>
        </w:rPr>
      </w:pPr>
      <w:r>
        <w:rPr>
          <w:sz w:val="24"/>
        </w:rPr>
        <w:t>Серед</w:t>
      </w:r>
      <w:r w:rsidR="00994A5C">
        <w:rPr>
          <w:sz w:val="24"/>
        </w:rPr>
        <w:t xml:space="preserve"> </w:t>
      </w:r>
      <w:r>
        <w:rPr>
          <w:sz w:val="24"/>
        </w:rPr>
        <w:t>перешкод</w:t>
      </w:r>
      <w:r w:rsidR="00994A5C">
        <w:rPr>
          <w:sz w:val="24"/>
        </w:rPr>
        <w:t xml:space="preserve"> </w:t>
      </w:r>
      <w:r>
        <w:rPr>
          <w:sz w:val="24"/>
        </w:rPr>
        <w:t>у</w:t>
      </w:r>
      <w:r w:rsidR="00994A5C">
        <w:rPr>
          <w:sz w:val="24"/>
        </w:rPr>
        <w:t xml:space="preserve"> </w:t>
      </w:r>
      <w:r>
        <w:rPr>
          <w:sz w:val="24"/>
        </w:rPr>
        <w:t>професійному</w:t>
      </w:r>
      <w:r w:rsidR="00994A5C">
        <w:rPr>
          <w:sz w:val="24"/>
        </w:rPr>
        <w:t xml:space="preserve"> </w:t>
      </w:r>
      <w:r>
        <w:rPr>
          <w:sz w:val="24"/>
        </w:rPr>
        <w:t>розвитку</w:t>
      </w:r>
      <w:r w:rsidR="00994A5C">
        <w:rPr>
          <w:sz w:val="24"/>
        </w:rPr>
        <w:t xml:space="preserve"> </w:t>
      </w:r>
      <w:r>
        <w:rPr>
          <w:sz w:val="24"/>
        </w:rPr>
        <w:t>визначено</w:t>
      </w:r>
      <w:r w:rsidR="0036484B">
        <w:rPr>
          <w:sz w:val="24"/>
        </w:rPr>
        <w:t xml:space="preserve"> </w:t>
      </w:r>
      <w:r>
        <w:rPr>
          <w:sz w:val="24"/>
        </w:rPr>
        <w:t>відсутність</w:t>
      </w:r>
      <w:r w:rsidR="0036484B">
        <w:rPr>
          <w:sz w:val="24"/>
        </w:rPr>
        <w:t xml:space="preserve"> </w:t>
      </w:r>
      <w:r>
        <w:rPr>
          <w:sz w:val="24"/>
        </w:rPr>
        <w:t>матеріального</w:t>
      </w:r>
      <w:r w:rsidR="0036484B">
        <w:rPr>
          <w:sz w:val="24"/>
        </w:rPr>
        <w:t xml:space="preserve"> </w:t>
      </w:r>
      <w:r>
        <w:rPr>
          <w:sz w:val="24"/>
        </w:rPr>
        <w:t>заохочення</w:t>
      </w:r>
      <w:r w:rsidR="0036484B">
        <w:rPr>
          <w:sz w:val="24"/>
        </w:rPr>
        <w:t xml:space="preserve"> </w:t>
      </w:r>
      <w:r>
        <w:rPr>
          <w:sz w:val="24"/>
        </w:rPr>
        <w:t>збоку керівництва – 6% та недостатня матеріально-технічна база – 4%.</w:t>
      </w:r>
    </w:p>
    <w:p w:rsidR="000D4351" w:rsidRDefault="00D7066B">
      <w:pPr>
        <w:pStyle w:val="a3"/>
        <w:ind w:right="135"/>
      </w:pPr>
      <w:r>
        <w:t>Матеріально-технічний</w:t>
      </w:r>
      <w:r w:rsidR="0036484B">
        <w:t xml:space="preserve"> </w:t>
      </w:r>
      <w:r>
        <w:t>стан</w:t>
      </w:r>
      <w:r w:rsidR="0036484B">
        <w:t xml:space="preserve"> </w:t>
      </w:r>
      <w:r>
        <w:t>закладу</w:t>
      </w:r>
      <w:r w:rsidR="0036484B">
        <w:t xml:space="preserve"> </w:t>
      </w:r>
      <w:r>
        <w:t>освіти</w:t>
      </w:r>
      <w:r w:rsidR="0036484B">
        <w:t xml:space="preserve"> </w:t>
      </w:r>
      <w:r>
        <w:t>відповідає</w:t>
      </w:r>
      <w:r w:rsidR="0036484B">
        <w:t xml:space="preserve"> </w:t>
      </w:r>
      <w:r>
        <w:t>поставленій</w:t>
      </w:r>
      <w:r w:rsidR="0036484B">
        <w:t xml:space="preserve"> </w:t>
      </w:r>
      <w:r>
        <w:t>меті</w:t>
      </w:r>
      <w:r w:rsidR="0036484B">
        <w:t xml:space="preserve"> </w:t>
      </w:r>
      <w:r>
        <w:t>діяльності,</w:t>
      </w:r>
      <w:r w:rsidR="0036484B">
        <w:t xml:space="preserve"> </w:t>
      </w:r>
      <w:r>
        <w:t>яка</w:t>
      </w:r>
      <w:r w:rsidR="0036484B">
        <w:t xml:space="preserve">  </w:t>
      </w:r>
      <w:r>
        <w:t>визначена</w:t>
      </w:r>
      <w:r w:rsidR="0036484B">
        <w:t xml:space="preserve"> </w:t>
      </w:r>
      <w:r>
        <w:t xml:space="preserve">в стратегії розвитку закладу освіти. У закладі систематично проводяться вивчення потреб учасників освітнього процесу шляхом опитування через Google-форми. </w:t>
      </w:r>
      <w:r w:rsidRPr="000645D3">
        <w:t xml:space="preserve">У закладі освіти наявний план розвитку </w:t>
      </w:r>
      <w:r w:rsidR="000645D3" w:rsidRPr="000645D3">
        <w:t xml:space="preserve">матеріально-технічної бази на </w:t>
      </w:r>
      <w:r w:rsidRPr="000645D3">
        <w:t xml:space="preserve">3 роки, </w:t>
      </w:r>
      <w:r>
        <w:t>який входить до стратегії розвитку, та аналіз його виконання. Керівництво закладу спрямовує запити до засновника про фінансування для створення належних умов діяльності закладу. Заклад освіти повно та своєчасно розміщує на своєму офіційному сайті кошторис і фінансовий</w:t>
      </w:r>
      <w:r w:rsidR="0036484B">
        <w:t xml:space="preserve"> </w:t>
      </w:r>
      <w:r>
        <w:t>звіт</w:t>
      </w:r>
      <w:r w:rsidR="0036484B">
        <w:t xml:space="preserve"> </w:t>
      </w:r>
      <w:r>
        <w:t>про</w:t>
      </w:r>
      <w:r w:rsidR="0036484B">
        <w:t xml:space="preserve"> </w:t>
      </w:r>
      <w:r>
        <w:t>надходження</w:t>
      </w:r>
      <w:r w:rsidR="0036484B">
        <w:t xml:space="preserve"> </w:t>
      </w:r>
      <w:r>
        <w:t>та</w:t>
      </w:r>
      <w:r w:rsidR="0036484B">
        <w:t xml:space="preserve"> </w:t>
      </w:r>
      <w:r>
        <w:t>використання</w:t>
      </w:r>
      <w:r w:rsidR="0036484B">
        <w:t xml:space="preserve"> </w:t>
      </w:r>
      <w:r>
        <w:t>всіх отриманих</w:t>
      </w:r>
      <w:r w:rsidR="0036484B">
        <w:t xml:space="preserve"> </w:t>
      </w:r>
      <w:r>
        <w:t>коштів,</w:t>
      </w:r>
      <w:r w:rsidR="0036484B">
        <w:t xml:space="preserve"> </w:t>
      </w:r>
      <w:r>
        <w:t>товарів,</w:t>
      </w:r>
      <w:r w:rsidR="0036484B">
        <w:t xml:space="preserve"> </w:t>
      </w:r>
      <w:r>
        <w:t>робіт</w:t>
      </w:r>
      <w:r w:rsidR="0036484B">
        <w:t xml:space="preserve"> </w:t>
      </w:r>
      <w:r>
        <w:t>і</w:t>
      </w:r>
      <w:r w:rsidR="0036484B">
        <w:t xml:space="preserve"> </w:t>
      </w:r>
      <w:r>
        <w:t>послуг. Звітує про це на батьківських зборах та перед педагогічним колективом.</w:t>
      </w:r>
    </w:p>
    <w:p w:rsidR="000D4351" w:rsidRDefault="00D7066B" w:rsidP="00713D9D">
      <w:pPr>
        <w:pStyle w:val="a4"/>
        <w:numPr>
          <w:ilvl w:val="0"/>
          <w:numId w:val="61"/>
        </w:numPr>
        <w:tabs>
          <w:tab w:val="left" w:pos="939"/>
        </w:tabs>
        <w:ind w:right="138" w:firstLine="566"/>
        <w:rPr>
          <w:sz w:val="24"/>
        </w:rPr>
      </w:pPr>
      <w:r>
        <w:rPr>
          <w:sz w:val="24"/>
        </w:rPr>
        <w:t>Переважна</w:t>
      </w:r>
      <w:r w:rsidR="0036484B">
        <w:rPr>
          <w:sz w:val="24"/>
        </w:rPr>
        <w:t xml:space="preserve"> </w:t>
      </w:r>
      <w:r>
        <w:rPr>
          <w:sz w:val="24"/>
        </w:rPr>
        <w:t>більшість</w:t>
      </w:r>
      <w:r w:rsidR="0036484B">
        <w:rPr>
          <w:sz w:val="24"/>
        </w:rPr>
        <w:t xml:space="preserve"> </w:t>
      </w:r>
      <w:r>
        <w:rPr>
          <w:sz w:val="24"/>
        </w:rPr>
        <w:t>учителів</w:t>
      </w:r>
      <w:r w:rsidR="0036484B">
        <w:rPr>
          <w:sz w:val="24"/>
        </w:rPr>
        <w:t xml:space="preserve"> </w:t>
      </w:r>
      <w:r>
        <w:rPr>
          <w:sz w:val="24"/>
        </w:rPr>
        <w:t>задоволені</w:t>
      </w:r>
      <w:r w:rsidR="0036484B">
        <w:rPr>
          <w:sz w:val="24"/>
        </w:rPr>
        <w:t xml:space="preserve"> </w:t>
      </w:r>
      <w:r>
        <w:rPr>
          <w:sz w:val="24"/>
        </w:rPr>
        <w:t>мотиваційними</w:t>
      </w:r>
      <w:r w:rsidR="0036484B">
        <w:rPr>
          <w:sz w:val="24"/>
        </w:rPr>
        <w:t xml:space="preserve"> </w:t>
      </w:r>
      <w:r>
        <w:rPr>
          <w:sz w:val="24"/>
        </w:rPr>
        <w:t>заходами</w:t>
      </w:r>
      <w:r w:rsidR="0036484B">
        <w:rPr>
          <w:sz w:val="24"/>
        </w:rPr>
        <w:t xml:space="preserve"> </w:t>
      </w:r>
      <w:r>
        <w:rPr>
          <w:sz w:val="24"/>
        </w:rPr>
        <w:t>(64,7%</w:t>
      </w:r>
      <w:r w:rsidR="0036484B">
        <w:rPr>
          <w:sz w:val="24"/>
        </w:rPr>
        <w:t xml:space="preserve"> </w:t>
      </w:r>
      <w:r>
        <w:rPr>
          <w:sz w:val="24"/>
        </w:rPr>
        <w:t>такі</w:t>
      </w:r>
      <w:r w:rsidR="0036484B">
        <w:rPr>
          <w:sz w:val="24"/>
        </w:rPr>
        <w:t xml:space="preserve"> </w:t>
      </w:r>
      <w:r>
        <w:rPr>
          <w:sz w:val="24"/>
        </w:rPr>
        <w:t>31,4%</w:t>
      </w:r>
      <w:r w:rsidR="0036484B">
        <w:rPr>
          <w:sz w:val="24"/>
        </w:rPr>
        <w:t xml:space="preserve"> </w:t>
      </w:r>
      <w:r>
        <w:rPr>
          <w:sz w:val="24"/>
        </w:rPr>
        <w:t>переважно так) загальним психологічним кліматом (80%) закладу освіти, про що свідчать результати анкетування. У</w:t>
      </w:r>
      <w:r w:rsidR="0036484B">
        <w:rPr>
          <w:sz w:val="24"/>
        </w:rPr>
        <w:t xml:space="preserve"> </w:t>
      </w:r>
      <w:r>
        <w:rPr>
          <w:sz w:val="24"/>
        </w:rPr>
        <w:t>закладі</w:t>
      </w:r>
      <w:r w:rsidR="0036484B">
        <w:rPr>
          <w:sz w:val="24"/>
        </w:rPr>
        <w:t xml:space="preserve"> </w:t>
      </w:r>
      <w:r>
        <w:rPr>
          <w:sz w:val="24"/>
        </w:rPr>
        <w:t>освіти наявні</w:t>
      </w:r>
      <w:r w:rsidR="0036484B">
        <w:rPr>
          <w:sz w:val="24"/>
        </w:rPr>
        <w:t xml:space="preserve"> </w:t>
      </w:r>
      <w:r>
        <w:rPr>
          <w:sz w:val="24"/>
        </w:rPr>
        <w:t>документи,</w:t>
      </w:r>
      <w:r w:rsidR="0036484B">
        <w:rPr>
          <w:sz w:val="24"/>
        </w:rPr>
        <w:t xml:space="preserve"> </w:t>
      </w:r>
      <w:r>
        <w:rPr>
          <w:sz w:val="24"/>
        </w:rPr>
        <w:t>які</w:t>
      </w:r>
      <w:r w:rsidR="0036484B">
        <w:rPr>
          <w:sz w:val="24"/>
        </w:rPr>
        <w:t xml:space="preserve"> </w:t>
      </w:r>
      <w:r>
        <w:rPr>
          <w:sz w:val="24"/>
        </w:rPr>
        <w:t>визначають</w:t>
      </w:r>
      <w:r w:rsidR="0036484B">
        <w:rPr>
          <w:sz w:val="24"/>
        </w:rPr>
        <w:t xml:space="preserve"> </w:t>
      </w:r>
      <w:r>
        <w:rPr>
          <w:sz w:val="24"/>
        </w:rPr>
        <w:t>принципи та</w:t>
      </w:r>
      <w:r w:rsidR="0036484B">
        <w:rPr>
          <w:sz w:val="24"/>
        </w:rPr>
        <w:t xml:space="preserve"> </w:t>
      </w:r>
      <w:r>
        <w:rPr>
          <w:sz w:val="24"/>
        </w:rPr>
        <w:t>процедури матеріального</w:t>
      </w:r>
      <w:r w:rsidR="0036484B">
        <w:rPr>
          <w:sz w:val="24"/>
        </w:rPr>
        <w:t xml:space="preserve"> </w:t>
      </w:r>
      <w:r>
        <w:rPr>
          <w:sz w:val="24"/>
        </w:rPr>
        <w:t>та</w:t>
      </w:r>
      <w:r w:rsidR="0036484B">
        <w:rPr>
          <w:sz w:val="24"/>
        </w:rPr>
        <w:t xml:space="preserve"> </w:t>
      </w:r>
      <w:r>
        <w:rPr>
          <w:sz w:val="24"/>
        </w:rPr>
        <w:t>морального стимулювання працівників, чіткі критерії застосуван</w:t>
      </w:r>
      <w:r w:rsidR="00713D9D">
        <w:rPr>
          <w:sz w:val="24"/>
        </w:rPr>
        <w:t>ня цих заходів. Працівники школи</w:t>
      </w:r>
      <w:r>
        <w:rPr>
          <w:sz w:val="24"/>
        </w:rPr>
        <w:t xml:space="preserve"> обізнані з підставами для матеріального та морального стимулювання. Обґрунтовано здійснюється матеріальне та моральне заохочення працівників відповідно до обсягів і якості виконаної роботи. При цьому 98% вчителів забезпечені технічними засобами для здійснення освітнього процесу (ноутбуки, оргтехніка, електронні дошки), 95% – мають власний навчальний кабінет. </w:t>
      </w:r>
    </w:p>
    <w:p w:rsidR="000D4351" w:rsidRPr="00F038EA" w:rsidRDefault="00D7066B" w:rsidP="00F038EA">
      <w:pPr>
        <w:pStyle w:val="a4"/>
        <w:numPr>
          <w:ilvl w:val="0"/>
          <w:numId w:val="61"/>
        </w:numPr>
        <w:tabs>
          <w:tab w:val="left" w:pos="939"/>
        </w:tabs>
        <w:ind w:right="139" w:firstLine="566"/>
        <w:rPr>
          <w:sz w:val="24"/>
        </w:rPr>
        <w:sectPr w:rsidR="000D4351" w:rsidRPr="00F038EA" w:rsidSect="00F038EA">
          <w:pgSz w:w="11910" w:h="16840"/>
          <w:pgMar w:top="480" w:right="425" w:bottom="58" w:left="425" w:header="708" w:footer="708" w:gutter="0"/>
          <w:cols w:space="720"/>
        </w:sectPr>
      </w:pPr>
      <w:r>
        <w:rPr>
          <w:sz w:val="24"/>
        </w:rPr>
        <w:t>100%</w:t>
      </w:r>
      <w:r w:rsidR="0036484B">
        <w:rPr>
          <w:sz w:val="24"/>
        </w:rPr>
        <w:t xml:space="preserve"> </w:t>
      </w:r>
      <w:r>
        <w:rPr>
          <w:sz w:val="24"/>
        </w:rPr>
        <w:t>опитаних</w:t>
      </w:r>
      <w:r w:rsidR="0036484B">
        <w:rPr>
          <w:sz w:val="24"/>
        </w:rPr>
        <w:t xml:space="preserve"> </w:t>
      </w:r>
      <w:r>
        <w:rPr>
          <w:sz w:val="24"/>
        </w:rPr>
        <w:t>зазначають,</w:t>
      </w:r>
      <w:r w:rsidR="0036484B">
        <w:rPr>
          <w:sz w:val="24"/>
        </w:rPr>
        <w:t xml:space="preserve"> </w:t>
      </w:r>
      <w:r>
        <w:rPr>
          <w:sz w:val="24"/>
        </w:rPr>
        <w:t>що</w:t>
      </w:r>
      <w:r w:rsidR="0036484B">
        <w:rPr>
          <w:sz w:val="24"/>
        </w:rPr>
        <w:t xml:space="preserve"> </w:t>
      </w:r>
      <w:r>
        <w:rPr>
          <w:sz w:val="24"/>
        </w:rPr>
        <w:t>керівництво</w:t>
      </w:r>
      <w:r w:rsidR="0036484B">
        <w:rPr>
          <w:sz w:val="24"/>
        </w:rPr>
        <w:t xml:space="preserve"> </w:t>
      </w:r>
      <w:r>
        <w:rPr>
          <w:sz w:val="24"/>
        </w:rPr>
        <w:t>відкрите</w:t>
      </w:r>
      <w:r w:rsidR="0036484B">
        <w:rPr>
          <w:sz w:val="24"/>
        </w:rPr>
        <w:t xml:space="preserve"> </w:t>
      </w:r>
      <w:r>
        <w:rPr>
          <w:sz w:val="24"/>
        </w:rPr>
        <w:t>для</w:t>
      </w:r>
      <w:r w:rsidR="0036484B">
        <w:rPr>
          <w:sz w:val="24"/>
        </w:rPr>
        <w:t xml:space="preserve"> </w:t>
      </w:r>
      <w:r>
        <w:rPr>
          <w:sz w:val="24"/>
        </w:rPr>
        <w:t>спілкування,</w:t>
      </w:r>
      <w:r w:rsidR="0036484B">
        <w:rPr>
          <w:sz w:val="24"/>
        </w:rPr>
        <w:t xml:space="preserve"> </w:t>
      </w:r>
      <w:r>
        <w:rPr>
          <w:sz w:val="24"/>
        </w:rPr>
        <w:t>керівництво</w:t>
      </w:r>
      <w:r w:rsidR="0036484B">
        <w:rPr>
          <w:sz w:val="24"/>
        </w:rPr>
        <w:t xml:space="preserve"> </w:t>
      </w:r>
      <w:r>
        <w:rPr>
          <w:sz w:val="24"/>
        </w:rPr>
        <w:t>та</w:t>
      </w:r>
      <w:r w:rsidR="0036484B">
        <w:rPr>
          <w:sz w:val="24"/>
        </w:rPr>
        <w:t xml:space="preserve"> </w:t>
      </w:r>
      <w:r>
        <w:rPr>
          <w:sz w:val="24"/>
        </w:rPr>
        <w:t>педагогічні працівники співпрацюють і забезпечують зворотний зв’язок щодо їхньої праці. Керівництво враховує пропозиції, надані педагогічними працівниками щодо підвищення якості освітнього процесу, про це зазначили</w:t>
      </w:r>
      <w:r w:rsidR="0036484B">
        <w:rPr>
          <w:sz w:val="24"/>
        </w:rPr>
        <w:t xml:space="preserve"> </w:t>
      </w:r>
      <w:r>
        <w:rPr>
          <w:sz w:val="24"/>
        </w:rPr>
        <w:t>95,6%.</w:t>
      </w:r>
      <w:r w:rsidR="0036484B">
        <w:rPr>
          <w:sz w:val="24"/>
        </w:rPr>
        <w:t xml:space="preserve"> </w:t>
      </w:r>
      <w:r>
        <w:rPr>
          <w:sz w:val="24"/>
        </w:rPr>
        <w:t>Педагогічні</w:t>
      </w:r>
      <w:r w:rsidR="0036484B">
        <w:rPr>
          <w:sz w:val="24"/>
        </w:rPr>
        <w:t xml:space="preserve"> </w:t>
      </w:r>
      <w:r>
        <w:rPr>
          <w:sz w:val="24"/>
        </w:rPr>
        <w:t>працівники</w:t>
      </w:r>
      <w:r w:rsidR="0036484B">
        <w:rPr>
          <w:sz w:val="24"/>
        </w:rPr>
        <w:t xml:space="preserve"> </w:t>
      </w:r>
      <w:r>
        <w:rPr>
          <w:sz w:val="24"/>
        </w:rPr>
        <w:t>можуть</w:t>
      </w:r>
      <w:r w:rsidR="0036484B">
        <w:rPr>
          <w:sz w:val="24"/>
        </w:rPr>
        <w:t xml:space="preserve"> </w:t>
      </w:r>
      <w:r>
        <w:rPr>
          <w:sz w:val="24"/>
        </w:rPr>
        <w:t>без</w:t>
      </w:r>
      <w:r w:rsidR="0036484B">
        <w:rPr>
          <w:sz w:val="24"/>
        </w:rPr>
        <w:t xml:space="preserve"> </w:t>
      </w:r>
      <w:r>
        <w:rPr>
          <w:sz w:val="24"/>
        </w:rPr>
        <w:t>побоювань</w:t>
      </w:r>
      <w:r w:rsidR="0036484B">
        <w:rPr>
          <w:sz w:val="24"/>
        </w:rPr>
        <w:t xml:space="preserve"> </w:t>
      </w:r>
      <w:r>
        <w:rPr>
          <w:sz w:val="24"/>
        </w:rPr>
        <w:t>висловлювати</w:t>
      </w:r>
      <w:r w:rsidR="0036484B">
        <w:rPr>
          <w:sz w:val="24"/>
        </w:rPr>
        <w:t xml:space="preserve"> </w:t>
      </w:r>
      <w:r>
        <w:rPr>
          <w:sz w:val="24"/>
        </w:rPr>
        <w:t>власну</w:t>
      </w:r>
      <w:r w:rsidR="0036484B">
        <w:rPr>
          <w:sz w:val="24"/>
        </w:rPr>
        <w:t xml:space="preserve"> </w:t>
      </w:r>
      <w:r>
        <w:rPr>
          <w:sz w:val="24"/>
        </w:rPr>
        <w:t>думку,</w:t>
      </w:r>
      <w:r w:rsidR="0036484B">
        <w:rPr>
          <w:sz w:val="24"/>
        </w:rPr>
        <w:t xml:space="preserve"> </w:t>
      </w:r>
      <w:r w:rsidR="00F038EA">
        <w:rPr>
          <w:sz w:val="24"/>
        </w:rPr>
        <w:t>навіть</w:t>
      </w:r>
    </w:p>
    <w:p w:rsidR="000D4351" w:rsidRDefault="00D7066B" w:rsidP="00F038EA">
      <w:pPr>
        <w:pStyle w:val="a3"/>
        <w:spacing w:before="60"/>
        <w:ind w:left="0" w:right="137" w:firstLine="0"/>
      </w:pPr>
      <w:r>
        <w:t>якщо вона не співпадає з позицією керівництва – 92,3%. Розбіжності, які виникли між педагогічними працівниками та керівництвом школи, вирішуються конструктивно – 98,1%. У закладі освіти застосовуються заходи, що допомагають педагогічним працівникам адаптуватись до змін умов праці – 98,1%. Права педагогічних працівників дотримуються у закладі – 100%. Керівництво підтримує ініціативи педагогічних працівників щодо розвитку закладу і місцевої громади – 100%.</w:t>
      </w:r>
    </w:p>
    <w:p w:rsidR="000D4351" w:rsidRDefault="00D7066B">
      <w:pPr>
        <w:pStyle w:val="a4"/>
        <w:numPr>
          <w:ilvl w:val="0"/>
          <w:numId w:val="61"/>
        </w:numPr>
        <w:tabs>
          <w:tab w:val="left" w:pos="978"/>
        </w:tabs>
        <w:ind w:right="140" w:firstLine="566"/>
        <w:rPr>
          <w:sz w:val="24"/>
        </w:rPr>
      </w:pPr>
      <w:r>
        <w:rPr>
          <w:sz w:val="24"/>
        </w:rPr>
        <w:t xml:space="preserve">Керівництво закладу освіти сприяє створенню психологічно комфортного середовища, яке забезпечує конструктивну взаємодію учнів, їхніх батьків, педагогічних та інших працівників закладу освіти та взаємну довіру. Зі здобувачами освіти проведені інструктажі щодо запобігання </w:t>
      </w:r>
      <w:proofErr w:type="spellStart"/>
      <w:r>
        <w:rPr>
          <w:sz w:val="24"/>
        </w:rPr>
        <w:t>булінгу</w:t>
      </w:r>
      <w:proofErr w:type="spellEnd"/>
      <w:r>
        <w:rPr>
          <w:sz w:val="24"/>
        </w:rPr>
        <w:t>/</w:t>
      </w:r>
      <w:proofErr w:type="spellStart"/>
      <w:r>
        <w:rPr>
          <w:sz w:val="24"/>
        </w:rPr>
        <w:t>мобінгу</w:t>
      </w:r>
      <w:proofErr w:type="spellEnd"/>
      <w:r>
        <w:rPr>
          <w:sz w:val="24"/>
        </w:rPr>
        <w:t xml:space="preserve"> в освітньому середовищі. 20% опитаних зазначили, що у заклад</w:t>
      </w:r>
      <w:r w:rsidR="0036484B">
        <w:rPr>
          <w:sz w:val="24"/>
        </w:rPr>
        <w:t xml:space="preserve"> </w:t>
      </w:r>
      <w:r>
        <w:rPr>
          <w:sz w:val="24"/>
        </w:rPr>
        <w:t>і</w:t>
      </w:r>
      <w:r w:rsidR="0036484B">
        <w:rPr>
          <w:sz w:val="24"/>
        </w:rPr>
        <w:t xml:space="preserve"> </w:t>
      </w:r>
      <w:r>
        <w:rPr>
          <w:sz w:val="24"/>
        </w:rPr>
        <w:t>реагують</w:t>
      </w:r>
      <w:r w:rsidR="0036484B">
        <w:rPr>
          <w:sz w:val="24"/>
        </w:rPr>
        <w:t xml:space="preserve"> </w:t>
      </w:r>
      <w:r>
        <w:rPr>
          <w:sz w:val="24"/>
        </w:rPr>
        <w:t>на</w:t>
      </w:r>
      <w:r w:rsidR="0036484B">
        <w:rPr>
          <w:sz w:val="24"/>
        </w:rPr>
        <w:t xml:space="preserve"> </w:t>
      </w:r>
      <w:r>
        <w:rPr>
          <w:sz w:val="24"/>
        </w:rPr>
        <w:t>звернення</w:t>
      </w:r>
      <w:r w:rsidR="0036484B">
        <w:rPr>
          <w:sz w:val="24"/>
        </w:rPr>
        <w:t xml:space="preserve"> </w:t>
      </w:r>
      <w:r>
        <w:rPr>
          <w:sz w:val="24"/>
        </w:rPr>
        <w:t>про</w:t>
      </w:r>
      <w:r w:rsidR="0036484B">
        <w:rPr>
          <w:sz w:val="24"/>
        </w:rPr>
        <w:t xml:space="preserve"> </w:t>
      </w:r>
      <w:r>
        <w:rPr>
          <w:sz w:val="24"/>
        </w:rPr>
        <w:t>випадки</w:t>
      </w:r>
      <w:r w:rsidR="0036484B">
        <w:rPr>
          <w:sz w:val="24"/>
        </w:rPr>
        <w:t xml:space="preserve"> </w:t>
      </w:r>
      <w:proofErr w:type="spellStart"/>
      <w:r>
        <w:rPr>
          <w:sz w:val="24"/>
        </w:rPr>
        <w:t>мобінгу</w:t>
      </w:r>
      <w:proofErr w:type="spellEnd"/>
      <w:r w:rsidR="0036484B">
        <w:rPr>
          <w:sz w:val="24"/>
        </w:rPr>
        <w:t xml:space="preserve"> </w:t>
      </w:r>
      <w:r>
        <w:rPr>
          <w:sz w:val="24"/>
        </w:rPr>
        <w:t>і</w:t>
      </w:r>
      <w:r w:rsidR="0036484B">
        <w:rPr>
          <w:sz w:val="24"/>
        </w:rPr>
        <w:t xml:space="preserve"> </w:t>
      </w:r>
      <w:r>
        <w:rPr>
          <w:sz w:val="24"/>
        </w:rPr>
        <w:t>переважно</w:t>
      </w:r>
      <w:r w:rsidR="0036484B">
        <w:rPr>
          <w:sz w:val="24"/>
        </w:rPr>
        <w:t xml:space="preserve"> </w:t>
      </w:r>
      <w:r>
        <w:rPr>
          <w:sz w:val="24"/>
        </w:rPr>
        <w:t>реагують –8%,</w:t>
      </w:r>
      <w:r w:rsidR="0036484B">
        <w:rPr>
          <w:sz w:val="24"/>
        </w:rPr>
        <w:t xml:space="preserve"> </w:t>
      </w:r>
      <w:r>
        <w:rPr>
          <w:sz w:val="24"/>
        </w:rPr>
        <w:t>при</w:t>
      </w:r>
      <w:r w:rsidR="0036484B">
        <w:rPr>
          <w:sz w:val="24"/>
        </w:rPr>
        <w:t xml:space="preserve"> </w:t>
      </w:r>
      <w:r>
        <w:rPr>
          <w:sz w:val="24"/>
        </w:rPr>
        <w:t>цьому</w:t>
      </w:r>
      <w:r w:rsidR="0036484B">
        <w:rPr>
          <w:sz w:val="24"/>
        </w:rPr>
        <w:t xml:space="preserve">  </w:t>
      </w:r>
      <w:r>
        <w:rPr>
          <w:sz w:val="24"/>
        </w:rPr>
        <w:t xml:space="preserve">72%вчителів не зустрічалися з випадками </w:t>
      </w:r>
      <w:proofErr w:type="spellStart"/>
      <w:r>
        <w:rPr>
          <w:sz w:val="24"/>
        </w:rPr>
        <w:t>мобінгу</w:t>
      </w:r>
      <w:proofErr w:type="spellEnd"/>
      <w:r>
        <w:rPr>
          <w:sz w:val="24"/>
        </w:rPr>
        <w:t xml:space="preserve"> у колективі.</w:t>
      </w:r>
    </w:p>
    <w:p w:rsidR="000D4351" w:rsidRDefault="00D7066B">
      <w:pPr>
        <w:pStyle w:val="a4"/>
        <w:numPr>
          <w:ilvl w:val="0"/>
          <w:numId w:val="61"/>
        </w:numPr>
        <w:tabs>
          <w:tab w:val="left" w:pos="935"/>
        </w:tabs>
        <w:ind w:right="138" w:firstLine="566"/>
        <w:rPr>
          <w:sz w:val="24"/>
        </w:rPr>
      </w:pPr>
      <w:r>
        <w:rPr>
          <w:sz w:val="24"/>
        </w:rPr>
        <w:t>Стратегія</w:t>
      </w:r>
      <w:r w:rsidR="0036484B">
        <w:rPr>
          <w:sz w:val="24"/>
        </w:rPr>
        <w:t xml:space="preserve"> </w:t>
      </w:r>
      <w:r>
        <w:rPr>
          <w:sz w:val="24"/>
        </w:rPr>
        <w:t>розвитку</w:t>
      </w:r>
      <w:r w:rsidR="0036484B">
        <w:rPr>
          <w:sz w:val="24"/>
        </w:rPr>
        <w:t xml:space="preserve"> </w:t>
      </w:r>
      <w:r>
        <w:rPr>
          <w:sz w:val="24"/>
        </w:rPr>
        <w:t>закладу</w:t>
      </w:r>
      <w:r w:rsidR="0036484B">
        <w:rPr>
          <w:sz w:val="24"/>
        </w:rPr>
        <w:t xml:space="preserve"> </w:t>
      </w:r>
      <w:r>
        <w:rPr>
          <w:sz w:val="24"/>
        </w:rPr>
        <w:t>освіти</w:t>
      </w:r>
      <w:r w:rsidR="0036484B">
        <w:rPr>
          <w:sz w:val="24"/>
        </w:rPr>
        <w:t xml:space="preserve"> </w:t>
      </w:r>
      <w:r>
        <w:rPr>
          <w:sz w:val="24"/>
        </w:rPr>
        <w:t>відповідає</w:t>
      </w:r>
      <w:r w:rsidR="0036484B">
        <w:rPr>
          <w:sz w:val="24"/>
        </w:rPr>
        <w:t xml:space="preserve"> </w:t>
      </w:r>
      <w:r>
        <w:rPr>
          <w:sz w:val="24"/>
        </w:rPr>
        <w:t>особливостям</w:t>
      </w:r>
      <w:r w:rsidR="0036484B">
        <w:rPr>
          <w:sz w:val="24"/>
        </w:rPr>
        <w:t xml:space="preserve"> </w:t>
      </w:r>
      <w:r>
        <w:rPr>
          <w:sz w:val="24"/>
        </w:rPr>
        <w:t>і</w:t>
      </w:r>
      <w:r w:rsidR="0036484B">
        <w:rPr>
          <w:sz w:val="24"/>
        </w:rPr>
        <w:t xml:space="preserve"> </w:t>
      </w:r>
      <w:r>
        <w:rPr>
          <w:sz w:val="24"/>
        </w:rPr>
        <w:t>умовам</w:t>
      </w:r>
      <w:r w:rsidR="0036484B">
        <w:rPr>
          <w:sz w:val="24"/>
        </w:rPr>
        <w:t xml:space="preserve"> </w:t>
      </w:r>
      <w:r>
        <w:rPr>
          <w:sz w:val="24"/>
        </w:rPr>
        <w:t>його</w:t>
      </w:r>
      <w:r w:rsidR="0036484B">
        <w:rPr>
          <w:sz w:val="24"/>
        </w:rPr>
        <w:t xml:space="preserve"> </w:t>
      </w:r>
      <w:r>
        <w:rPr>
          <w:sz w:val="24"/>
        </w:rPr>
        <w:t>діяльності</w:t>
      </w:r>
      <w:r w:rsidR="0036484B">
        <w:rPr>
          <w:sz w:val="24"/>
        </w:rPr>
        <w:t xml:space="preserve"> </w:t>
      </w:r>
      <w:r>
        <w:rPr>
          <w:sz w:val="24"/>
        </w:rPr>
        <w:t>(тип</w:t>
      </w:r>
      <w:r w:rsidR="0036484B">
        <w:rPr>
          <w:sz w:val="24"/>
        </w:rPr>
        <w:t xml:space="preserve"> </w:t>
      </w:r>
      <w:r>
        <w:rPr>
          <w:sz w:val="24"/>
        </w:rPr>
        <w:t>закладу, мова навчання, територія обслуговування, формування контингенту учнів, обсяг та джерела фінансування тощо), передбачає заходи з підвищення якості освітньої дія</w:t>
      </w:r>
      <w:r w:rsidR="00713D9D">
        <w:rPr>
          <w:sz w:val="24"/>
        </w:rPr>
        <w:t>льності. У школі</w:t>
      </w:r>
      <w:r>
        <w:rPr>
          <w:sz w:val="24"/>
        </w:rPr>
        <w:t xml:space="preserve"> оприлюднена стратегія розвитку закладу освіти, вона доступна на офіційному сайті закладу та в електронній учительській. До розроблення стратегії розвитку залучені: адміністрація та педагогічні працівники. Працівники ліцею ознайомлені і обізнані стосовно мети діяльності та шляхів розвитку закладу освіти. Стратегія розвитку враховує специфіку та у</w:t>
      </w:r>
      <w:r w:rsidR="004E1E8D">
        <w:rPr>
          <w:sz w:val="24"/>
        </w:rPr>
        <w:t>мови діяльності закладу. В постійно</w:t>
      </w:r>
      <w:r w:rsidR="0036484B">
        <w:rPr>
          <w:sz w:val="24"/>
        </w:rPr>
        <w:t xml:space="preserve"> </w:t>
      </w:r>
      <w:proofErr w:type="spellStart"/>
      <w:r>
        <w:rPr>
          <w:sz w:val="24"/>
        </w:rPr>
        <w:t>постійно</w:t>
      </w:r>
      <w:proofErr w:type="spellEnd"/>
      <w:r>
        <w:rPr>
          <w:sz w:val="24"/>
        </w:rPr>
        <w:t xml:space="preserve"> відбувається моніторинг</w:t>
      </w:r>
      <w:r w:rsidR="0036484B">
        <w:rPr>
          <w:sz w:val="24"/>
        </w:rPr>
        <w:t xml:space="preserve"> </w:t>
      </w:r>
      <w:r>
        <w:rPr>
          <w:sz w:val="24"/>
        </w:rPr>
        <w:t>досягнення</w:t>
      </w:r>
      <w:r w:rsidR="0036484B">
        <w:rPr>
          <w:sz w:val="24"/>
        </w:rPr>
        <w:t xml:space="preserve"> </w:t>
      </w:r>
      <w:r>
        <w:rPr>
          <w:sz w:val="24"/>
        </w:rPr>
        <w:t>цілей,</w:t>
      </w:r>
      <w:r w:rsidR="0036484B">
        <w:rPr>
          <w:sz w:val="24"/>
        </w:rPr>
        <w:t xml:space="preserve"> </w:t>
      </w:r>
      <w:r>
        <w:rPr>
          <w:sz w:val="24"/>
        </w:rPr>
        <w:t>яківизначеністратегієюрозвитку,таздійснюєтьсяїїкорегуванняузв’язку зі зміною умов діяльності закладу освіти.</w:t>
      </w:r>
    </w:p>
    <w:p w:rsidR="000D4351" w:rsidRDefault="00D7066B">
      <w:pPr>
        <w:pStyle w:val="a3"/>
        <w:spacing w:before="1"/>
        <w:ind w:right="134"/>
      </w:pPr>
      <w:r>
        <w:t xml:space="preserve">Педагогічний колектив спрямував свою діяльність на реалізацію стратегії розвитку школи, відповідно до якої </w:t>
      </w:r>
      <w:proofErr w:type="spellStart"/>
      <w:r>
        <w:t>візією</w:t>
      </w:r>
      <w:proofErr w:type="spellEnd"/>
      <w:r>
        <w:t xml:space="preserve"> школи визначено: школа з інтелектуально-емоційним освітнім простором сприятлива для розкриття потенціалу учнів та фахової майстерності вчителів у партнерській співпраці усіх учасників освітнього процесу. Річне планування охоплює всі напрями функціонування та розвитку закладу. Ці напрями є ідентичними тим, за якими здійснюється зовнішнє оцінювання якості освіти – інституційний аудит. Завдання річного плану є зрозумілими для учасників освітнього процесу, а їх виконання – вимірюваним. Викладаються у вигляді графіків та зведених таблиць, що знаходяться у відкритому доступі на сайті закладу, методичному кабінеті та на стендах в учительській. Виконання завдань контролюється заступниками та керівником закладу. Аналіз виконання річного плану здійснюється заступниками директора відповідно до функціоналу та із застосуванням таких методів як: аналіз звітів педагогів, опитування, моніторингу помісячного планування. Ретельно вивчається, що із плану виконано, що залишилося без реалізації, які незаплановані завдання довелося виконувати. Найважливіше під час аналізу цих заходів – визначаються причини невиконання. Після отримання результатівздійснюєтьсячіткеузагальненнянетількипричинневиконання,алейспособівкорекції.Далі узгоджуютьсяцілі року, протягом якого здійснюється планування.</w:t>
      </w:r>
    </w:p>
    <w:p w:rsidR="000D4351" w:rsidRDefault="00D7066B">
      <w:pPr>
        <w:pStyle w:val="a3"/>
        <w:spacing w:before="1"/>
        <w:ind w:right="139"/>
      </w:pPr>
      <w:r>
        <w:t xml:space="preserve">Заклад освіти розробляє та оприлюднює документ, що визначає стратегію (політику) і процедури забезпечення якості освіти. У закладі освіти здійснюється періодичне </w:t>
      </w:r>
      <w:proofErr w:type="spellStart"/>
      <w:r>
        <w:t>самооцінювання</w:t>
      </w:r>
      <w:proofErr w:type="spellEnd"/>
      <w:r>
        <w:t xml:space="preserve"> якості освітньої діяльностівідповіднодорозробленихабоадаптованихузакладіпроцедур.Процедуриоцінюванняякості </w:t>
      </w:r>
      <w:proofErr w:type="spellStart"/>
      <w:r>
        <w:t>освітньої</w:t>
      </w:r>
      <w:proofErr w:type="spellEnd"/>
      <w:r>
        <w:t xml:space="preserve"> діяльності охоплюють усі сфери, напрями внутрішньої системи забезпечення освітньої діяльностітаякостіосвіти.Педагогічніпрацівникиознайомленізпроцедуроюсамооцінюванняузакладі та активно беруть в ній участь. Учасники освітнього процесу (учні та їх батьки) залучаються до </w:t>
      </w:r>
      <w:proofErr w:type="spellStart"/>
      <w:r>
        <w:t>самооцінювання</w:t>
      </w:r>
      <w:proofErr w:type="spellEnd"/>
      <w:r>
        <w:t xml:space="preserve"> якості освітньої діяльності шляхом опитування та обговорення результатів на батьківських зборах. На офіційному сайті закладу оприлюднено звіти, які містять висновки та заплановані дії за результатами </w:t>
      </w:r>
      <w:proofErr w:type="spellStart"/>
      <w:r>
        <w:t>самооцінювання</w:t>
      </w:r>
      <w:proofErr w:type="spellEnd"/>
      <w:r>
        <w:t xml:space="preserve"> відповідно кожного напрямку.</w:t>
      </w:r>
    </w:p>
    <w:p w:rsidR="000D4351" w:rsidRDefault="00D7066B">
      <w:pPr>
        <w:pStyle w:val="a3"/>
        <w:spacing w:before="1"/>
        <w:ind w:left="707" w:firstLine="0"/>
      </w:pPr>
      <w:r>
        <w:t>Анкетуванняпоказало,</w:t>
      </w:r>
      <w:r>
        <w:rPr>
          <w:spacing w:val="-5"/>
        </w:rPr>
        <w:t>що:</w:t>
      </w:r>
    </w:p>
    <w:p w:rsidR="000D4351" w:rsidRDefault="00D7066B">
      <w:pPr>
        <w:pStyle w:val="a4"/>
        <w:numPr>
          <w:ilvl w:val="0"/>
          <w:numId w:val="59"/>
        </w:numPr>
        <w:tabs>
          <w:tab w:val="left" w:pos="887"/>
        </w:tabs>
        <w:ind w:right="206" w:firstLine="566"/>
        <w:rPr>
          <w:sz w:val="24"/>
        </w:rPr>
      </w:pPr>
      <w:r>
        <w:rPr>
          <w:sz w:val="24"/>
        </w:rPr>
        <w:t>Педагогічна</w:t>
      </w:r>
      <w:r w:rsidR="00ED482C">
        <w:rPr>
          <w:sz w:val="24"/>
        </w:rPr>
        <w:t xml:space="preserve"> </w:t>
      </w:r>
      <w:r>
        <w:rPr>
          <w:sz w:val="24"/>
        </w:rPr>
        <w:t>рада</w:t>
      </w:r>
      <w:r w:rsidR="00ED482C">
        <w:rPr>
          <w:sz w:val="24"/>
        </w:rPr>
        <w:t xml:space="preserve"> </w:t>
      </w:r>
      <w:r>
        <w:rPr>
          <w:sz w:val="24"/>
        </w:rPr>
        <w:t>функціонує</w:t>
      </w:r>
      <w:r w:rsidR="00ED482C">
        <w:rPr>
          <w:sz w:val="24"/>
        </w:rPr>
        <w:t xml:space="preserve"> </w:t>
      </w:r>
      <w:r>
        <w:rPr>
          <w:sz w:val="24"/>
        </w:rPr>
        <w:t>системно</w:t>
      </w:r>
      <w:r w:rsidR="00ED482C">
        <w:rPr>
          <w:sz w:val="24"/>
        </w:rPr>
        <w:t xml:space="preserve"> </w:t>
      </w:r>
      <w:r>
        <w:rPr>
          <w:sz w:val="24"/>
        </w:rPr>
        <w:t>і</w:t>
      </w:r>
      <w:r w:rsidR="00ED482C">
        <w:rPr>
          <w:sz w:val="24"/>
        </w:rPr>
        <w:t xml:space="preserve"> </w:t>
      </w:r>
      <w:proofErr w:type="spellStart"/>
      <w:r>
        <w:rPr>
          <w:sz w:val="24"/>
        </w:rPr>
        <w:t>ефективно,розглядаються</w:t>
      </w:r>
      <w:proofErr w:type="spellEnd"/>
      <w:r w:rsidR="00ED482C">
        <w:rPr>
          <w:sz w:val="24"/>
        </w:rPr>
        <w:t xml:space="preserve"> </w:t>
      </w:r>
      <w:r>
        <w:rPr>
          <w:sz w:val="24"/>
        </w:rPr>
        <w:t>актуальні</w:t>
      </w:r>
      <w:r w:rsidR="00ED482C">
        <w:rPr>
          <w:sz w:val="24"/>
        </w:rPr>
        <w:t xml:space="preserve"> </w:t>
      </w:r>
      <w:r>
        <w:rPr>
          <w:sz w:val="24"/>
        </w:rPr>
        <w:t>питання</w:t>
      </w:r>
      <w:r w:rsidR="00ED482C">
        <w:rPr>
          <w:sz w:val="24"/>
        </w:rPr>
        <w:t xml:space="preserve"> </w:t>
      </w:r>
      <w:r>
        <w:rPr>
          <w:sz w:val="24"/>
        </w:rPr>
        <w:t>діяльності закладу, рішення ухвалюються колегіально і демократично – 100%</w:t>
      </w:r>
    </w:p>
    <w:p w:rsidR="000D4351" w:rsidRDefault="00D7066B">
      <w:pPr>
        <w:pStyle w:val="a4"/>
        <w:numPr>
          <w:ilvl w:val="0"/>
          <w:numId w:val="59"/>
        </w:numPr>
        <w:tabs>
          <w:tab w:val="left" w:pos="887"/>
        </w:tabs>
        <w:ind w:right="862" w:firstLine="566"/>
        <w:jc w:val="left"/>
        <w:rPr>
          <w:sz w:val="24"/>
        </w:rPr>
      </w:pPr>
      <w:r>
        <w:rPr>
          <w:sz w:val="24"/>
        </w:rPr>
        <w:t>Педагогічна</w:t>
      </w:r>
      <w:r w:rsidR="00ED482C">
        <w:rPr>
          <w:sz w:val="24"/>
        </w:rPr>
        <w:t xml:space="preserve"> </w:t>
      </w:r>
      <w:r>
        <w:rPr>
          <w:sz w:val="24"/>
        </w:rPr>
        <w:t>рада</w:t>
      </w:r>
      <w:r w:rsidR="00ED482C">
        <w:rPr>
          <w:sz w:val="24"/>
        </w:rPr>
        <w:t xml:space="preserve"> </w:t>
      </w:r>
      <w:r>
        <w:rPr>
          <w:sz w:val="24"/>
        </w:rPr>
        <w:t>функціонує</w:t>
      </w:r>
      <w:r w:rsidR="00ED482C">
        <w:rPr>
          <w:sz w:val="24"/>
        </w:rPr>
        <w:t xml:space="preserve"> </w:t>
      </w:r>
      <w:proofErr w:type="spellStart"/>
      <w:r>
        <w:rPr>
          <w:sz w:val="24"/>
        </w:rPr>
        <w:t>системно,але</w:t>
      </w:r>
      <w:proofErr w:type="spellEnd"/>
      <w:r w:rsidR="00ED482C">
        <w:rPr>
          <w:sz w:val="24"/>
        </w:rPr>
        <w:t xml:space="preserve"> </w:t>
      </w:r>
      <w:r>
        <w:rPr>
          <w:sz w:val="24"/>
        </w:rPr>
        <w:t>помітно</w:t>
      </w:r>
      <w:r w:rsidR="00ED482C">
        <w:rPr>
          <w:sz w:val="24"/>
        </w:rPr>
        <w:t xml:space="preserve"> </w:t>
      </w:r>
      <w:r>
        <w:rPr>
          <w:sz w:val="24"/>
        </w:rPr>
        <w:t>відсутність</w:t>
      </w:r>
      <w:r w:rsidR="00ED482C">
        <w:rPr>
          <w:sz w:val="24"/>
        </w:rPr>
        <w:t xml:space="preserve"> </w:t>
      </w:r>
      <w:r>
        <w:rPr>
          <w:sz w:val="24"/>
        </w:rPr>
        <w:t>активності</w:t>
      </w:r>
      <w:r w:rsidR="00ED482C">
        <w:rPr>
          <w:sz w:val="24"/>
        </w:rPr>
        <w:t xml:space="preserve"> </w:t>
      </w:r>
      <w:r>
        <w:rPr>
          <w:sz w:val="24"/>
        </w:rPr>
        <w:t>у</w:t>
      </w:r>
      <w:r w:rsidR="00ED482C">
        <w:rPr>
          <w:sz w:val="24"/>
        </w:rPr>
        <w:t xml:space="preserve"> </w:t>
      </w:r>
      <w:r>
        <w:rPr>
          <w:sz w:val="24"/>
        </w:rPr>
        <w:t>педагогічних працівників</w:t>
      </w:r>
      <w:r w:rsidR="004E1E8D">
        <w:rPr>
          <w:sz w:val="24"/>
        </w:rPr>
        <w:t xml:space="preserve"> під час ухвалення рішень – </w:t>
      </w:r>
      <w:r>
        <w:rPr>
          <w:sz w:val="24"/>
        </w:rPr>
        <w:t>%</w:t>
      </w:r>
    </w:p>
    <w:p w:rsidR="000D4351" w:rsidRDefault="00D7066B">
      <w:pPr>
        <w:pStyle w:val="a4"/>
        <w:numPr>
          <w:ilvl w:val="0"/>
          <w:numId w:val="59"/>
        </w:numPr>
        <w:tabs>
          <w:tab w:val="left" w:pos="887"/>
        </w:tabs>
        <w:ind w:left="887" w:hanging="180"/>
        <w:jc w:val="left"/>
        <w:rPr>
          <w:sz w:val="24"/>
        </w:rPr>
      </w:pPr>
      <w:r>
        <w:rPr>
          <w:sz w:val="24"/>
        </w:rPr>
        <w:t>Діяльність</w:t>
      </w:r>
      <w:r w:rsidR="00ED482C">
        <w:rPr>
          <w:sz w:val="24"/>
        </w:rPr>
        <w:t xml:space="preserve"> </w:t>
      </w:r>
      <w:r>
        <w:rPr>
          <w:sz w:val="24"/>
        </w:rPr>
        <w:t>педагогічної</w:t>
      </w:r>
      <w:r w:rsidR="00ED482C">
        <w:rPr>
          <w:sz w:val="24"/>
        </w:rPr>
        <w:t xml:space="preserve"> </w:t>
      </w:r>
      <w:r>
        <w:rPr>
          <w:sz w:val="24"/>
        </w:rPr>
        <w:t>ради</w:t>
      </w:r>
      <w:r w:rsidR="00ED482C">
        <w:rPr>
          <w:sz w:val="24"/>
        </w:rPr>
        <w:t xml:space="preserve"> </w:t>
      </w:r>
      <w:r>
        <w:rPr>
          <w:sz w:val="24"/>
        </w:rPr>
        <w:t>заважає</w:t>
      </w:r>
      <w:r w:rsidR="00ED482C">
        <w:rPr>
          <w:sz w:val="24"/>
        </w:rPr>
        <w:t xml:space="preserve"> </w:t>
      </w:r>
      <w:r>
        <w:rPr>
          <w:sz w:val="24"/>
        </w:rPr>
        <w:t>системі управлінської</w:t>
      </w:r>
      <w:r w:rsidR="00ED482C">
        <w:rPr>
          <w:sz w:val="24"/>
        </w:rPr>
        <w:t xml:space="preserve"> </w:t>
      </w:r>
      <w:r>
        <w:rPr>
          <w:sz w:val="24"/>
        </w:rPr>
        <w:t>діяльності</w:t>
      </w:r>
      <w:r w:rsidR="00ED482C">
        <w:rPr>
          <w:sz w:val="24"/>
        </w:rPr>
        <w:t xml:space="preserve"> </w:t>
      </w:r>
      <w:r>
        <w:rPr>
          <w:sz w:val="24"/>
        </w:rPr>
        <w:t>у</w:t>
      </w:r>
      <w:r w:rsidR="00ED482C">
        <w:rPr>
          <w:sz w:val="24"/>
        </w:rPr>
        <w:t xml:space="preserve"> </w:t>
      </w:r>
      <w:r>
        <w:rPr>
          <w:sz w:val="24"/>
        </w:rPr>
        <w:t>закладі</w:t>
      </w:r>
      <w:r w:rsidR="00ED482C">
        <w:rPr>
          <w:sz w:val="24"/>
        </w:rPr>
        <w:t xml:space="preserve"> </w:t>
      </w:r>
      <w:r>
        <w:rPr>
          <w:sz w:val="24"/>
        </w:rPr>
        <w:t>освіти–</w:t>
      </w:r>
      <w:r>
        <w:rPr>
          <w:spacing w:val="-2"/>
          <w:sz w:val="24"/>
        </w:rPr>
        <w:t>%</w:t>
      </w:r>
    </w:p>
    <w:p w:rsidR="000D4351" w:rsidRDefault="00D7066B">
      <w:pPr>
        <w:pStyle w:val="a4"/>
        <w:numPr>
          <w:ilvl w:val="0"/>
          <w:numId w:val="61"/>
        </w:numPr>
        <w:tabs>
          <w:tab w:val="left" w:pos="959"/>
        </w:tabs>
        <w:ind w:right="145" w:firstLine="566"/>
        <w:rPr>
          <w:sz w:val="24"/>
        </w:rPr>
      </w:pPr>
      <w:r>
        <w:rPr>
          <w:sz w:val="24"/>
        </w:rPr>
        <w:t>У закладі освіти виконується Закон України «Про запобігання корупції» та «Про внесення змін до</w:t>
      </w:r>
      <w:r w:rsidR="00EE53CE">
        <w:rPr>
          <w:sz w:val="24"/>
        </w:rPr>
        <w:t xml:space="preserve"> </w:t>
      </w:r>
      <w:r>
        <w:rPr>
          <w:sz w:val="24"/>
        </w:rPr>
        <w:t>деяких</w:t>
      </w:r>
      <w:r w:rsidR="00EE53CE">
        <w:rPr>
          <w:sz w:val="24"/>
        </w:rPr>
        <w:t xml:space="preserve"> </w:t>
      </w:r>
      <w:r>
        <w:rPr>
          <w:sz w:val="24"/>
        </w:rPr>
        <w:t>законодавчих</w:t>
      </w:r>
      <w:r w:rsidR="00EE53CE">
        <w:rPr>
          <w:sz w:val="24"/>
        </w:rPr>
        <w:t xml:space="preserve"> </w:t>
      </w:r>
      <w:r>
        <w:rPr>
          <w:sz w:val="24"/>
        </w:rPr>
        <w:t>актів</w:t>
      </w:r>
      <w:r w:rsidR="00EE53CE">
        <w:rPr>
          <w:sz w:val="24"/>
        </w:rPr>
        <w:t xml:space="preserve"> </w:t>
      </w:r>
      <w:r>
        <w:rPr>
          <w:sz w:val="24"/>
        </w:rPr>
        <w:t>України</w:t>
      </w:r>
      <w:r w:rsidR="00EE53CE">
        <w:rPr>
          <w:sz w:val="24"/>
        </w:rPr>
        <w:t xml:space="preserve"> </w:t>
      </w:r>
      <w:r>
        <w:rPr>
          <w:sz w:val="24"/>
        </w:rPr>
        <w:t>що</w:t>
      </w:r>
      <w:r w:rsidR="00EE53CE">
        <w:rPr>
          <w:sz w:val="24"/>
        </w:rPr>
        <w:t xml:space="preserve"> </w:t>
      </w:r>
      <w:r>
        <w:rPr>
          <w:sz w:val="24"/>
        </w:rPr>
        <w:t>до</w:t>
      </w:r>
      <w:r w:rsidR="00EE53CE">
        <w:rPr>
          <w:sz w:val="24"/>
        </w:rPr>
        <w:t xml:space="preserve"> </w:t>
      </w:r>
      <w:r>
        <w:rPr>
          <w:sz w:val="24"/>
        </w:rPr>
        <w:t>відповідальності</w:t>
      </w:r>
      <w:r w:rsidR="00EE53CE">
        <w:rPr>
          <w:sz w:val="24"/>
        </w:rPr>
        <w:t xml:space="preserve"> </w:t>
      </w:r>
      <w:r>
        <w:rPr>
          <w:sz w:val="24"/>
        </w:rPr>
        <w:t>за</w:t>
      </w:r>
      <w:r w:rsidR="00EE53CE">
        <w:rPr>
          <w:sz w:val="24"/>
        </w:rPr>
        <w:t xml:space="preserve"> </w:t>
      </w:r>
      <w:r>
        <w:rPr>
          <w:sz w:val="24"/>
        </w:rPr>
        <w:t>корупційні</w:t>
      </w:r>
      <w:r w:rsidR="00EE53CE">
        <w:rPr>
          <w:sz w:val="24"/>
        </w:rPr>
        <w:t xml:space="preserve"> </w:t>
      </w:r>
      <w:r>
        <w:rPr>
          <w:sz w:val="24"/>
        </w:rPr>
        <w:t>правопорушення»,</w:t>
      </w:r>
      <w:r w:rsidR="00EE53CE">
        <w:rPr>
          <w:sz w:val="24"/>
        </w:rPr>
        <w:t xml:space="preserve"> </w:t>
      </w:r>
      <w:r>
        <w:rPr>
          <w:sz w:val="24"/>
        </w:rPr>
        <w:t>Постанови Кабінету</w:t>
      </w:r>
      <w:r w:rsidR="00EE53CE">
        <w:rPr>
          <w:sz w:val="24"/>
        </w:rPr>
        <w:t xml:space="preserve"> </w:t>
      </w:r>
      <w:r>
        <w:rPr>
          <w:sz w:val="24"/>
        </w:rPr>
        <w:t>Міністрів</w:t>
      </w:r>
      <w:r w:rsidR="00EE53CE">
        <w:rPr>
          <w:sz w:val="24"/>
        </w:rPr>
        <w:t xml:space="preserve"> </w:t>
      </w:r>
      <w:r>
        <w:rPr>
          <w:sz w:val="24"/>
        </w:rPr>
        <w:t>України від</w:t>
      </w:r>
      <w:r w:rsidR="00EE53CE">
        <w:rPr>
          <w:sz w:val="24"/>
        </w:rPr>
        <w:t xml:space="preserve"> </w:t>
      </w:r>
      <w:r>
        <w:rPr>
          <w:sz w:val="24"/>
        </w:rPr>
        <w:t>04.09.2013</w:t>
      </w:r>
      <w:r w:rsidR="00EE53CE">
        <w:rPr>
          <w:sz w:val="24"/>
        </w:rPr>
        <w:t xml:space="preserve"> </w:t>
      </w:r>
      <w:r>
        <w:rPr>
          <w:sz w:val="24"/>
        </w:rPr>
        <w:t>№706 «Про</w:t>
      </w:r>
      <w:r w:rsidR="00EE53CE">
        <w:rPr>
          <w:sz w:val="24"/>
        </w:rPr>
        <w:t xml:space="preserve"> </w:t>
      </w:r>
      <w:r>
        <w:rPr>
          <w:sz w:val="24"/>
        </w:rPr>
        <w:t>питання</w:t>
      </w:r>
      <w:r w:rsidR="00EE53CE">
        <w:rPr>
          <w:sz w:val="24"/>
        </w:rPr>
        <w:t xml:space="preserve"> </w:t>
      </w:r>
      <w:r>
        <w:rPr>
          <w:sz w:val="24"/>
        </w:rPr>
        <w:t>запобігання</w:t>
      </w:r>
      <w:r w:rsidR="00EE53CE">
        <w:rPr>
          <w:sz w:val="24"/>
        </w:rPr>
        <w:t xml:space="preserve"> </w:t>
      </w:r>
      <w:r>
        <w:rPr>
          <w:sz w:val="24"/>
        </w:rPr>
        <w:t>та</w:t>
      </w:r>
      <w:r w:rsidR="00EE53CE">
        <w:rPr>
          <w:sz w:val="24"/>
        </w:rPr>
        <w:t xml:space="preserve"> </w:t>
      </w:r>
      <w:r>
        <w:rPr>
          <w:sz w:val="24"/>
        </w:rPr>
        <w:t>виявлення</w:t>
      </w:r>
      <w:r w:rsidR="00EE53CE">
        <w:rPr>
          <w:sz w:val="24"/>
        </w:rPr>
        <w:t xml:space="preserve"> </w:t>
      </w:r>
      <w:r>
        <w:rPr>
          <w:sz w:val="24"/>
        </w:rPr>
        <w:t>корупції». Про наявні інформаційні заходи повідомили 96,1% опитаних учителів.</w:t>
      </w:r>
    </w:p>
    <w:p w:rsidR="000D4351" w:rsidRDefault="000D4351">
      <w:pPr>
        <w:pStyle w:val="a4"/>
        <w:rPr>
          <w:sz w:val="24"/>
        </w:rPr>
        <w:sectPr w:rsidR="000D4351">
          <w:pgSz w:w="11910" w:h="16840"/>
          <w:pgMar w:top="480" w:right="425" w:bottom="280" w:left="425" w:header="708" w:footer="708" w:gutter="0"/>
          <w:cols w:space="720"/>
        </w:sectPr>
      </w:pPr>
    </w:p>
    <w:p w:rsidR="000D4351" w:rsidRDefault="00D7066B" w:rsidP="00ED482C">
      <w:pPr>
        <w:pStyle w:val="a3"/>
        <w:spacing w:before="60"/>
        <w:ind w:right="141"/>
      </w:pPr>
      <w:r>
        <w:t>Забезпечено</w:t>
      </w:r>
      <w:r w:rsidR="00EE53CE">
        <w:t xml:space="preserve"> </w:t>
      </w:r>
      <w:r>
        <w:t>роботу</w:t>
      </w:r>
      <w:r w:rsidR="00EE53CE">
        <w:t xml:space="preserve"> </w:t>
      </w:r>
      <w:r>
        <w:t>офіційного</w:t>
      </w:r>
      <w:r w:rsidR="00EE53CE">
        <w:t xml:space="preserve"> </w:t>
      </w:r>
      <w:r>
        <w:t>сайту</w:t>
      </w:r>
      <w:r w:rsidR="00EE53CE">
        <w:t xml:space="preserve"> </w:t>
      </w:r>
      <w:r>
        <w:t>школи,</w:t>
      </w:r>
      <w:r w:rsidR="00EE53CE">
        <w:t xml:space="preserve"> </w:t>
      </w:r>
      <w:r>
        <w:t>щодо</w:t>
      </w:r>
      <w:r w:rsidR="00EE53CE">
        <w:t xml:space="preserve"> </w:t>
      </w:r>
      <w:r>
        <w:t>забезпечення</w:t>
      </w:r>
      <w:r w:rsidR="00EE53CE">
        <w:t xml:space="preserve"> </w:t>
      </w:r>
      <w:r>
        <w:t>дотримання</w:t>
      </w:r>
      <w:r w:rsidR="00EE53CE">
        <w:t xml:space="preserve"> </w:t>
      </w:r>
      <w:r>
        <w:t>Закону</w:t>
      </w:r>
      <w:r w:rsidR="00EE53CE">
        <w:t xml:space="preserve"> </w:t>
      </w:r>
      <w:r>
        <w:t>України</w:t>
      </w:r>
      <w:r w:rsidR="00EE53CE">
        <w:t xml:space="preserve"> </w:t>
      </w:r>
      <w:r>
        <w:t xml:space="preserve">«Про доступ до публічної інформації». Дотримуються Правила внутрішнього трудового розпорядку </w:t>
      </w:r>
      <w:proofErr w:type="spellStart"/>
      <w:r>
        <w:rPr>
          <w:spacing w:val="-2"/>
        </w:rPr>
        <w:t>працівниками.</w:t>
      </w:r>
      <w:r>
        <w:t>Забезпечується</w:t>
      </w:r>
      <w:proofErr w:type="spellEnd"/>
      <w:r>
        <w:t xml:space="preserve"> практична реалізація Законів України «Про звернення громадян», «Про доступ до публічної інформації», «Про захист персональних даних»:</w:t>
      </w:r>
    </w:p>
    <w:p w:rsidR="000D4351" w:rsidRDefault="00D7066B">
      <w:pPr>
        <w:pStyle w:val="a4"/>
        <w:numPr>
          <w:ilvl w:val="1"/>
          <w:numId w:val="61"/>
        </w:numPr>
        <w:tabs>
          <w:tab w:val="left" w:pos="1081"/>
        </w:tabs>
        <w:ind w:left="141" w:right="150" w:firstLine="566"/>
        <w:rPr>
          <w:sz w:val="24"/>
        </w:rPr>
      </w:pPr>
      <w:r>
        <w:rPr>
          <w:sz w:val="24"/>
        </w:rPr>
        <w:t>Оперативне реагування на звернення громадян, юридичних осіб щодо порушень антикорупційного законодавства.</w:t>
      </w:r>
    </w:p>
    <w:p w:rsidR="000D4351" w:rsidRDefault="00D7066B">
      <w:pPr>
        <w:pStyle w:val="a4"/>
        <w:numPr>
          <w:ilvl w:val="1"/>
          <w:numId w:val="61"/>
        </w:numPr>
        <w:tabs>
          <w:tab w:val="left" w:pos="887"/>
        </w:tabs>
        <w:ind w:left="887" w:hanging="180"/>
        <w:rPr>
          <w:sz w:val="24"/>
        </w:rPr>
      </w:pPr>
      <w:r>
        <w:rPr>
          <w:sz w:val="24"/>
        </w:rPr>
        <w:t>Розгляд</w:t>
      </w:r>
      <w:r w:rsidR="00EE53CE">
        <w:rPr>
          <w:sz w:val="24"/>
        </w:rPr>
        <w:t xml:space="preserve"> </w:t>
      </w:r>
      <w:r>
        <w:rPr>
          <w:sz w:val="24"/>
        </w:rPr>
        <w:t>підсумків</w:t>
      </w:r>
      <w:r w:rsidR="00EE53CE">
        <w:rPr>
          <w:sz w:val="24"/>
        </w:rPr>
        <w:t xml:space="preserve"> </w:t>
      </w:r>
      <w:r>
        <w:rPr>
          <w:sz w:val="24"/>
        </w:rPr>
        <w:t>поданому</w:t>
      </w:r>
      <w:r w:rsidR="00EE53CE">
        <w:rPr>
          <w:sz w:val="24"/>
        </w:rPr>
        <w:t xml:space="preserve"> </w:t>
      </w:r>
      <w:r>
        <w:rPr>
          <w:sz w:val="24"/>
        </w:rPr>
        <w:t>питанню</w:t>
      </w:r>
      <w:r w:rsidR="00EE53CE">
        <w:rPr>
          <w:sz w:val="24"/>
        </w:rPr>
        <w:t xml:space="preserve"> </w:t>
      </w:r>
      <w:r>
        <w:rPr>
          <w:sz w:val="24"/>
        </w:rPr>
        <w:t>на</w:t>
      </w:r>
      <w:r w:rsidR="00EE53CE">
        <w:rPr>
          <w:sz w:val="24"/>
        </w:rPr>
        <w:t xml:space="preserve"> </w:t>
      </w:r>
      <w:r>
        <w:rPr>
          <w:sz w:val="24"/>
        </w:rPr>
        <w:t>нараді</w:t>
      </w:r>
      <w:r w:rsidR="00EE53CE">
        <w:rPr>
          <w:sz w:val="24"/>
        </w:rPr>
        <w:t xml:space="preserve"> </w:t>
      </w:r>
      <w:r>
        <w:rPr>
          <w:sz w:val="24"/>
        </w:rPr>
        <w:t>при</w:t>
      </w:r>
      <w:r w:rsidR="00EE53CE">
        <w:rPr>
          <w:sz w:val="24"/>
        </w:rPr>
        <w:t xml:space="preserve"> </w:t>
      </w:r>
      <w:r>
        <w:rPr>
          <w:sz w:val="24"/>
        </w:rPr>
        <w:t>директорові</w:t>
      </w:r>
      <w:r w:rsidR="00EE53CE">
        <w:rPr>
          <w:sz w:val="24"/>
        </w:rPr>
        <w:t xml:space="preserve"> </w:t>
      </w:r>
      <w:r>
        <w:rPr>
          <w:sz w:val="24"/>
        </w:rPr>
        <w:t>1</w:t>
      </w:r>
      <w:r w:rsidR="00EE53CE">
        <w:rPr>
          <w:sz w:val="24"/>
        </w:rPr>
        <w:t xml:space="preserve"> </w:t>
      </w:r>
      <w:r>
        <w:rPr>
          <w:sz w:val="24"/>
        </w:rPr>
        <w:t>раз</w:t>
      </w:r>
      <w:r w:rsidR="00EE53CE">
        <w:rPr>
          <w:sz w:val="24"/>
        </w:rPr>
        <w:t xml:space="preserve"> </w:t>
      </w:r>
      <w:r>
        <w:rPr>
          <w:sz w:val="24"/>
        </w:rPr>
        <w:t>на</w:t>
      </w:r>
      <w:r w:rsidR="00EE53CE">
        <w:rPr>
          <w:sz w:val="24"/>
        </w:rPr>
        <w:t xml:space="preserve"> </w:t>
      </w:r>
      <w:r>
        <w:rPr>
          <w:spacing w:val="-4"/>
          <w:sz w:val="24"/>
        </w:rPr>
        <w:t>рік.</w:t>
      </w:r>
    </w:p>
    <w:p w:rsidR="000D4351" w:rsidRDefault="00D7066B">
      <w:pPr>
        <w:pStyle w:val="a4"/>
        <w:numPr>
          <w:ilvl w:val="1"/>
          <w:numId w:val="61"/>
        </w:numPr>
        <w:tabs>
          <w:tab w:val="left" w:pos="887"/>
        </w:tabs>
        <w:ind w:left="707" w:right="3752" w:firstLine="0"/>
        <w:rPr>
          <w:sz w:val="24"/>
        </w:rPr>
      </w:pPr>
      <w:r>
        <w:rPr>
          <w:sz w:val="24"/>
        </w:rPr>
        <w:t>Щорічне</w:t>
      </w:r>
      <w:r w:rsidR="00EE53CE">
        <w:rPr>
          <w:sz w:val="24"/>
        </w:rPr>
        <w:t xml:space="preserve"> </w:t>
      </w:r>
      <w:r>
        <w:rPr>
          <w:sz w:val="24"/>
        </w:rPr>
        <w:t>видання</w:t>
      </w:r>
      <w:r w:rsidR="00EE53CE">
        <w:rPr>
          <w:sz w:val="24"/>
        </w:rPr>
        <w:t xml:space="preserve"> </w:t>
      </w:r>
      <w:r>
        <w:rPr>
          <w:sz w:val="24"/>
        </w:rPr>
        <w:t>відповідних</w:t>
      </w:r>
      <w:r w:rsidR="00EE53CE">
        <w:rPr>
          <w:sz w:val="24"/>
        </w:rPr>
        <w:t xml:space="preserve"> </w:t>
      </w:r>
      <w:r>
        <w:rPr>
          <w:sz w:val="24"/>
        </w:rPr>
        <w:t>аналітичних</w:t>
      </w:r>
      <w:r w:rsidR="00EE53CE">
        <w:rPr>
          <w:sz w:val="24"/>
        </w:rPr>
        <w:t xml:space="preserve"> </w:t>
      </w:r>
      <w:r>
        <w:rPr>
          <w:sz w:val="24"/>
        </w:rPr>
        <w:t>наказів</w:t>
      </w:r>
      <w:r w:rsidR="00EE53CE">
        <w:rPr>
          <w:sz w:val="24"/>
        </w:rPr>
        <w:t xml:space="preserve"> </w:t>
      </w:r>
      <w:r>
        <w:rPr>
          <w:sz w:val="24"/>
        </w:rPr>
        <w:t>по</w:t>
      </w:r>
      <w:r w:rsidR="00EE53CE">
        <w:rPr>
          <w:sz w:val="24"/>
        </w:rPr>
        <w:t xml:space="preserve"> </w:t>
      </w:r>
      <w:r>
        <w:rPr>
          <w:sz w:val="24"/>
        </w:rPr>
        <w:t>закладу. Забезпечено прозорість в роботі закладу:</w:t>
      </w:r>
    </w:p>
    <w:p w:rsidR="000D4351" w:rsidRDefault="00D7066B">
      <w:pPr>
        <w:pStyle w:val="a4"/>
        <w:numPr>
          <w:ilvl w:val="1"/>
          <w:numId w:val="61"/>
        </w:numPr>
        <w:tabs>
          <w:tab w:val="left" w:pos="925"/>
        </w:tabs>
        <w:ind w:left="141" w:right="138" w:firstLine="566"/>
        <w:rPr>
          <w:sz w:val="24"/>
        </w:rPr>
      </w:pPr>
      <w:r>
        <w:rPr>
          <w:sz w:val="24"/>
        </w:rPr>
        <w:t>У встановлені законодавством терміни надаються відповіді на запити та звернення громадян, юридичних осіб, громадських організацій.</w:t>
      </w:r>
    </w:p>
    <w:p w:rsidR="000D4351" w:rsidRDefault="00D7066B">
      <w:pPr>
        <w:pStyle w:val="a4"/>
        <w:numPr>
          <w:ilvl w:val="1"/>
          <w:numId w:val="61"/>
        </w:numPr>
        <w:tabs>
          <w:tab w:val="left" w:pos="906"/>
        </w:tabs>
        <w:ind w:left="141" w:right="150" w:firstLine="566"/>
        <w:rPr>
          <w:sz w:val="24"/>
        </w:rPr>
      </w:pPr>
      <w:r>
        <w:rPr>
          <w:sz w:val="24"/>
        </w:rPr>
        <w:t>Висвітлення інформації про діяльність закладу на сайті школи, інформаційному стенді, засобах масової інформації.</w:t>
      </w:r>
    </w:p>
    <w:p w:rsidR="000D4351" w:rsidRDefault="00D7066B">
      <w:pPr>
        <w:pStyle w:val="a3"/>
        <w:ind w:right="138"/>
      </w:pPr>
      <w:r>
        <w:t>Дотримано Закон України «Про благодійництво та благодійні організації», забезпечено прозорість у</w:t>
      </w:r>
      <w:r w:rsidR="00EE53CE">
        <w:t xml:space="preserve"> </w:t>
      </w:r>
      <w:r>
        <w:t>використанні</w:t>
      </w:r>
      <w:r w:rsidR="00EE53CE">
        <w:t xml:space="preserve"> </w:t>
      </w:r>
      <w:r>
        <w:t>благодійних</w:t>
      </w:r>
      <w:r w:rsidR="00EE53CE">
        <w:t xml:space="preserve"> </w:t>
      </w:r>
      <w:r>
        <w:t>та</w:t>
      </w:r>
      <w:r w:rsidR="00EE53CE">
        <w:t xml:space="preserve"> </w:t>
      </w:r>
      <w:r>
        <w:t>спонсорських</w:t>
      </w:r>
      <w:r w:rsidR="00EE53CE">
        <w:t xml:space="preserve"> </w:t>
      </w:r>
      <w:r>
        <w:t>внесків:</w:t>
      </w:r>
      <w:r w:rsidR="00EE53CE">
        <w:t xml:space="preserve"> </w:t>
      </w:r>
      <w:r>
        <w:t>заклад</w:t>
      </w:r>
      <w:r w:rsidR="00EE53CE">
        <w:t xml:space="preserve"> </w:t>
      </w:r>
      <w:r>
        <w:t>співпрацює</w:t>
      </w:r>
      <w:r w:rsidR="00EE53CE">
        <w:t xml:space="preserve"> </w:t>
      </w:r>
      <w:r>
        <w:t>з</w:t>
      </w:r>
      <w:r w:rsidR="00EE53CE">
        <w:t xml:space="preserve"> </w:t>
      </w:r>
      <w:r>
        <w:t>благодійним</w:t>
      </w:r>
      <w:r w:rsidR="00EE53CE">
        <w:t xml:space="preserve"> </w:t>
      </w:r>
      <w:r>
        <w:t>фондом</w:t>
      </w:r>
    </w:p>
    <w:p w:rsidR="000D4351" w:rsidRDefault="00D7066B">
      <w:pPr>
        <w:pStyle w:val="a3"/>
        <w:spacing w:before="1"/>
        <w:ind w:firstLine="0"/>
      </w:pPr>
      <w:r>
        <w:t>«Перспективи</w:t>
      </w:r>
      <w:r w:rsidR="00EE53CE">
        <w:t xml:space="preserve"> </w:t>
      </w:r>
      <w:r>
        <w:t>розвитку</w:t>
      </w:r>
      <w:r w:rsidR="00EE53CE">
        <w:t xml:space="preserve"> </w:t>
      </w:r>
      <w:r>
        <w:rPr>
          <w:spacing w:val="-2"/>
        </w:rPr>
        <w:t>освіти».</w:t>
      </w:r>
    </w:p>
    <w:p w:rsidR="000D4351" w:rsidRDefault="00D7066B">
      <w:pPr>
        <w:pStyle w:val="a3"/>
        <w:ind w:right="143"/>
      </w:pPr>
      <w:r>
        <w:t>Розглянуто питання щодо неприпустимості вчинення корупційних діянь на нарадах при директорові. Розглянуті повідомлення про наявність конфлікту інтересів з оформленням протоколів і виданням відповідних наказів.</w:t>
      </w:r>
    </w:p>
    <w:p w:rsidR="000D4351" w:rsidRDefault="00D7066B">
      <w:pPr>
        <w:pStyle w:val="a3"/>
        <w:ind w:right="139"/>
      </w:pPr>
      <w:r>
        <w:t>Здійснюються заходи з поширення знань про антикорупційне законодавство серед учасників освітнього процесу у школі, шляхом проведення виховних годин. Анкетування. Тематичних занять з питань</w:t>
      </w:r>
      <w:r w:rsidR="00EE53CE">
        <w:t xml:space="preserve"> </w:t>
      </w:r>
      <w:r>
        <w:t>протидії</w:t>
      </w:r>
      <w:r w:rsidR="00EE53CE">
        <w:t xml:space="preserve"> </w:t>
      </w:r>
      <w:r>
        <w:t>корупції,</w:t>
      </w:r>
      <w:r w:rsidR="00EE53CE">
        <w:t xml:space="preserve"> </w:t>
      </w:r>
      <w:r>
        <w:t>виховних</w:t>
      </w:r>
      <w:r w:rsidR="00EE53CE">
        <w:t xml:space="preserve"> </w:t>
      </w:r>
      <w:r>
        <w:t>заходів</w:t>
      </w:r>
      <w:r w:rsidR="00EE53CE">
        <w:t xml:space="preserve"> </w:t>
      </w:r>
      <w:r>
        <w:t>з</w:t>
      </w:r>
      <w:r w:rsidR="00EE53CE">
        <w:t xml:space="preserve"> </w:t>
      </w:r>
      <w:r>
        <w:t>метою</w:t>
      </w:r>
      <w:r w:rsidR="00EE53CE">
        <w:t xml:space="preserve">  </w:t>
      </w:r>
      <w:r>
        <w:t>формування</w:t>
      </w:r>
      <w:r w:rsidR="00EE53CE">
        <w:t xml:space="preserve"> </w:t>
      </w:r>
      <w:r>
        <w:t>негативного</w:t>
      </w:r>
      <w:r w:rsidR="00EE53CE">
        <w:t xml:space="preserve"> </w:t>
      </w:r>
      <w:r>
        <w:t>ставлення</w:t>
      </w:r>
      <w:r w:rsidR="00EE53CE">
        <w:t xml:space="preserve"> </w:t>
      </w:r>
      <w:r>
        <w:t>учнівської</w:t>
      </w:r>
      <w:r w:rsidR="00EE53CE">
        <w:t xml:space="preserve"> </w:t>
      </w:r>
      <w:r>
        <w:t>молоді до корупційних проявів. На батьківських зборах проведено бесіди про антикорупційне законодавство серед батьківських колективів. Випадків недоброчесної поведінки не зафіксовано.</w:t>
      </w: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EE53CE" w:rsidRDefault="00EE53CE">
      <w:pPr>
        <w:pStyle w:val="a3"/>
        <w:ind w:right="139"/>
      </w:pPr>
    </w:p>
    <w:p w:rsidR="000D4351" w:rsidRDefault="000D4351">
      <w:pPr>
        <w:pStyle w:val="a3"/>
        <w:spacing w:before="52"/>
        <w:ind w:left="0" w:firstLine="0"/>
        <w:jc w:val="left"/>
      </w:pPr>
    </w:p>
    <w:p w:rsidR="000D4351" w:rsidRDefault="00D7066B">
      <w:pPr>
        <w:spacing w:after="2"/>
        <w:ind w:left="631" w:right="630"/>
        <w:jc w:val="center"/>
        <w:rPr>
          <w:b/>
          <w:sz w:val="28"/>
        </w:rPr>
      </w:pPr>
      <w:r>
        <w:rPr>
          <w:b/>
          <w:sz w:val="28"/>
        </w:rPr>
        <w:t>Результати</w:t>
      </w:r>
      <w:r w:rsidR="000645D3">
        <w:rPr>
          <w:b/>
          <w:sz w:val="28"/>
        </w:rPr>
        <w:t xml:space="preserve"> </w:t>
      </w:r>
      <w:r>
        <w:rPr>
          <w:b/>
          <w:sz w:val="28"/>
        </w:rPr>
        <w:t>анкетування</w:t>
      </w:r>
      <w:r w:rsidR="00BE39B3">
        <w:rPr>
          <w:b/>
          <w:sz w:val="28"/>
        </w:rPr>
        <w:t xml:space="preserve"> </w:t>
      </w:r>
      <w:r>
        <w:rPr>
          <w:b/>
          <w:spacing w:val="-4"/>
          <w:sz w:val="28"/>
        </w:rPr>
        <w:t>учнів</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7"/>
      </w:tblGrid>
      <w:tr w:rsidR="004E1E8D" w:rsidTr="005E76CB">
        <w:trPr>
          <w:trHeight w:val="635"/>
        </w:trPr>
        <w:tc>
          <w:tcPr>
            <w:tcW w:w="10767" w:type="dxa"/>
          </w:tcPr>
          <w:p w:rsidR="004E1E8D" w:rsidRDefault="004E1E8D">
            <w:pPr>
              <w:pStyle w:val="TableParagraph"/>
              <w:spacing w:before="43"/>
              <w:ind w:left="8" w:right="2"/>
              <w:jc w:val="center"/>
              <w:rPr>
                <w:sz w:val="24"/>
              </w:rPr>
            </w:pPr>
            <w:r>
              <w:rPr>
                <w:sz w:val="24"/>
              </w:rPr>
              <w:t>Результати</w:t>
            </w:r>
            <w:r w:rsidR="00BE39B3">
              <w:rPr>
                <w:sz w:val="24"/>
              </w:rPr>
              <w:t xml:space="preserve"> </w:t>
            </w:r>
            <w:r>
              <w:rPr>
                <w:sz w:val="24"/>
              </w:rPr>
              <w:t>опитування</w:t>
            </w:r>
            <w:r w:rsidR="00BE39B3">
              <w:rPr>
                <w:sz w:val="24"/>
              </w:rPr>
              <w:t xml:space="preserve"> </w:t>
            </w:r>
            <w:r w:rsidR="00A14592">
              <w:rPr>
                <w:sz w:val="24"/>
              </w:rPr>
              <w:t>2024-2025</w:t>
            </w:r>
            <w:r w:rsidR="00BE39B3">
              <w:rPr>
                <w:sz w:val="24"/>
              </w:rPr>
              <w:t xml:space="preserve"> </w:t>
            </w:r>
            <w:proofErr w:type="spellStart"/>
            <w:r>
              <w:rPr>
                <w:spacing w:val="-4"/>
                <w:sz w:val="24"/>
              </w:rPr>
              <w:t>н.р</w:t>
            </w:r>
            <w:proofErr w:type="spellEnd"/>
            <w:r>
              <w:rPr>
                <w:spacing w:val="-4"/>
                <w:sz w:val="24"/>
              </w:rPr>
              <w:t>.</w:t>
            </w:r>
          </w:p>
        </w:tc>
      </w:tr>
      <w:tr w:rsidR="000D4351">
        <w:trPr>
          <w:trHeight w:val="275"/>
        </w:trPr>
        <w:tc>
          <w:tcPr>
            <w:tcW w:w="10767" w:type="dxa"/>
          </w:tcPr>
          <w:p w:rsidR="000D4351" w:rsidRDefault="00D7066B">
            <w:pPr>
              <w:pStyle w:val="TableParagraph"/>
              <w:spacing w:line="256" w:lineRule="exact"/>
              <w:ind w:left="2757"/>
              <w:rPr>
                <w:b/>
                <w:sz w:val="24"/>
              </w:rPr>
            </w:pPr>
            <w:r>
              <w:rPr>
                <w:b/>
                <w:sz w:val="24"/>
              </w:rPr>
              <w:t>1.</w:t>
            </w:r>
            <w:r w:rsidR="005E6A94">
              <w:rPr>
                <w:b/>
                <w:sz w:val="24"/>
              </w:rPr>
              <w:t>Вам комфорт</w:t>
            </w:r>
            <w:r w:rsidR="00F038EA">
              <w:rPr>
                <w:b/>
                <w:sz w:val="24"/>
              </w:rPr>
              <w:t>н</w:t>
            </w:r>
            <w:r w:rsidR="005E6A94">
              <w:rPr>
                <w:b/>
                <w:sz w:val="24"/>
              </w:rPr>
              <w:t>о у школі</w:t>
            </w:r>
            <w:r>
              <w:rPr>
                <w:b/>
                <w:spacing w:val="-2"/>
                <w:sz w:val="24"/>
              </w:rPr>
              <w:t>?</w:t>
            </w:r>
          </w:p>
        </w:tc>
      </w:tr>
      <w:tr w:rsidR="004E1E8D" w:rsidTr="005E76CB">
        <w:trPr>
          <w:trHeight w:val="3609"/>
        </w:trPr>
        <w:tc>
          <w:tcPr>
            <w:tcW w:w="10767" w:type="dxa"/>
          </w:tcPr>
          <w:p w:rsidR="004E1E8D" w:rsidRDefault="004E1E8D">
            <w:pPr>
              <w:pStyle w:val="TableParagraph"/>
              <w:spacing w:before="3"/>
              <w:ind w:left="0"/>
              <w:rPr>
                <w:b/>
                <w:sz w:val="14"/>
              </w:rPr>
            </w:pPr>
          </w:p>
          <w:p w:rsidR="004E1E8D" w:rsidRDefault="004E1E8D">
            <w:pPr>
              <w:pStyle w:val="TableParagraph"/>
              <w:ind w:left="335"/>
              <w:rPr>
                <w:sz w:val="20"/>
              </w:rPr>
            </w:pPr>
            <w:r>
              <w:rPr>
                <w:noProof/>
                <w:sz w:val="20"/>
                <w:lang w:eastAsia="uk-UA"/>
              </w:rPr>
              <w:drawing>
                <wp:inline distT="0" distB="0" distL="0" distR="0">
                  <wp:extent cx="3848100" cy="1647825"/>
                  <wp:effectExtent l="0" t="0" r="0" b="9525"/>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48352" cy="1647933"/>
                          </a:xfrm>
                          <a:prstGeom prst="rect">
                            <a:avLst/>
                          </a:prstGeom>
                        </pic:spPr>
                      </pic:pic>
                    </a:graphicData>
                  </a:graphic>
                </wp:inline>
              </w:drawing>
            </w:r>
          </w:p>
          <w:p w:rsidR="004E1E8D" w:rsidRDefault="004E1E8D">
            <w:pPr>
              <w:pStyle w:val="TableParagraph"/>
              <w:numPr>
                <w:ilvl w:val="0"/>
                <w:numId w:val="58"/>
              </w:numPr>
              <w:tabs>
                <w:tab w:val="left" w:pos="287"/>
              </w:tabs>
              <w:spacing w:before="38"/>
              <w:rPr>
                <w:sz w:val="24"/>
              </w:rPr>
            </w:pPr>
            <w:r>
              <w:rPr>
                <w:sz w:val="24"/>
              </w:rPr>
              <w:t>комфортно–</w:t>
            </w:r>
            <w:r>
              <w:rPr>
                <w:spacing w:val="-5"/>
                <w:sz w:val="24"/>
              </w:rPr>
              <w:t>14,3%</w:t>
            </w:r>
          </w:p>
          <w:p w:rsidR="004E1E8D" w:rsidRDefault="004E1E8D">
            <w:pPr>
              <w:pStyle w:val="TableParagraph"/>
              <w:numPr>
                <w:ilvl w:val="0"/>
                <w:numId w:val="58"/>
              </w:numPr>
              <w:tabs>
                <w:tab w:val="left" w:pos="287"/>
              </w:tabs>
              <w:rPr>
                <w:sz w:val="24"/>
              </w:rPr>
            </w:pPr>
            <w:r>
              <w:rPr>
                <w:sz w:val="24"/>
              </w:rPr>
              <w:t>в цілому комфортно–</w:t>
            </w:r>
            <w:r>
              <w:rPr>
                <w:spacing w:val="-5"/>
                <w:sz w:val="24"/>
              </w:rPr>
              <w:t>61,9%</w:t>
            </w:r>
          </w:p>
          <w:p w:rsidR="004E1E8D" w:rsidRDefault="004E1E8D">
            <w:pPr>
              <w:pStyle w:val="TableParagraph"/>
              <w:numPr>
                <w:ilvl w:val="0"/>
                <w:numId w:val="58"/>
              </w:numPr>
              <w:tabs>
                <w:tab w:val="left" w:pos="287"/>
              </w:tabs>
              <w:rPr>
                <w:sz w:val="24"/>
              </w:rPr>
            </w:pPr>
            <w:r>
              <w:rPr>
                <w:sz w:val="24"/>
              </w:rPr>
              <w:t xml:space="preserve">не дуже </w:t>
            </w:r>
            <w:proofErr w:type="spellStart"/>
            <w:r>
              <w:rPr>
                <w:sz w:val="24"/>
              </w:rPr>
              <w:t>комфортно</w:t>
            </w:r>
            <w:proofErr w:type="spellEnd"/>
            <w:r>
              <w:rPr>
                <w:sz w:val="24"/>
              </w:rPr>
              <w:t>–</w:t>
            </w:r>
            <w:r>
              <w:rPr>
                <w:spacing w:val="-1"/>
                <w:sz w:val="24"/>
              </w:rPr>
              <w:t xml:space="preserve"> 23,8</w:t>
            </w:r>
            <w:r>
              <w:rPr>
                <w:spacing w:val="-2"/>
                <w:sz w:val="24"/>
              </w:rPr>
              <w:t>%</w:t>
            </w:r>
          </w:p>
          <w:p w:rsidR="004E1E8D" w:rsidRDefault="004E1E8D" w:rsidP="004E1E8D">
            <w:pPr>
              <w:pStyle w:val="TableParagraph"/>
              <w:tabs>
                <w:tab w:val="left" w:pos="287"/>
              </w:tabs>
              <w:rPr>
                <w:sz w:val="24"/>
              </w:rPr>
            </w:pPr>
          </w:p>
        </w:tc>
      </w:tr>
      <w:tr w:rsidR="000D4351">
        <w:trPr>
          <w:trHeight w:val="275"/>
        </w:trPr>
        <w:tc>
          <w:tcPr>
            <w:tcW w:w="10767" w:type="dxa"/>
          </w:tcPr>
          <w:p w:rsidR="000D4351" w:rsidRPr="005E6A94" w:rsidRDefault="00D7066B">
            <w:pPr>
              <w:pStyle w:val="TableParagraph"/>
              <w:spacing w:line="256" w:lineRule="exact"/>
              <w:ind w:left="3857"/>
              <w:rPr>
                <w:b/>
                <w:sz w:val="24"/>
              </w:rPr>
            </w:pPr>
            <w:r>
              <w:rPr>
                <w:b/>
                <w:sz w:val="24"/>
              </w:rPr>
              <w:t>2.Як</w:t>
            </w:r>
            <w:r w:rsidR="00BE39B3">
              <w:rPr>
                <w:b/>
                <w:sz w:val="24"/>
              </w:rPr>
              <w:t xml:space="preserve"> </w:t>
            </w:r>
            <w:r>
              <w:rPr>
                <w:b/>
                <w:sz w:val="24"/>
              </w:rPr>
              <w:t>Ви</w:t>
            </w:r>
            <w:r w:rsidR="00BE39B3">
              <w:rPr>
                <w:b/>
                <w:sz w:val="24"/>
              </w:rPr>
              <w:t xml:space="preserve"> </w:t>
            </w:r>
            <w:r>
              <w:rPr>
                <w:b/>
                <w:sz w:val="24"/>
              </w:rPr>
              <w:t>почуваєтеся</w:t>
            </w:r>
            <w:r w:rsidR="00BE39B3">
              <w:rPr>
                <w:b/>
                <w:sz w:val="24"/>
              </w:rPr>
              <w:t xml:space="preserve"> </w:t>
            </w:r>
            <w:r>
              <w:rPr>
                <w:b/>
                <w:sz w:val="24"/>
              </w:rPr>
              <w:t>у</w:t>
            </w:r>
            <w:r w:rsidR="00BE39B3">
              <w:rPr>
                <w:b/>
                <w:sz w:val="24"/>
              </w:rPr>
              <w:t xml:space="preserve"> </w:t>
            </w:r>
            <w:r w:rsidR="005E6A94">
              <w:rPr>
                <w:b/>
                <w:spacing w:val="-4"/>
                <w:sz w:val="24"/>
              </w:rPr>
              <w:t>школі</w:t>
            </w:r>
          </w:p>
        </w:tc>
      </w:tr>
      <w:tr w:rsidR="004E1E8D" w:rsidTr="005E76CB">
        <w:trPr>
          <w:trHeight w:val="2678"/>
        </w:trPr>
        <w:tc>
          <w:tcPr>
            <w:tcW w:w="10767" w:type="dxa"/>
          </w:tcPr>
          <w:p w:rsidR="004E1E8D" w:rsidRDefault="004E1E8D">
            <w:pPr>
              <w:pStyle w:val="TableParagraph"/>
              <w:spacing w:before="1"/>
              <w:ind w:left="0"/>
              <w:rPr>
                <w:b/>
                <w:sz w:val="18"/>
              </w:rPr>
            </w:pPr>
          </w:p>
          <w:p w:rsidR="004E1E8D" w:rsidRDefault="004E1E8D">
            <w:pPr>
              <w:pStyle w:val="TableParagraph"/>
              <w:ind w:left="270"/>
              <w:rPr>
                <w:noProof/>
                <w:sz w:val="20"/>
                <w:lang w:eastAsia="uk-UA"/>
              </w:rPr>
            </w:pPr>
            <w:r>
              <w:rPr>
                <w:noProof/>
                <w:sz w:val="20"/>
                <w:lang w:eastAsia="uk-UA"/>
              </w:rPr>
              <w:drawing>
                <wp:inline distT="0" distB="0" distL="0" distR="0">
                  <wp:extent cx="3667125" cy="1514475"/>
                  <wp:effectExtent l="0" t="0" r="9525" b="9525"/>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rotWithShape="1">
                          <a:blip r:embed="rId19" cstate="print">
                            <a:extLst>
                              <a:ext uri="{28A0092B-C50C-407E-A947-70E740481C1C}">
                                <a14:useLocalDpi xmlns:a14="http://schemas.microsoft.com/office/drawing/2010/main" val="0"/>
                              </a:ext>
                            </a:extLst>
                          </a:blip>
                          <a:srcRect t="-1" r="3988" b="7693"/>
                          <a:stretch/>
                        </pic:blipFill>
                        <pic:spPr bwMode="auto">
                          <a:xfrm>
                            <a:off x="0" y="0"/>
                            <a:ext cx="3667292" cy="1514544"/>
                          </a:xfrm>
                          <a:prstGeom prst="rect">
                            <a:avLst/>
                          </a:prstGeom>
                          <a:ln>
                            <a:noFill/>
                          </a:ln>
                          <a:extLst>
                            <a:ext uri="{53640926-AAD7-44D8-BBD7-CCE9431645EC}">
                              <a14:shadowObscured xmlns:a14="http://schemas.microsoft.com/office/drawing/2010/main"/>
                            </a:ext>
                          </a:extLst>
                        </pic:spPr>
                      </pic:pic>
                    </a:graphicData>
                  </a:graphic>
                </wp:inline>
              </w:drawing>
            </w:r>
          </w:p>
          <w:p w:rsidR="004E1E8D" w:rsidRDefault="004E1E8D" w:rsidP="004E1E8D">
            <w:pPr>
              <w:pStyle w:val="TableParagraph"/>
              <w:tabs>
                <w:tab w:val="left" w:pos="287"/>
              </w:tabs>
              <w:ind w:right="1043"/>
              <w:rPr>
                <w:sz w:val="24"/>
              </w:rPr>
            </w:pPr>
          </w:p>
        </w:tc>
      </w:tr>
    </w:tbl>
    <w:p w:rsidR="000D4351" w:rsidRDefault="000D4351">
      <w:pPr>
        <w:pStyle w:val="TableParagraph"/>
        <w:rPr>
          <w:sz w:val="24"/>
        </w:rPr>
        <w:sectPr w:rsidR="000D4351">
          <w:pgSz w:w="11910" w:h="16840"/>
          <w:pgMar w:top="480" w:right="425" w:bottom="280" w:left="425" w:header="708" w:footer="708" w:gutter="0"/>
          <w:cols w:space="720"/>
        </w:sectPr>
      </w:pPr>
    </w:p>
    <w:p w:rsidR="000D4351" w:rsidRDefault="000D4351">
      <w:pPr>
        <w:pStyle w:val="a3"/>
        <w:spacing w:before="5"/>
        <w:ind w:left="0" w:firstLine="0"/>
        <w:jc w:val="left"/>
        <w:rPr>
          <w:b/>
          <w:sz w:val="2"/>
        </w:rPr>
      </w:pPr>
    </w:p>
    <w:tbl>
      <w:tblPr>
        <w:tblStyle w:val="TableNormal"/>
        <w:tblW w:w="10769"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9"/>
      </w:tblGrid>
      <w:tr w:rsidR="004E1E8D" w:rsidTr="005E76CB">
        <w:trPr>
          <w:trHeight w:val="827"/>
        </w:trPr>
        <w:tc>
          <w:tcPr>
            <w:tcW w:w="10769" w:type="dxa"/>
          </w:tcPr>
          <w:p w:rsidR="004E1E8D" w:rsidRDefault="004E1E8D">
            <w:pPr>
              <w:pStyle w:val="TableParagraph"/>
              <w:numPr>
                <w:ilvl w:val="0"/>
                <w:numId w:val="55"/>
              </w:numPr>
              <w:tabs>
                <w:tab w:val="left" w:pos="287"/>
              </w:tabs>
              <w:spacing w:line="268" w:lineRule="exact"/>
              <w:rPr>
                <w:sz w:val="24"/>
              </w:rPr>
            </w:pPr>
            <w:r>
              <w:rPr>
                <w:sz w:val="24"/>
              </w:rPr>
              <w:t>в</w:t>
            </w:r>
            <w:r w:rsidR="00BE39B3">
              <w:rPr>
                <w:sz w:val="24"/>
              </w:rPr>
              <w:t xml:space="preserve"> </w:t>
            </w:r>
            <w:r>
              <w:rPr>
                <w:sz w:val="24"/>
              </w:rPr>
              <w:t>основному</w:t>
            </w:r>
            <w:r w:rsidR="00BE39B3">
              <w:rPr>
                <w:sz w:val="24"/>
              </w:rPr>
              <w:t xml:space="preserve"> </w:t>
            </w:r>
            <w:r>
              <w:rPr>
                <w:sz w:val="24"/>
              </w:rPr>
              <w:t>безпечно</w:t>
            </w:r>
            <w:r w:rsidR="00BE39B3">
              <w:rPr>
                <w:sz w:val="24"/>
              </w:rPr>
              <w:t xml:space="preserve"> </w:t>
            </w:r>
            <w:r>
              <w:rPr>
                <w:sz w:val="24"/>
              </w:rPr>
              <w:t>і</w:t>
            </w:r>
            <w:r w:rsidR="00BE39B3">
              <w:rPr>
                <w:sz w:val="24"/>
              </w:rPr>
              <w:t xml:space="preserve"> </w:t>
            </w:r>
            <w:proofErr w:type="spellStart"/>
            <w:r>
              <w:rPr>
                <w:sz w:val="24"/>
              </w:rPr>
              <w:t>комфортно</w:t>
            </w:r>
            <w:proofErr w:type="spellEnd"/>
            <w:r>
              <w:rPr>
                <w:sz w:val="24"/>
              </w:rPr>
              <w:t>–</w:t>
            </w:r>
            <w:r w:rsidR="00F038EA">
              <w:rPr>
                <w:spacing w:val="-2"/>
                <w:sz w:val="24"/>
              </w:rPr>
              <w:t>47,6</w:t>
            </w:r>
            <w:r>
              <w:rPr>
                <w:spacing w:val="-2"/>
                <w:sz w:val="24"/>
              </w:rPr>
              <w:t>%</w:t>
            </w:r>
          </w:p>
          <w:p w:rsidR="00F038EA" w:rsidRDefault="004E1E8D" w:rsidP="00F038EA">
            <w:pPr>
              <w:pStyle w:val="TableParagraph"/>
              <w:numPr>
                <w:ilvl w:val="0"/>
                <w:numId w:val="55"/>
              </w:numPr>
              <w:tabs>
                <w:tab w:val="left" w:pos="287"/>
              </w:tabs>
              <w:rPr>
                <w:sz w:val="24"/>
              </w:rPr>
            </w:pPr>
            <w:r>
              <w:rPr>
                <w:sz w:val="24"/>
              </w:rPr>
              <w:t>здебільшого</w:t>
            </w:r>
            <w:r w:rsidR="00BE39B3">
              <w:rPr>
                <w:sz w:val="24"/>
              </w:rPr>
              <w:t xml:space="preserve"> </w:t>
            </w:r>
            <w:r>
              <w:rPr>
                <w:sz w:val="24"/>
              </w:rPr>
              <w:t>не</w:t>
            </w:r>
            <w:r w:rsidR="00BE39B3">
              <w:rPr>
                <w:sz w:val="24"/>
              </w:rPr>
              <w:t xml:space="preserve"> </w:t>
            </w:r>
            <w:r>
              <w:rPr>
                <w:sz w:val="24"/>
              </w:rPr>
              <w:t>почуваюся</w:t>
            </w:r>
            <w:r w:rsidR="00BE39B3">
              <w:rPr>
                <w:sz w:val="24"/>
              </w:rPr>
              <w:t xml:space="preserve"> </w:t>
            </w:r>
            <w:r>
              <w:rPr>
                <w:sz w:val="24"/>
              </w:rPr>
              <w:t>безпечно</w:t>
            </w:r>
            <w:r w:rsidR="00BE39B3">
              <w:rPr>
                <w:sz w:val="24"/>
              </w:rPr>
              <w:t xml:space="preserve"> </w:t>
            </w:r>
            <w:r>
              <w:rPr>
                <w:sz w:val="24"/>
              </w:rPr>
              <w:t>і</w:t>
            </w:r>
            <w:r w:rsidR="00BE39B3">
              <w:rPr>
                <w:sz w:val="24"/>
              </w:rPr>
              <w:t xml:space="preserve"> </w:t>
            </w:r>
            <w:proofErr w:type="spellStart"/>
            <w:r>
              <w:rPr>
                <w:sz w:val="24"/>
              </w:rPr>
              <w:t>комфортно</w:t>
            </w:r>
            <w:proofErr w:type="spellEnd"/>
            <w:r>
              <w:rPr>
                <w:sz w:val="24"/>
              </w:rPr>
              <w:t>–</w:t>
            </w:r>
            <w:r w:rsidR="00F038EA">
              <w:rPr>
                <w:spacing w:val="-2"/>
                <w:sz w:val="24"/>
              </w:rPr>
              <w:t>9,5</w:t>
            </w:r>
            <w:r>
              <w:rPr>
                <w:spacing w:val="-2"/>
                <w:sz w:val="24"/>
              </w:rPr>
              <w:t>%</w:t>
            </w:r>
          </w:p>
          <w:p w:rsidR="004E1E8D" w:rsidRPr="00F038EA" w:rsidRDefault="00F038EA" w:rsidP="00F038EA">
            <w:pPr>
              <w:pStyle w:val="TableParagraph"/>
              <w:numPr>
                <w:ilvl w:val="0"/>
                <w:numId w:val="55"/>
              </w:numPr>
              <w:tabs>
                <w:tab w:val="left" w:pos="287"/>
              </w:tabs>
              <w:rPr>
                <w:sz w:val="24"/>
              </w:rPr>
            </w:pPr>
            <w:r>
              <w:rPr>
                <w:sz w:val="24"/>
              </w:rPr>
              <w:t>мені цілком безпечно і комфортно</w:t>
            </w:r>
            <w:r w:rsidR="004E1E8D" w:rsidRPr="00F038EA">
              <w:rPr>
                <w:sz w:val="24"/>
              </w:rPr>
              <w:t>–</w:t>
            </w:r>
            <w:r>
              <w:rPr>
                <w:spacing w:val="-4"/>
                <w:sz w:val="24"/>
              </w:rPr>
              <w:t>42,9</w:t>
            </w:r>
            <w:r w:rsidR="004E1E8D" w:rsidRPr="00F038EA">
              <w:rPr>
                <w:spacing w:val="-4"/>
                <w:sz w:val="24"/>
              </w:rPr>
              <w:t>%</w:t>
            </w:r>
          </w:p>
        </w:tc>
      </w:tr>
      <w:tr w:rsidR="000D4351" w:rsidTr="004E1E8D">
        <w:trPr>
          <w:trHeight w:val="278"/>
        </w:trPr>
        <w:tc>
          <w:tcPr>
            <w:tcW w:w="10769" w:type="dxa"/>
          </w:tcPr>
          <w:p w:rsidR="000D4351" w:rsidRDefault="00D7066B">
            <w:pPr>
              <w:pStyle w:val="TableParagraph"/>
              <w:spacing w:line="258" w:lineRule="exact"/>
              <w:ind w:left="3452"/>
              <w:rPr>
                <w:b/>
                <w:sz w:val="24"/>
              </w:rPr>
            </w:pPr>
            <w:r>
              <w:rPr>
                <w:b/>
                <w:sz w:val="24"/>
              </w:rPr>
              <w:t>3.Вас</w:t>
            </w:r>
            <w:r w:rsidR="00BE39B3">
              <w:rPr>
                <w:b/>
                <w:sz w:val="24"/>
              </w:rPr>
              <w:t xml:space="preserve"> </w:t>
            </w:r>
            <w:r>
              <w:rPr>
                <w:b/>
                <w:sz w:val="24"/>
              </w:rPr>
              <w:t>задовольняє</w:t>
            </w:r>
            <w:r w:rsidR="00BE39B3">
              <w:rPr>
                <w:b/>
                <w:sz w:val="24"/>
              </w:rPr>
              <w:t xml:space="preserve"> </w:t>
            </w:r>
            <w:r>
              <w:rPr>
                <w:b/>
                <w:sz w:val="24"/>
              </w:rPr>
              <w:t>розклад</w:t>
            </w:r>
            <w:r w:rsidR="00BE39B3">
              <w:rPr>
                <w:b/>
                <w:sz w:val="24"/>
              </w:rPr>
              <w:t xml:space="preserve"> </w:t>
            </w:r>
            <w:r>
              <w:rPr>
                <w:b/>
                <w:spacing w:val="-2"/>
                <w:sz w:val="24"/>
              </w:rPr>
              <w:t>занять?</w:t>
            </w:r>
          </w:p>
        </w:tc>
      </w:tr>
      <w:tr w:rsidR="004E1E8D" w:rsidTr="005E76CB">
        <w:trPr>
          <w:trHeight w:val="3691"/>
        </w:trPr>
        <w:tc>
          <w:tcPr>
            <w:tcW w:w="10769" w:type="dxa"/>
          </w:tcPr>
          <w:p w:rsidR="004E1E8D" w:rsidRDefault="004E1E8D">
            <w:pPr>
              <w:pStyle w:val="TableParagraph"/>
              <w:spacing w:before="3"/>
              <w:ind w:left="0"/>
              <w:rPr>
                <w:b/>
                <w:sz w:val="12"/>
              </w:rPr>
            </w:pPr>
          </w:p>
          <w:p w:rsidR="004E1E8D" w:rsidRDefault="004E1E8D">
            <w:pPr>
              <w:pStyle w:val="TableParagraph"/>
              <w:ind w:left="244"/>
              <w:rPr>
                <w:sz w:val="20"/>
              </w:rPr>
            </w:pPr>
            <w:r>
              <w:rPr>
                <w:noProof/>
                <w:sz w:val="20"/>
                <w:lang w:eastAsia="uk-UA"/>
              </w:rPr>
              <w:drawing>
                <wp:inline distT="0" distB="0" distL="0" distR="0">
                  <wp:extent cx="3943350" cy="1571625"/>
                  <wp:effectExtent l="0" t="0" r="0" b="9525"/>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43725" cy="1571774"/>
                          </a:xfrm>
                          <a:prstGeom prst="rect">
                            <a:avLst/>
                          </a:prstGeom>
                        </pic:spPr>
                      </pic:pic>
                    </a:graphicData>
                  </a:graphic>
                </wp:inline>
              </w:drawing>
            </w:r>
          </w:p>
          <w:p w:rsidR="004E1E8D" w:rsidRDefault="004E1E8D">
            <w:pPr>
              <w:pStyle w:val="TableParagraph"/>
              <w:numPr>
                <w:ilvl w:val="0"/>
                <w:numId w:val="54"/>
              </w:numPr>
              <w:tabs>
                <w:tab w:val="left" w:pos="287"/>
              </w:tabs>
              <w:spacing w:before="115"/>
              <w:rPr>
                <w:sz w:val="24"/>
              </w:rPr>
            </w:pPr>
            <w:r>
              <w:rPr>
                <w:sz w:val="24"/>
              </w:rPr>
              <w:t>так,</w:t>
            </w:r>
            <w:r w:rsidR="00BE39B3">
              <w:rPr>
                <w:sz w:val="24"/>
              </w:rPr>
              <w:t xml:space="preserve"> </w:t>
            </w:r>
            <w:r>
              <w:rPr>
                <w:sz w:val="24"/>
              </w:rPr>
              <w:t>цілком</w:t>
            </w:r>
            <w:r w:rsidR="00BE39B3">
              <w:rPr>
                <w:sz w:val="24"/>
              </w:rPr>
              <w:t xml:space="preserve"> </w:t>
            </w:r>
            <w:r>
              <w:rPr>
                <w:sz w:val="24"/>
              </w:rPr>
              <w:t>задовольняє–</w:t>
            </w:r>
            <w:r>
              <w:rPr>
                <w:spacing w:val="-2"/>
                <w:sz w:val="24"/>
              </w:rPr>
              <w:t xml:space="preserve"> 9,5%</w:t>
            </w:r>
          </w:p>
          <w:p w:rsidR="004E1E8D" w:rsidRDefault="004E1E8D">
            <w:pPr>
              <w:pStyle w:val="TableParagraph"/>
              <w:numPr>
                <w:ilvl w:val="0"/>
                <w:numId w:val="54"/>
              </w:numPr>
              <w:tabs>
                <w:tab w:val="left" w:pos="287"/>
              </w:tabs>
              <w:spacing w:before="1"/>
              <w:rPr>
                <w:sz w:val="24"/>
              </w:rPr>
            </w:pPr>
            <w:r>
              <w:rPr>
                <w:sz w:val="24"/>
              </w:rPr>
              <w:t>переважно</w:t>
            </w:r>
            <w:r w:rsidR="00BE39B3">
              <w:rPr>
                <w:sz w:val="24"/>
              </w:rPr>
              <w:t xml:space="preserve"> </w:t>
            </w:r>
            <w:r>
              <w:rPr>
                <w:sz w:val="24"/>
              </w:rPr>
              <w:t>задовольняє–</w:t>
            </w:r>
            <w:r>
              <w:rPr>
                <w:spacing w:val="-2"/>
                <w:sz w:val="24"/>
              </w:rPr>
              <w:t>42,9%</w:t>
            </w:r>
          </w:p>
          <w:p w:rsidR="004E1E8D" w:rsidRDefault="004E1E8D">
            <w:pPr>
              <w:pStyle w:val="TableParagraph"/>
              <w:numPr>
                <w:ilvl w:val="0"/>
                <w:numId w:val="54"/>
              </w:numPr>
              <w:tabs>
                <w:tab w:val="left" w:pos="287"/>
              </w:tabs>
              <w:rPr>
                <w:sz w:val="24"/>
              </w:rPr>
            </w:pPr>
            <w:r>
              <w:rPr>
                <w:sz w:val="24"/>
              </w:rPr>
              <w:t>переважно</w:t>
            </w:r>
            <w:r w:rsidR="00BE39B3">
              <w:rPr>
                <w:sz w:val="24"/>
              </w:rPr>
              <w:t xml:space="preserve"> </w:t>
            </w:r>
            <w:r>
              <w:rPr>
                <w:sz w:val="24"/>
              </w:rPr>
              <w:t>не</w:t>
            </w:r>
            <w:r w:rsidR="00BE39B3">
              <w:rPr>
                <w:sz w:val="24"/>
              </w:rPr>
              <w:t xml:space="preserve"> </w:t>
            </w:r>
            <w:r>
              <w:rPr>
                <w:sz w:val="24"/>
              </w:rPr>
              <w:t>задовольняє–</w:t>
            </w:r>
            <w:r>
              <w:rPr>
                <w:spacing w:val="-5"/>
                <w:sz w:val="24"/>
              </w:rPr>
              <w:t>33,3%</w:t>
            </w:r>
          </w:p>
          <w:p w:rsidR="004E1E8D" w:rsidRDefault="004E1E8D" w:rsidP="004E1E8D">
            <w:pPr>
              <w:pStyle w:val="TableParagraph"/>
              <w:tabs>
                <w:tab w:val="left" w:pos="287"/>
              </w:tabs>
              <w:ind w:left="287"/>
              <w:rPr>
                <w:sz w:val="24"/>
              </w:rPr>
            </w:pPr>
            <w:r>
              <w:rPr>
                <w:sz w:val="24"/>
              </w:rPr>
              <w:t>цілком</w:t>
            </w:r>
            <w:r w:rsidR="00BE39B3">
              <w:rPr>
                <w:sz w:val="24"/>
              </w:rPr>
              <w:t xml:space="preserve"> </w:t>
            </w:r>
            <w:r>
              <w:rPr>
                <w:sz w:val="24"/>
              </w:rPr>
              <w:t>не</w:t>
            </w:r>
            <w:r w:rsidR="00BE39B3">
              <w:rPr>
                <w:sz w:val="24"/>
              </w:rPr>
              <w:t xml:space="preserve"> </w:t>
            </w:r>
            <w:r>
              <w:rPr>
                <w:sz w:val="24"/>
              </w:rPr>
              <w:t>задовольняє–</w:t>
            </w:r>
            <w:r>
              <w:rPr>
                <w:spacing w:val="-4"/>
                <w:sz w:val="24"/>
              </w:rPr>
              <w:t>14,3%</w:t>
            </w:r>
          </w:p>
        </w:tc>
      </w:tr>
      <w:tr w:rsidR="00A3564C" w:rsidTr="00A3564C">
        <w:trPr>
          <w:trHeight w:val="827"/>
        </w:trPr>
        <w:tc>
          <w:tcPr>
            <w:tcW w:w="10769" w:type="dxa"/>
            <w:shd w:val="clear" w:color="auto" w:fill="auto"/>
          </w:tcPr>
          <w:p w:rsidR="00A3564C" w:rsidRPr="00A3564C" w:rsidRDefault="00F038EA" w:rsidP="00A3564C">
            <w:pPr>
              <w:pStyle w:val="TableParagraph"/>
              <w:ind w:right="1410"/>
              <w:rPr>
                <w:i/>
                <w:sz w:val="24"/>
              </w:rPr>
            </w:pPr>
            <w:r>
              <w:rPr>
                <w:b/>
                <w:sz w:val="24"/>
              </w:rPr>
              <w:t>4</w:t>
            </w:r>
            <w:r w:rsidR="00A3564C">
              <w:rPr>
                <w:b/>
                <w:sz w:val="24"/>
              </w:rPr>
              <w:t>.</w:t>
            </w:r>
            <w:r w:rsidR="00BE39B3">
              <w:rPr>
                <w:b/>
                <w:sz w:val="24"/>
              </w:rPr>
              <w:t xml:space="preserve"> </w:t>
            </w:r>
            <w:r w:rsidR="00A3564C">
              <w:rPr>
                <w:rFonts w:ascii="Roboto" w:hAnsi="Roboto"/>
                <w:b/>
                <w:bCs/>
                <w:color w:val="202124"/>
                <w:spacing w:val="3"/>
                <w:shd w:val="clear" w:color="auto" w:fill="FFFFFF"/>
              </w:rPr>
              <w:t xml:space="preserve">Чи відчуваєте Ви у школі  </w:t>
            </w:r>
            <w:proofErr w:type="spellStart"/>
            <w:r w:rsidR="00A3564C">
              <w:rPr>
                <w:rFonts w:ascii="Roboto" w:hAnsi="Roboto"/>
                <w:b/>
                <w:bCs/>
                <w:color w:val="202124"/>
                <w:spacing w:val="3"/>
                <w:shd w:val="clear" w:color="auto" w:fill="FFFFFF"/>
              </w:rPr>
              <w:t>булінг</w:t>
            </w:r>
            <w:proofErr w:type="spellEnd"/>
            <w:r w:rsidR="00A3564C">
              <w:rPr>
                <w:rFonts w:ascii="Roboto" w:hAnsi="Roboto"/>
                <w:b/>
                <w:bCs/>
                <w:color w:val="202124"/>
                <w:spacing w:val="3"/>
                <w:shd w:val="clear" w:color="auto" w:fill="FFFFFF"/>
              </w:rPr>
              <w:t>/цькування (систематичні дії (або бездіяльність) учасників освітнього процесу, які полягають у психологічному, фізичному, економічному, сексуальному насильстві)?</w:t>
            </w:r>
          </w:p>
        </w:tc>
      </w:tr>
      <w:tr w:rsidR="004E1E8D" w:rsidTr="005E76CB">
        <w:trPr>
          <w:trHeight w:val="3103"/>
        </w:trPr>
        <w:tc>
          <w:tcPr>
            <w:tcW w:w="10769" w:type="dxa"/>
          </w:tcPr>
          <w:p w:rsidR="004E1E8D" w:rsidRDefault="004E1E8D">
            <w:pPr>
              <w:pStyle w:val="TableParagraph"/>
              <w:spacing w:before="3"/>
              <w:ind w:left="0"/>
              <w:rPr>
                <w:b/>
                <w:sz w:val="18"/>
              </w:rPr>
            </w:pPr>
          </w:p>
          <w:p w:rsidR="004E1E8D" w:rsidRDefault="004E1E8D">
            <w:pPr>
              <w:pStyle w:val="TableParagraph"/>
              <w:ind w:left="244"/>
              <w:rPr>
                <w:sz w:val="20"/>
              </w:rPr>
            </w:pPr>
            <w:r>
              <w:rPr>
                <w:noProof/>
                <w:sz w:val="20"/>
                <w:lang w:eastAsia="uk-UA"/>
              </w:rPr>
              <w:drawing>
                <wp:inline distT="0" distB="0" distL="0" distR="0">
                  <wp:extent cx="4086225" cy="1657350"/>
                  <wp:effectExtent l="0" t="0" r="9525"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88160" cy="1658135"/>
                          </a:xfrm>
                          <a:prstGeom prst="rect">
                            <a:avLst/>
                          </a:prstGeom>
                        </pic:spPr>
                      </pic:pic>
                    </a:graphicData>
                  </a:graphic>
                </wp:inline>
              </w:drawing>
            </w:r>
          </w:p>
          <w:p w:rsidR="004E1E8D" w:rsidRDefault="004E1E8D" w:rsidP="00A3564C">
            <w:pPr>
              <w:pStyle w:val="TableParagraph"/>
              <w:spacing w:line="268" w:lineRule="exact"/>
              <w:rPr>
                <w:sz w:val="24"/>
              </w:rPr>
            </w:pPr>
          </w:p>
        </w:tc>
      </w:tr>
      <w:tr w:rsidR="000D4351" w:rsidTr="004E1E8D">
        <w:trPr>
          <w:trHeight w:val="275"/>
        </w:trPr>
        <w:tc>
          <w:tcPr>
            <w:tcW w:w="10769" w:type="dxa"/>
          </w:tcPr>
          <w:p w:rsidR="000D4351" w:rsidRDefault="00F038EA">
            <w:pPr>
              <w:pStyle w:val="TableParagraph"/>
              <w:spacing w:line="256" w:lineRule="exact"/>
              <w:ind w:left="5" w:right="1"/>
              <w:jc w:val="center"/>
              <w:rPr>
                <w:b/>
                <w:sz w:val="24"/>
              </w:rPr>
            </w:pPr>
            <w:r>
              <w:rPr>
                <w:b/>
                <w:sz w:val="24"/>
              </w:rPr>
              <w:t>5</w:t>
            </w:r>
            <w:r w:rsidR="00E5337F">
              <w:rPr>
                <w:b/>
                <w:sz w:val="24"/>
              </w:rPr>
              <w:t xml:space="preserve">. </w:t>
            </w:r>
            <w:r w:rsidR="00E5337F" w:rsidRPr="00E5337F">
              <w:rPr>
                <w:b/>
                <w:sz w:val="24"/>
              </w:rPr>
              <w:t xml:space="preserve">Якщо Ви потерпали від </w:t>
            </w:r>
            <w:proofErr w:type="spellStart"/>
            <w:r w:rsidR="00E5337F" w:rsidRPr="00E5337F">
              <w:rPr>
                <w:b/>
                <w:sz w:val="24"/>
              </w:rPr>
              <w:t>булінгу</w:t>
            </w:r>
            <w:proofErr w:type="spellEnd"/>
            <w:r w:rsidR="00E5337F" w:rsidRPr="00E5337F">
              <w:rPr>
                <w:b/>
                <w:sz w:val="24"/>
              </w:rPr>
              <w:t xml:space="preserve"> /цькування в закладі, то від кого? (можливо обрати декілька варіантів відповідей):</w:t>
            </w:r>
          </w:p>
        </w:tc>
      </w:tr>
      <w:tr w:rsidR="004E1E8D" w:rsidTr="00F038EA">
        <w:trPr>
          <w:trHeight w:val="54"/>
        </w:trPr>
        <w:tc>
          <w:tcPr>
            <w:tcW w:w="10769" w:type="dxa"/>
          </w:tcPr>
          <w:p w:rsidR="004E1E8D" w:rsidRDefault="004E1E8D">
            <w:pPr>
              <w:pStyle w:val="TableParagraph"/>
              <w:ind w:left="247"/>
              <w:rPr>
                <w:sz w:val="20"/>
              </w:rPr>
            </w:pPr>
            <w:r>
              <w:rPr>
                <w:noProof/>
                <w:sz w:val="20"/>
                <w:lang w:eastAsia="uk-UA"/>
              </w:rPr>
              <w:drawing>
                <wp:inline distT="0" distB="0" distL="0" distR="0">
                  <wp:extent cx="4038600" cy="22098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39756" cy="2210433"/>
                          </a:xfrm>
                          <a:prstGeom prst="rect">
                            <a:avLst/>
                          </a:prstGeom>
                        </pic:spPr>
                      </pic:pic>
                    </a:graphicData>
                  </a:graphic>
                </wp:inline>
              </w:drawing>
            </w:r>
          </w:p>
          <w:p w:rsidR="004E1E8D" w:rsidRDefault="004E1E8D">
            <w:pPr>
              <w:pStyle w:val="TableParagraph"/>
              <w:numPr>
                <w:ilvl w:val="0"/>
                <w:numId w:val="52"/>
              </w:numPr>
              <w:tabs>
                <w:tab w:val="left" w:pos="287"/>
              </w:tabs>
              <w:spacing w:before="150"/>
              <w:rPr>
                <w:sz w:val="24"/>
              </w:rPr>
            </w:pPr>
            <w:r>
              <w:rPr>
                <w:sz w:val="24"/>
              </w:rPr>
              <w:t>директор</w:t>
            </w:r>
            <w:r w:rsidR="00BE39B3">
              <w:rPr>
                <w:sz w:val="24"/>
              </w:rPr>
              <w:t xml:space="preserve"> </w:t>
            </w:r>
            <w:r>
              <w:rPr>
                <w:sz w:val="24"/>
              </w:rPr>
              <w:t>заступник</w:t>
            </w:r>
            <w:r w:rsidR="00BE39B3">
              <w:rPr>
                <w:sz w:val="24"/>
              </w:rPr>
              <w:t xml:space="preserve"> </w:t>
            </w:r>
            <w:r>
              <w:rPr>
                <w:sz w:val="24"/>
              </w:rPr>
              <w:t>(и)директора –</w:t>
            </w:r>
            <w:r>
              <w:rPr>
                <w:spacing w:val="-2"/>
                <w:sz w:val="24"/>
              </w:rPr>
              <w:t>19%</w:t>
            </w:r>
          </w:p>
          <w:p w:rsidR="004E1E8D" w:rsidRDefault="004E1E8D">
            <w:pPr>
              <w:pStyle w:val="TableParagraph"/>
              <w:numPr>
                <w:ilvl w:val="0"/>
                <w:numId w:val="52"/>
              </w:numPr>
              <w:tabs>
                <w:tab w:val="left" w:pos="287"/>
              </w:tabs>
              <w:rPr>
                <w:sz w:val="24"/>
              </w:rPr>
            </w:pPr>
            <w:r>
              <w:rPr>
                <w:sz w:val="24"/>
              </w:rPr>
              <w:t>класний</w:t>
            </w:r>
            <w:r w:rsidR="00BE39B3">
              <w:rPr>
                <w:sz w:val="24"/>
              </w:rPr>
              <w:t xml:space="preserve"> </w:t>
            </w:r>
            <w:r>
              <w:rPr>
                <w:sz w:val="24"/>
              </w:rPr>
              <w:t>керівник–</w:t>
            </w:r>
            <w:r>
              <w:rPr>
                <w:spacing w:val="-2"/>
                <w:sz w:val="24"/>
              </w:rPr>
              <w:t>0%</w:t>
            </w:r>
          </w:p>
          <w:p w:rsidR="004E1E8D" w:rsidRDefault="004E1E8D">
            <w:pPr>
              <w:pStyle w:val="TableParagraph"/>
              <w:numPr>
                <w:ilvl w:val="0"/>
                <w:numId w:val="52"/>
              </w:numPr>
              <w:tabs>
                <w:tab w:val="left" w:pos="287"/>
              </w:tabs>
              <w:rPr>
                <w:sz w:val="24"/>
              </w:rPr>
            </w:pPr>
            <w:r>
              <w:rPr>
                <w:sz w:val="24"/>
              </w:rPr>
              <w:t>батьки інших</w:t>
            </w:r>
            <w:r w:rsidR="00BE39B3">
              <w:rPr>
                <w:sz w:val="24"/>
              </w:rPr>
              <w:t xml:space="preserve"> </w:t>
            </w:r>
            <w:r>
              <w:rPr>
                <w:sz w:val="24"/>
              </w:rPr>
              <w:t>учнів</w:t>
            </w:r>
            <w:r w:rsidR="00BE39B3">
              <w:rPr>
                <w:sz w:val="24"/>
              </w:rPr>
              <w:t xml:space="preserve"> </w:t>
            </w:r>
            <w:r>
              <w:rPr>
                <w:sz w:val="24"/>
              </w:rPr>
              <w:t>школи–</w:t>
            </w:r>
            <w:r>
              <w:rPr>
                <w:spacing w:val="-3"/>
                <w:sz w:val="24"/>
              </w:rPr>
              <w:t>14,3</w:t>
            </w:r>
            <w:r>
              <w:rPr>
                <w:spacing w:val="-2"/>
                <w:sz w:val="24"/>
              </w:rPr>
              <w:t>%</w:t>
            </w:r>
          </w:p>
          <w:p w:rsidR="004E1E8D" w:rsidRPr="00A3564C" w:rsidRDefault="004E1E8D">
            <w:pPr>
              <w:pStyle w:val="TableParagraph"/>
              <w:numPr>
                <w:ilvl w:val="0"/>
                <w:numId w:val="52"/>
              </w:numPr>
              <w:tabs>
                <w:tab w:val="left" w:pos="287"/>
              </w:tabs>
              <w:spacing w:line="264" w:lineRule="exact"/>
              <w:rPr>
                <w:sz w:val="24"/>
              </w:rPr>
            </w:pPr>
            <w:r>
              <w:rPr>
                <w:sz w:val="24"/>
              </w:rPr>
              <w:t>інші</w:t>
            </w:r>
            <w:r w:rsidR="00BE39B3">
              <w:rPr>
                <w:sz w:val="24"/>
              </w:rPr>
              <w:t xml:space="preserve"> </w:t>
            </w:r>
            <w:r>
              <w:rPr>
                <w:sz w:val="24"/>
              </w:rPr>
              <w:t>учні закладу –</w:t>
            </w:r>
            <w:r>
              <w:rPr>
                <w:spacing w:val="-1"/>
                <w:sz w:val="24"/>
              </w:rPr>
              <w:t>23,8</w:t>
            </w:r>
            <w:r>
              <w:rPr>
                <w:spacing w:val="-2"/>
                <w:sz w:val="24"/>
              </w:rPr>
              <w:t>%</w:t>
            </w:r>
          </w:p>
          <w:p w:rsidR="004E1E8D" w:rsidRPr="00A3564C" w:rsidRDefault="004E1E8D">
            <w:pPr>
              <w:pStyle w:val="TableParagraph"/>
              <w:numPr>
                <w:ilvl w:val="0"/>
                <w:numId w:val="52"/>
              </w:numPr>
              <w:tabs>
                <w:tab w:val="left" w:pos="287"/>
              </w:tabs>
              <w:spacing w:line="264" w:lineRule="exact"/>
              <w:rPr>
                <w:sz w:val="24"/>
              </w:rPr>
            </w:pPr>
            <w:r>
              <w:rPr>
                <w:spacing w:val="-2"/>
                <w:sz w:val="24"/>
              </w:rPr>
              <w:t>учителі – 4,8%</w:t>
            </w:r>
          </w:p>
          <w:p w:rsidR="004E1E8D" w:rsidRPr="00A3564C" w:rsidRDefault="004E1E8D">
            <w:pPr>
              <w:pStyle w:val="TableParagraph"/>
              <w:numPr>
                <w:ilvl w:val="0"/>
                <w:numId w:val="52"/>
              </w:numPr>
              <w:tabs>
                <w:tab w:val="left" w:pos="287"/>
              </w:tabs>
              <w:spacing w:line="264" w:lineRule="exact"/>
              <w:rPr>
                <w:sz w:val="24"/>
              </w:rPr>
            </w:pPr>
            <w:r>
              <w:rPr>
                <w:spacing w:val="-2"/>
                <w:sz w:val="24"/>
              </w:rPr>
              <w:t>інші особи – 9,5%</w:t>
            </w:r>
          </w:p>
          <w:p w:rsidR="004E1E8D" w:rsidRPr="00A86989" w:rsidRDefault="004E1E8D">
            <w:pPr>
              <w:pStyle w:val="TableParagraph"/>
              <w:numPr>
                <w:ilvl w:val="0"/>
                <w:numId w:val="52"/>
              </w:numPr>
              <w:tabs>
                <w:tab w:val="left" w:pos="287"/>
              </w:tabs>
              <w:spacing w:line="264" w:lineRule="exact"/>
              <w:rPr>
                <w:sz w:val="24"/>
              </w:rPr>
            </w:pPr>
            <w:r>
              <w:rPr>
                <w:spacing w:val="-2"/>
                <w:sz w:val="24"/>
              </w:rPr>
              <w:t>однокласники, ніхто – 14,3%</w:t>
            </w:r>
          </w:p>
          <w:p w:rsidR="004E1E8D" w:rsidRPr="003A1FC4" w:rsidRDefault="004E1E8D">
            <w:pPr>
              <w:pStyle w:val="TableParagraph"/>
              <w:numPr>
                <w:ilvl w:val="0"/>
                <w:numId w:val="52"/>
              </w:numPr>
              <w:tabs>
                <w:tab w:val="left" w:pos="287"/>
              </w:tabs>
              <w:spacing w:line="264" w:lineRule="exact"/>
              <w:rPr>
                <w:sz w:val="24"/>
              </w:rPr>
            </w:pPr>
            <w:r>
              <w:rPr>
                <w:spacing w:val="-2"/>
                <w:sz w:val="24"/>
              </w:rPr>
              <w:t xml:space="preserve">не було, мене ніхто не </w:t>
            </w:r>
            <w:proofErr w:type="spellStart"/>
            <w:r>
              <w:rPr>
                <w:spacing w:val="-2"/>
                <w:sz w:val="24"/>
              </w:rPr>
              <w:t>булить</w:t>
            </w:r>
            <w:proofErr w:type="spellEnd"/>
            <w:r>
              <w:rPr>
                <w:spacing w:val="-2"/>
                <w:sz w:val="24"/>
              </w:rPr>
              <w:t>, ніхто – 4,8%</w:t>
            </w:r>
          </w:p>
          <w:p w:rsidR="004E1E8D" w:rsidRDefault="004E1E8D" w:rsidP="003A1FC4">
            <w:pPr>
              <w:pStyle w:val="TableParagraph"/>
              <w:tabs>
                <w:tab w:val="left" w:pos="287"/>
              </w:tabs>
              <w:spacing w:line="264" w:lineRule="exact"/>
              <w:rPr>
                <w:spacing w:val="-2"/>
                <w:sz w:val="24"/>
              </w:rPr>
            </w:pPr>
          </w:p>
          <w:p w:rsidR="004E1E8D" w:rsidRDefault="004E1E8D" w:rsidP="00F038EA">
            <w:pPr>
              <w:pStyle w:val="TableParagraph"/>
              <w:tabs>
                <w:tab w:val="left" w:pos="287"/>
              </w:tabs>
              <w:spacing w:before="1"/>
              <w:ind w:left="0"/>
              <w:rPr>
                <w:sz w:val="24"/>
              </w:rPr>
            </w:pPr>
          </w:p>
        </w:tc>
      </w:tr>
      <w:tr w:rsidR="000D4351" w:rsidTr="004E1E8D">
        <w:trPr>
          <w:trHeight w:val="275"/>
        </w:trPr>
        <w:tc>
          <w:tcPr>
            <w:tcW w:w="10769" w:type="dxa"/>
          </w:tcPr>
          <w:p w:rsidR="000D4351" w:rsidRPr="00E5337F" w:rsidRDefault="00F038EA">
            <w:pPr>
              <w:pStyle w:val="TableParagraph"/>
              <w:spacing w:line="256" w:lineRule="exact"/>
              <w:ind w:left="4" w:right="5"/>
              <w:jc w:val="center"/>
              <w:rPr>
                <w:b/>
                <w:bCs/>
                <w:iCs/>
                <w:sz w:val="24"/>
              </w:rPr>
            </w:pPr>
            <w:r>
              <w:rPr>
                <w:b/>
                <w:bCs/>
                <w:iCs/>
                <w:sz w:val="24"/>
              </w:rPr>
              <w:t>6</w:t>
            </w:r>
            <w:r w:rsidR="00E5337F">
              <w:rPr>
                <w:b/>
                <w:bCs/>
                <w:iCs/>
                <w:sz w:val="24"/>
              </w:rPr>
              <w:t>.</w:t>
            </w:r>
            <w:r w:rsidR="00BE39B3">
              <w:rPr>
                <w:b/>
                <w:bCs/>
                <w:iCs/>
                <w:sz w:val="24"/>
              </w:rPr>
              <w:t xml:space="preserve"> </w:t>
            </w:r>
            <w:r w:rsidR="00E5337F" w:rsidRPr="00E5337F">
              <w:rPr>
                <w:b/>
                <w:bCs/>
                <w:iCs/>
                <w:sz w:val="24"/>
              </w:rPr>
              <w:t xml:space="preserve">Якщо Ви потерпали від випадків </w:t>
            </w:r>
            <w:proofErr w:type="spellStart"/>
            <w:r w:rsidR="00E5337F" w:rsidRPr="00E5337F">
              <w:rPr>
                <w:b/>
                <w:bCs/>
                <w:iCs/>
                <w:sz w:val="24"/>
              </w:rPr>
              <w:t>булінгу</w:t>
            </w:r>
            <w:proofErr w:type="spellEnd"/>
            <w:r w:rsidR="00E5337F" w:rsidRPr="00E5337F">
              <w:rPr>
                <w:b/>
                <w:bCs/>
                <w:iCs/>
                <w:sz w:val="24"/>
              </w:rPr>
              <w:t xml:space="preserve"> (цькування), чи стали його свідком, то до кого Ви звертались за допомогою у закладі освіти? (можливо обрати декілька варіантів відповідей)</w:t>
            </w:r>
          </w:p>
        </w:tc>
      </w:tr>
      <w:tr w:rsidR="004E1E8D" w:rsidTr="005E76CB">
        <w:trPr>
          <w:trHeight w:val="2433"/>
        </w:trPr>
        <w:tc>
          <w:tcPr>
            <w:tcW w:w="10769" w:type="dxa"/>
          </w:tcPr>
          <w:p w:rsidR="004E1E8D" w:rsidRDefault="004E1E8D">
            <w:pPr>
              <w:pStyle w:val="TableParagraph"/>
              <w:spacing w:before="8"/>
              <w:ind w:left="0"/>
              <w:rPr>
                <w:b/>
                <w:sz w:val="16"/>
              </w:rPr>
            </w:pPr>
          </w:p>
          <w:p w:rsidR="004E1E8D" w:rsidRDefault="004E1E8D">
            <w:pPr>
              <w:pStyle w:val="TableParagraph"/>
              <w:rPr>
                <w:sz w:val="20"/>
              </w:rPr>
            </w:pPr>
            <w:r>
              <w:rPr>
                <w:noProof/>
                <w:sz w:val="20"/>
                <w:lang w:eastAsia="uk-UA"/>
              </w:rPr>
              <w:drawing>
                <wp:inline distT="0" distB="0" distL="0" distR="0">
                  <wp:extent cx="4162425" cy="1819275"/>
                  <wp:effectExtent l="0" t="0" r="9525" b="9525"/>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63386" cy="1819695"/>
                          </a:xfrm>
                          <a:prstGeom prst="rect">
                            <a:avLst/>
                          </a:prstGeom>
                        </pic:spPr>
                      </pic:pic>
                    </a:graphicData>
                  </a:graphic>
                </wp:inline>
              </w:drawing>
            </w:r>
          </w:p>
          <w:p w:rsidR="004E1E8D" w:rsidRDefault="004E1E8D">
            <w:pPr>
              <w:pStyle w:val="TableParagraph"/>
              <w:rPr>
                <w:sz w:val="20"/>
              </w:rPr>
            </w:pPr>
          </w:p>
          <w:p w:rsidR="004E1E8D" w:rsidRDefault="004E1E8D" w:rsidP="0049609A">
            <w:pPr>
              <w:pStyle w:val="TableParagraph"/>
              <w:tabs>
                <w:tab w:val="left" w:pos="287"/>
              </w:tabs>
              <w:rPr>
                <w:sz w:val="24"/>
              </w:rPr>
            </w:pPr>
          </w:p>
        </w:tc>
      </w:tr>
    </w:tbl>
    <w:p w:rsidR="000D4351" w:rsidRDefault="000D4351" w:rsidP="00A86989">
      <w:pPr>
        <w:pStyle w:val="TableParagraph"/>
        <w:ind w:left="0"/>
        <w:rPr>
          <w:sz w:val="24"/>
        </w:rPr>
        <w:sectPr w:rsidR="000D4351">
          <w:pgSz w:w="11910" w:h="16840"/>
          <w:pgMar w:top="520" w:right="425" w:bottom="280" w:left="425" w:header="708" w:footer="708" w:gutter="0"/>
          <w:cols w:space="720"/>
        </w:sectPr>
      </w:pPr>
    </w:p>
    <w:p w:rsidR="000D4351" w:rsidRDefault="000D4351" w:rsidP="00A86989">
      <w:pPr>
        <w:pStyle w:val="TableParagraph"/>
        <w:ind w:left="0"/>
        <w:rPr>
          <w:sz w:val="24"/>
        </w:rPr>
        <w:sectPr w:rsidR="000D4351">
          <w:pgSz w:w="11910" w:h="16840"/>
          <w:pgMar w:top="520" w:right="425" w:bottom="280" w:left="425" w:header="708" w:footer="708" w:gutter="0"/>
          <w:cols w:space="720"/>
        </w:sectPr>
      </w:pPr>
    </w:p>
    <w:p w:rsidR="000D4351" w:rsidRDefault="000D4351">
      <w:pPr>
        <w:pStyle w:val="a3"/>
        <w:spacing w:before="5"/>
        <w:ind w:left="0" w:firstLine="0"/>
        <w:jc w:val="left"/>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7"/>
      </w:tblGrid>
      <w:tr w:rsidR="000D4351" w:rsidTr="00380055">
        <w:trPr>
          <w:trHeight w:val="278"/>
        </w:trPr>
        <w:tc>
          <w:tcPr>
            <w:tcW w:w="10767" w:type="dxa"/>
            <w:shd w:val="clear" w:color="auto" w:fill="auto"/>
          </w:tcPr>
          <w:p w:rsidR="000D4351" w:rsidRDefault="00D7066B">
            <w:pPr>
              <w:pStyle w:val="TableParagraph"/>
              <w:spacing w:line="258" w:lineRule="exact"/>
              <w:ind w:left="1610"/>
              <w:rPr>
                <w:b/>
                <w:sz w:val="24"/>
              </w:rPr>
            </w:pPr>
            <w:r>
              <w:rPr>
                <w:b/>
                <w:sz w:val="24"/>
              </w:rPr>
              <w:t>7.</w:t>
            </w:r>
            <w:r w:rsidR="00BE39B3">
              <w:rPr>
                <w:b/>
                <w:sz w:val="24"/>
              </w:rPr>
              <w:t xml:space="preserve"> </w:t>
            </w:r>
            <w:r w:rsidR="00380055" w:rsidRPr="00380055">
              <w:rPr>
                <w:b/>
                <w:spacing w:val="-5"/>
                <w:sz w:val="24"/>
              </w:rPr>
              <w:t>Педагогічні працівники закладу відкриті до спілкування?</w:t>
            </w:r>
          </w:p>
        </w:tc>
      </w:tr>
      <w:tr w:rsidR="004E1E8D" w:rsidTr="005E76CB">
        <w:trPr>
          <w:trHeight w:val="4060"/>
        </w:trPr>
        <w:tc>
          <w:tcPr>
            <w:tcW w:w="10767" w:type="dxa"/>
          </w:tcPr>
          <w:p w:rsidR="004E1E8D" w:rsidRDefault="004E1E8D">
            <w:pPr>
              <w:pStyle w:val="TableParagraph"/>
              <w:spacing w:before="5"/>
              <w:ind w:left="0"/>
              <w:rPr>
                <w:b/>
                <w:sz w:val="12"/>
              </w:rPr>
            </w:pPr>
          </w:p>
          <w:p w:rsidR="004E1E8D" w:rsidRDefault="004E1E8D">
            <w:pPr>
              <w:pStyle w:val="TableParagraph"/>
              <w:ind w:left="206"/>
              <w:rPr>
                <w:sz w:val="20"/>
              </w:rPr>
            </w:pPr>
            <w:r>
              <w:rPr>
                <w:noProof/>
                <w:sz w:val="20"/>
                <w:lang w:eastAsia="uk-UA"/>
              </w:rPr>
              <w:drawing>
                <wp:inline distT="0" distB="0" distL="0" distR="0">
                  <wp:extent cx="4162425" cy="1657350"/>
                  <wp:effectExtent l="0" t="0" r="9525"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08521" cy="1675704"/>
                          </a:xfrm>
                          <a:prstGeom prst="rect">
                            <a:avLst/>
                          </a:prstGeom>
                        </pic:spPr>
                      </pic:pic>
                    </a:graphicData>
                  </a:graphic>
                </wp:inline>
              </w:drawing>
            </w:r>
          </w:p>
          <w:p w:rsidR="004E1E8D" w:rsidRDefault="004E1E8D">
            <w:pPr>
              <w:pStyle w:val="TableParagraph"/>
              <w:numPr>
                <w:ilvl w:val="0"/>
                <w:numId w:val="42"/>
              </w:numPr>
              <w:tabs>
                <w:tab w:val="left" w:pos="287"/>
              </w:tabs>
              <w:spacing w:before="93"/>
              <w:ind w:left="287"/>
              <w:rPr>
                <w:sz w:val="24"/>
              </w:rPr>
            </w:pPr>
            <w:r>
              <w:rPr>
                <w:sz w:val="24"/>
              </w:rPr>
              <w:t>так–</w:t>
            </w:r>
            <w:r>
              <w:rPr>
                <w:spacing w:val="-2"/>
                <w:sz w:val="24"/>
              </w:rPr>
              <w:t>18,2%</w:t>
            </w:r>
          </w:p>
          <w:p w:rsidR="004E1E8D" w:rsidRDefault="004E1E8D">
            <w:pPr>
              <w:pStyle w:val="TableParagraph"/>
              <w:numPr>
                <w:ilvl w:val="0"/>
                <w:numId w:val="42"/>
              </w:numPr>
              <w:tabs>
                <w:tab w:val="left" w:pos="287"/>
              </w:tabs>
              <w:ind w:right="1205" w:firstLine="0"/>
              <w:rPr>
                <w:sz w:val="24"/>
              </w:rPr>
            </w:pPr>
            <w:r>
              <w:rPr>
                <w:sz w:val="24"/>
              </w:rPr>
              <w:t>переважно так– 77,3%</w:t>
            </w:r>
          </w:p>
          <w:p w:rsidR="004E1E8D" w:rsidRDefault="004E1E8D">
            <w:pPr>
              <w:pStyle w:val="TableParagraph"/>
              <w:numPr>
                <w:ilvl w:val="0"/>
                <w:numId w:val="42"/>
              </w:numPr>
              <w:tabs>
                <w:tab w:val="left" w:pos="289"/>
              </w:tabs>
              <w:ind w:left="289" w:hanging="182"/>
              <w:rPr>
                <w:sz w:val="24"/>
              </w:rPr>
            </w:pPr>
            <w:r>
              <w:rPr>
                <w:sz w:val="24"/>
              </w:rPr>
              <w:t>переважно ні –</w:t>
            </w:r>
            <w:r>
              <w:rPr>
                <w:spacing w:val="-2"/>
                <w:sz w:val="24"/>
              </w:rPr>
              <w:t>4,5 %</w:t>
            </w:r>
          </w:p>
          <w:p w:rsidR="004E1E8D" w:rsidRDefault="004E1E8D" w:rsidP="004E1E8D">
            <w:pPr>
              <w:pStyle w:val="TableParagraph"/>
              <w:tabs>
                <w:tab w:val="left" w:pos="287"/>
              </w:tabs>
              <w:ind w:right="912"/>
              <w:rPr>
                <w:sz w:val="24"/>
              </w:rPr>
            </w:pPr>
          </w:p>
        </w:tc>
      </w:tr>
      <w:tr w:rsidR="000D4351">
        <w:trPr>
          <w:trHeight w:val="275"/>
        </w:trPr>
        <w:tc>
          <w:tcPr>
            <w:tcW w:w="10767" w:type="dxa"/>
          </w:tcPr>
          <w:p w:rsidR="000D4351" w:rsidRDefault="00D7066B">
            <w:pPr>
              <w:pStyle w:val="TableParagraph"/>
              <w:spacing w:line="256" w:lineRule="exact"/>
              <w:ind w:left="2681"/>
              <w:rPr>
                <w:b/>
                <w:sz w:val="24"/>
              </w:rPr>
            </w:pPr>
            <w:r>
              <w:rPr>
                <w:b/>
                <w:sz w:val="24"/>
              </w:rPr>
              <w:t>8.Чи</w:t>
            </w:r>
            <w:r w:rsidR="000645D3">
              <w:rPr>
                <w:b/>
                <w:sz w:val="24"/>
              </w:rPr>
              <w:t xml:space="preserve"> </w:t>
            </w:r>
            <w:r>
              <w:rPr>
                <w:b/>
                <w:sz w:val="24"/>
              </w:rPr>
              <w:t>дотримуються</w:t>
            </w:r>
            <w:r w:rsidR="000645D3">
              <w:rPr>
                <w:b/>
                <w:sz w:val="24"/>
              </w:rPr>
              <w:t xml:space="preserve"> </w:t>
            </w:r>
            <w:r>
              <w:rPr>
                <w:b/>
                <w:sz w:val="24"/>
              </w:rPr>
              <w:t>Ваші</w:t>
            </w:r>
            <w:r w:rsidR="000645D3">
              <w:rPr>
                <w:b/>
                <w:sz w:val="24"/>
              </w:rPr>
              <w:t xml:space="preserve"> </w:t>
            </w:r>
            <w:r>
              <w:rPr>
                <w:b/>
                <w:sz w:val="24"/>
              </w:rPr>
              <w:t>права</w:t>
            </w:r>
            <w:r w:rsidR="000645D3">
              <w:rPr>
                <w:b/>
                <w:sz w:val="24"/>
              </w:rPr>
              <w:t xml:space="preserve"> </w:t>
            </w:r>
            <w:r>
              <w:rPr>
                <w:b/>
                <w:sz w:val="24"/>
              </w:rPr>
              <w:t>у</w:t>
            </w:r>
            <w:r w:rsidR="000645D3">
              <w:rPr>
                <w:b/>
                <w:sz w:val="24"/>
              </w:rPr>
              <w:t xml:space="preserve"> </w:t>
            </w:r>
            <w:r>
              <w:rPr>
                <w:b/>
                <w:sz w:val="24"/>
              </w:rPr>
              <w:t>закладі</w:t>
            </w:r>
            <w:r w:rsidR="000645D3">
              <w:rPr>
                <w:b/>
                <w:sz w:val="24"/>
              </w:rPr>
              <w:t xml:space="preserve"> </w:t>
            </w:r>
            <w:r>
              <w:rPr>
                <w:b/>
                <w:spacing w:val="-2"/>
                <w:sz w:val="24"/>
              </w:rPr>
              <w:t>освіти?</w:t>
            </w:r>
          </w:p>
        </w:tc>
      </w:tr>
      <w:tr w:rsidR="004E1E8D" w:rsidTr="005E76CB">
        <w:trPr>
          <w:trHeight w:val="3715"/>
        </w:trPr>
        <w:tc>
          <w:tcPr>
            <w:tcW w:w="10767" w:type="dxa"/>
          </w:tcPr>
          <w:p w:rsidR="004E1E8D" w:rsidRDefault="004E1E8D">
            <w:pPr>
              <w:pStyle w:val="TableParagraph"/>
              <w:spacing w:before="8"/>
              <w:ind w:left="0"/>
              <w:rPr>
                <w:b/>
                <w:sz w:val="5"/>
              </w:rPr>
            </w:pPr>
          </w:p>
          <w:p w:rsidR="004E1E8D" w:rsidRDefault="004E1E8D">
            <w:pPr>
              <w:pStyle w:val="TableParagraph"/>
              <w:ind w:left="148"/>
              <w:rPr>
                <w:sz w:val="20"/>
              </w:rPr>
            </w:pPr>
            <w:r>
              <w:rPr>
                <w:noProof/>
                <w:sz w:val="20"/>
                <w:lang w:eastAsia="uk-UA"/>
              </w:rPr>
              <w:drawing>
                <wp:inline distT="0" distB="0" distL="0" distR="0">
                  <wp:extent cx="4115435" cy="160020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16489" cy="1600610"/>
                          </a:xfrm>
                          <a:prstGeom prst="rect">
                            <a:avLst/>
                          </a:prstGeom>
                        </pic:spPr>
                      </pic:pic>
                    </a:graphicData>
                  </a:graphic>
                </wp:inline>
              </w:drawing>
            </w:r>
          </w:p>
          <w:p w:rsidR="004E1E8D" w:rsidRDefault="004E1E8D">
            <w:pPr>
              <w:pStyle w:val="TableParagraph"/>
              <w:spacing w:before="108"/>
              <w:rPr>
                <w:sz w:val="24"/>
              </w:rPr>
            </w:pPr>
            <w:r>
              <w:rPr>
                <w:sz w:val="24"/>
              </w:rPr>
              <w:t xml:space="preserve">– так– </w:t>
            </w:r>
            <w:r>
              <w:rPr>
                <w:spacing w:val="-4"/>
                <w:sz w:val="24"/>
              </w:rPr>
              <w:t>19%</w:t>
            </w:r>
          </w:p>
          <w:p w:rsidR="004E1E8D" w:rsidRDefault="004E1E8D">
            <w:pPr>
              <w:pStyle w:val="TableParagraph"/>
              <w:numPr>
                <w:ilvl w:val="0"/>
                <w:numId w:val="40"/>
              </w:numPr>
              <w:tabs>
                <w:tab w:val="left" w:pos="287"/>
              </w:tabs>
              <w:rPr>
                <w:sz w:val="24"/>
              </w:rPr>
            </w:pPr>
            <w:r>
              <w:rPr>
                <w:sz w:val="24"/>
              </w:rPr>
              <w:t>переважнотак–</w:t>
            </w:r>
            <w:r>
              <w:rPr>
                <w:spacing w:val="-2"/>
                <w:sz w:val="24"/>
              </w:rPr>
              <w:t>57,1%</w:t>
            </w:r>
          </w:p>
          <w:p w:rsidR="004E1E8D" w:rsidRDefault="004E1E8D">
            <w:pPr>
              <w:pStyle w:val="TableParagraph"/>
              <w:numPr>
                <w:ilvl w:val="0"/>
                <w:numId w:val="40"/>
              </w:numPr>
              <w:tabs>
                <w:tab w:val="left" w:pos="287"/>
              </w:tabs>
              <w:rPr>
                <w:sz w:val="24"/>
              </w:rPr>
            </w:pPr>
            <w:r>
              <w:rPr>
                <w:sz w:val="24"/>
              </w:rPr>
              <w:t>переважноні–</w:t>
            </w:r>
            <w:r>
              <w:rPr>
                <w:spacing w:val="-4"/>
                <w:sz w:val="24"/>
              </w:rPr>
              <w:t>14,3%</w:t>
            </w:r>
          </w:p>
          <w:p w:rsidR="004E1E8D" w:rsidRDefault="004E1E8D" w:rsidP="004E1E8D">
            <w:pPr>
              <w:pStyle w:val="TableParagraph"/>
              <w:tabs>
                <w:tab w:val="left" w:pos="287"/>
              </w:tabs>
              <w:ind w:left="287"/>
              <w:rPr>
                <w:sz w:val="24"/>
              </w:rPr>
            </w:pPr>
            <w:r>
              <w:rPr>
                <w:sz w:val="24"/>
              </w:rPr>
              <w:t>ні – 9,5</w:t>
            </w:r>
            <w:r>
              <w:rPr>
                <w:spacing w:val="-4"/>
                <w:sz w:val="24"/>
              </w:rPr>
              <w:t>%</w:t>
            </w:r>
          </w:p>
        </w:tc>
      </w:tr>
      <w:tr w:rsidR="000D4351">
        <w:trPr>
          <w:trHeight w:val="275"/>
        </w:trPr>
        <w:tc>
          <w:tcPr>
            <w:tcW w:w="10767" w:type="dxa"/>
          </w:tcPr>
          <w:p w:rsidR="000D4351" w:rsidRDefault="00D7066B">
            <w:pPr>
              <w:pStyle w:val="TableParagraph"/>
              <w:spacing w:line="256" w:lineRule="exact"/>
              <w:ind w:left="727"/>
              <w:rPr>
                <w:b/>
                <w:sz w:val="24"/>
              </w:rPr>
            </w:pPr>
            <w:r>
              <w:rPr>
                <w:b/>
                <w:sz w:val="24"/>
              </w:rPr>
              <w:t>9.</w:t>
            </w:r>
            <w:r w:rsidR="00BE39B3">
              <w:rPr>
                <w:b/>
                <w:sz w:val="24"/>
              </w:rPr>
              <w:t xml:space="preserve"> </w:t>
            </w:r>
            <w:r>
              <w:rPr>
                <w:b/>
                <w:sz w:val="24"/>
              </w:rPr>
              <w:t>Ваша</w:t>
            </w:r>
            <w:r w:rsidR="008340E2">
              <w:rPr>
                <w:b/>
                <w:sz w:val="24"/>
              </w:rPr>
              <w:t xml:space="preserve"> </w:t>
            </w:r>
            <w:r>
              <w:rPr>
                <w:b/>
                <w:sz w:val="24"/>
              </w:rPr>
              <w:t>думка</w:t>
            </w:r>
            <w:r w:rsidR="008340E2">
              <w:rPr>
                <w:b/>
                <w:sz w:val="24"/>
              </w:rPr>
              <w:t xml:space="preserve"> </w:t>
            </w:r>
            <w:r>
              <w:rPr>
                <w:b/>
                <w:sz w:val="24"/>
              </w:rPr>
              <w:t>вислуховується</w:t>
            </w:r>
            <w:r w:rsidR="008340E2">
              <w:rPr>
                <w:b/>
                <w:sz w:val="24"/>
              </w:rPr>
              <w:t xml:space="preserve"> </w:t>
            </w:r>
            <w:r>
              <w:rPr>
                <w:b/>
                <w:sz w:val="24"/>
              </w:rPr>
              <w:t>і</w:t>
            </w:r>
            <w:r w:rsidR="008340E2">
              <w:rPr>
                <w:b/>
                <w:sz w:val="24"/>
              </w:rPr>
              <w:t xml:space="preserve"> </w:t>
            </w:r>
            <w:r>
              <w:rPr>
                <w:b/>
                <w:sz w:val="24"/>
              </w:rPr>
              <w:t>враховується вчителями</w:t>
            </w:r>
            <w:r w:rsidR="008340E2">
              <w:rPr>
                <w:b/>
                <w:sz w:val="24"/>
              </w:rPr>
              <w:t xml:space="preserve"> </w:t>
            </w:r>
            <w:r>
              <w:rPr>
                <w:b/>
                <w:sz w:val="24"/>
              </w:rPr>
              <w:t>під</w:t>
            </w:r>
            <w:r w:rsidR="008340E2">
              <w:rPr>
                <w:b/>
                <w:sz w:val="24"/>
              </w:rPr>
              <w:t xml:space="preserve"> </w:t>
            </w:r>
            <w:r>
              <w:rPr>
                <w:b/>
                <w:sz w:val="24"/>
              </w:rPr>
              <w:t>час</w:t>
            </w:r>
            <w:r w:rsidR="008340E2">
              <w:rPr>
                <w:b/>
                <w:sz w:val="24"/>
              </w:rPr>
              <w:t xml:space="preserve"> </w:t>
            </w:r>
            <w:r>
              <w:rPr>
                <w:b/>
                <w:sz w:val="24"/>
              </w:rPr>
              <w:t>проведення</w:t>
            </w:r>
            <w:r>
              <w:rPr>
                <w:b/>
                <w:spacing w:val="-2"/>
                <w:sz w:val="24"/>
              </w:rPr>
              <w:t xml:space="preserve"> уроків?</w:t>
            </w:r>
          </w:p>
        </w:tc>
      </w:tr>
      <w:tr w:rsidR="004E1E8D" w:rsidTr="00DB2EA3">
        <w:trPr>
          <w:trHeight w:val="4124"/>
        </w:trPr>
        <w:tc>
          <w:tcPr>
            <w:tcW w:w="10767" w:type="dxa"/>
          </w:tcPr>
          <w:p w:rsidR="004E1E8D" w:rsidRDefault="004E1E8D">
            <w:pPr>
              <w:pStyle w:val="TableParagraph"/>
              <w:spacing w:before="22"/>
              <w:ind w:left="0"/>
              <w:rPr>
                <w:b/>
                <w:sz w:val="20"/>
              </w:rPr>
            </w:pPr>
          </w:p>
          <w:p w:rsidR="004E1E8D" w:rsidRDefault="004E1E8D">
            <w:pPr>
              <w:pStyle w:val="TableParagraph"/>
              <w:ind w:left="131"/>
              <w:rPr>
                <w:sz w:val="20"/>
              </w:rPr>
            </w:pPr>
            <w:r>
              <w:rPr>
                <w:noProof/>
                <w:sz w:val="20"/>
                <w:lang w:eastAsia="uk-UA"/>
              </w:rPr>
              <w:drawing>
                <wp:inline distT="0" distB="0" distL="0" distR="0">
                  <wp:extent cx="3781425" cy="1543050"/>
                  <wp:effectExtent l="0" t="0" r="9525"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81918" cy="1543251"/>
                          </a:xfrm>
                          <a:prstGeom prst="rect">
                            <a:avLst/>
                          </a:prstGeom>
                        </pic:spPr>
                      </pic:pic>
                    </a:graphicData>
                  </a:graphic>
                </wp:inline>
              </w:drawing>
            </w:r>
          </w:p>
          <w:p w:rsidR="004E1E8D" w:rsidRDefault="004E1E8D">
            <w:pPr>
              <w:pStyle w:val="TableParagraph"/>
              <w:numPr>
                <w:ilvl w:val="0"/>
                <w:numId w:val="38"/>
              </w:numPr>
              <w:tabs>
                <w:tab w:val="left" w:pos="287"/>
              </w:tabs>
              <w:rPr>
                <w:sz w:val="24"/>
              </w:rPr>
            </w:pPr>
            <w:r>
              <w:rPr>
                <w:sz w:val="24"/>
              </w:rPr>
              <w:t>так,</w:t>
            </w:r>
            <w:r w:rsidR="008340E2">
              <w:rPr>
                <w:sz w:val="24"/>
              </w:rPr>
              <w:t xml:space="preserve"> </w:t>
            </w:r>
            <w:r w:rsidR="0049609A">
              <w:rPr>
                <w:sz w:val="24"/>
              </w:rPr>
              <w:t xml:space="preserve">завжди і повній мірі </w:t>
            </w:r>
            <w:r>
              <w:rPr>
                <w:sz w:val="24"/>
              </w:rPr>
              <w:t>–</w:t>
            </w:r>
            <w:r w:rsidR="0049609A">
              <w:rPr>
                <w:spacing w:val="-2"/>
                <w:sz w:val="24"/>
              </w:rPr>
              <w:t xml:space="preserve"> 22,7</w:t>
            </w:r>
            <w:r>
              <w:rPr>
                <w:spacing w:val="-2"/>
                <w:sz w:val="24"/>
              </w:rPr>
              <w:t>%</w:t>
            </w:r>
          </w:p>
          <w:p w:rsidR="004E1E8D" w:rsidRDefault="004E1E8D">
            <w:pPr>
              <w:pStyle w:val="TableParagraph"/>
              <w:numPr>
                <w:ilvl w:val="0"/>
                <w:numId w:val="38"/>
              </w:numPr>
              <w:tabs>
                <w:tab w:val="left" w:pos="287"/>
              </w:tabs>
              <w:rPr>
                <w:sz w:val="24"/>
              </w:rPr>
            </w:pPr>
            <w:r>
              <w:rPr>
                <w:sz w:val="24"/>
              </w:rPr>
              <w:t>враховується</w:t>
            </w:r>
            <w:r w:rsidR="008340E2">
              <w:rPr>
                <w:sz w:val="24"/>
              </w:rPr>
              <w:t xml:space="preserve"> </w:t>
            </w:r>
            <w:r>
              <w:rPr>
                <w:sz w:val="24"/>
              </w:rPr>
              <w:t>з</w:t>
            </w:r>
            <w:r w:rsidR="008340E2">
              <w:rPr>
                <w:sz w:val="24"/>
              </w:rPr>
              <w:t xml:space="preserve"> </w:t>
            </w:r>
            <w:r>
              <w:rPr>
                <w:sz w:val="24"/>
              </w:rPr>
              <w:t>окремих</w:t>
            </w:r>
            <w:r w:rsidR="008340E2">
              <w:rPr>
                <w:sz w:val="24"/>
              </w:rPr>
              <w:t xml:space="preserve"> </w:t>
            </w:r>
            <w:r>
              <w:rPr>
                <w:sz w:val="24"/>
              </w:rPr>
              <w:t>навчальних предметів–</w:t>
            </w:r>
            <w:r w:rsidR="0049609A">
              <w:rPr>
                <w:spacing w:val="-2"/>
                <w:sz w:val="24"/>
              </w:rPr>
              <w:t xml:space="preserve"> 54,5</w:t>
            </w:r>
            <w:r>
              <w:rPr>
                <w:spacing w:val="-2"/>
                <w:sz w:val="24"/>
              </w:rPr>
              <w:t>%</w:t>
            </w:r>
          </w:p>
          <w:p w:rsidR="00DB2EA3" w:rsidRPr="0049609A" w:rsidRDefault="004E1E8D" w:rsidP="0049609A">
            <w:pPr>
              <w:pStyle w:val="TableParagraph"/>
              <w:numPr>
                <w:ilvl w:val="0"/>
                <w:numId w:val="38"/>
              </w:numPr>
              <w:tabs>
                <w:tab w:val="left" w:pos="289"/>
              </w:tabs>
              <w:rPr>
                <w:sz w:val="24"/>
              </w:rPr>
            </w:pPr>
            <w:r>
              <w:rPr>
                <w:sz w:val="24"/>
              </w:rPr>
              <w:t>більшість</w:t>
            </w:r>
            <w:r w:rsidR="008340E2">
              <w:rPr>
                <w:sz w:val="24"/>
              </w:rPr>
              <w:t xml:space="preserve"> </w:t>
            </w:r>
            <w:r>
              <w:rPr>
                <w:sz w:val="24"/>
              </w:rPr>
              <w:t>вчителів</w:t>
            </w:r>
            <w:r w:rsidR="008340E2">
              <w:rPr>
                <w:sz w:val="24"/>
              </w:rPr>
              <w:t xml:space="preserve"> </w:t>
            </w:r>
            <w:r>
              <w:rPr>
                <w:sz w:val="24"/>
              </w:rPr>
              <w:t>нав’язують</w:t>
            </w:r>
            <w:r w:rsidR="008340E2">
              <w:rPr>
                <w:sz w:val="24"/>
              </w:rPr>
              <w:t xml:space="preserve"> </w:t>
            </w:r>
            <w:r>
              <w:rPr>
                <w:sz w:val="24"/>
              </w:rPr>
              <w:t>свою</w:t>
            </w:r>
            <w:r w:rsidR="008340E2">
              <w:rPr>
                <w:sz w:val="24"/>
              </w:rPr>
              <w:t xml:space="preserve"> </w:t>
            </w:r>
            <w:r>
              <w:rPr>
                <w:sz w:val="24"/>
              </w:rPr>
              <w:t>думку</w:t>
            </w:r>
            <w:r w:rsidR="008340E2">
              <w:rPr>
                <w:sz w:val="24"/>
              </w:rPr>
              <w:t xml:space="preserve"> </w:t>
            </w:r>
            <w:r>
              <w:rPr>
                <w:sz w:val="24"/>
              </w:rPr>
              <w:t>як</w:t>
            </w:r>
            <w:r w:rsidR="008340E2">
              <w:rPr>
                <w:sz w:val="24"/>
              </w:rPr>
              <w:t xml:space="preserve"> </w:t>
            </w:r>
            <w:r>
              <w:rPr>
                <w:sz w:val="24"/>
              </w:rPr>
              <w:t>єдино</w:t>
            </w:r>
            <w:r>
              <w:rPr>
                <w:spacing w:val="-2"/>
                <w:sz w:val="24"/>
              </w:rPr>
              <w:t xml:space="preserve"> правильну</w:t>
            </w:r>
            <w:r w:rsidR="0049609A">
              <w:rPr>
                <w:sz w:val="24"/>
              </w:rPr>
              <w:t xml:space="preserve">- </w:t>
            </w:r>
            <w:r w:rsidR="0049609A">
              <w:rPr>
                <w:spacing w:val="-4"/>
                <w:sz w:val="24"/>
              </w:rPr>
              <w:t>22,7</w:t>
            </w:r>
            <w:r w:rsidRPr="0049609A">
              <w:rPr>
                <w:spacing w:val="-4"/>
                <w:sz w:val="24"/>
              </w:rPr>
              <w:t>%</w:t>
            </w:r>
          </w:p>
        </w:tc>
      </w:tr>
      <w:tr w:rsidR="000D4351">
        <w:trPr>
          <w:trHeight w:val="830"/>
        </w:trPr>
        <w:tc>
          <w:tcPr>
            <w:tcW w:w="10767" w:type="dxa"/>
          </w:tcPr>
          <w:p w:rsidR="000D4351" w:rsidRDefault="00D7066B">
            <w:pPr>
              <w:pStyle w:val="TableParagraph"/>
              <w:spacing w:line="273" w:lineRule="exact"/>
              <w:rPr>
                <w:b/>
                <w:sz w:val="24"/>
              </w:rPr>
            </w:pPr>
            <w:r>
              <w:rPr>
                <w:b/>
                <w:sz w:val="24"/>
              </w:rPr>
              <w:t>10.</w:t>
            </w:r>
            <w:r w:rsidR="008340E2">
              <w:rPr>
                <w:b/>
                <w:sz w:val="24"/>
              </w:rPr>
              <w:t xml:space="preserve"> </w:t>
            </w:r>
            <w:r>
              <w:rPr>
                <w:b/>
                <w:sz w:val="24"/>
              </w:rPr>
              <w:t>Чи</w:t>
            </w:r>
            <w:r w:rsidR="008340E2">
              <w:rPr>
                <w:b/>
                <w:sz w:val="24"/>
              </w:rPr>
              <w:t xml:space="preserve"> </w:t>
            </w:r>
            <w:r>
              <w:rPr>
                <w:b/>
                <w:sz w:val="24"/>
              </w:rPr>
              <w:t>проводяться</w:t>
            </w:r>
            <w:r w:rsidR="008340E2">
              <w:rPr>
                <w:b/>
                <w:sz w:val="24"/>
              </w:rPr>
              <w:t xml:space="preserve"> </w:t>
            </w:r>
            <w:r>
              <w:rPr>
                <w:b/>
                <w:sz w:val="24"/>
              </w:rPr>
              <w:t>з</w:t>
            </w:r>
            <w:r w:rsidR="008340E2">
              <w:rPr>
                <w:b/>
                <w:sz w:val="24"/>
              </w:rPr>
              <w:t xml:space="preserve"> </w:t>
            </w:r>
            <w:r>
              <w:rPr>
                <w:b/>
                <w:sz w:val="24"/>
              </w:rPr>
              <w:t>Вами</w:t>
            </w:r>
            <w:r w:rsidR="008340E2">
              <w:rPr>
                <w:b/>
                <w:sz w:val="24"/>
              </w:rPr>
              <w:t xml:space="preserve"> </w:t>
            </w:r>
            <w:r>
              <w:rPr>
                <w:b/>
                <w:sz w:val="24"/>
              </w:rPr>
              <w:t>бесіди</w:t>
            </w:r>
            <w:r w:rsidR="008340E2">
              <w:rPr>
                <w:b/>
                <w:sz w:val="24"/>
              </w:rPr>
              <w:t xml:space="preserve"> </w:t>
            </w:r>
            <w:r>
              <w:rPr>
                <w:b/>
                <w:sz w:val="24"/>
              </w:rPr>
              <w:t>про</w:t>
            </w:r>
            <w:r w:rsidR="008340E2">
              <w:rPr>
                <w:b/>
                <w:sz w:val="24"/>
              </w:rPr>
              <w:t xml:space="preserve"> </w:t>
            </w:r>
            <w:r>
              <w:rPr>
                <w:b/>
                <w:sz w:val="24"/>
              </w:rPr>
              <w:t>важливість</w:t>
            </w:r>
            <w:r w:rsidR="008340E2">
              <w:rPr>
                <w:b/>
                <w:sz w:val="24"/>
              </w:rPr>
              <w:t xml:space="preserve"> </w:t>
            </w:r>
            <w:r>
              <w:rPr>
                <w:b/>
                <w:sz w:val="24"/>
              </w:rPr>
              <w:t>дотримання</w:t>
            </w:r>
            <w:r w:rsidR="008340E2">
              <w:rPr>
                <w:b/>
                <w:sz w:val="24"/>
              </w:rPr>
              <w:t xml:space="preserve"> </w:t>
            </w:r>
            <w:r>
              <w:rPr>
                <w:b/>
                <w:sz w:val="24"/>
              </w:rPr>
              <w:t>академічної</w:t>
            </w:r>
            <w:r w:rsidR="008340E2">
              <w:rPr>
                <w:b/>
                <w:sz w:val="24"/>
              </w:rPr>
              <w:t xml:space="preserve"> </w:t>
            </w:r>
            <w:r>
              <w:rPr>
                <w:b/>
                <w:spacing w:val="-2"/>
                <w:sz w:val="24"/>
              </w:rPr>
              <w:t>доброчесності:</w:t>
            </w:r>
          </w:p>
          <w:p w:rsidR="000D4351" w:rsidRDefault="00A14592">
            <w:pPr>
              <w:pStyle w:val="TableParagraph"/>
              <w:spacing w:line="270" w:lineRule="atLeast"/>
              <w:rPr>
                <w:b/>
                <w:sz w:val="24"/>
              </w:rPr>
            </w:pPr>
            <w:r>
              <w:rPr>
                <w:b/>
                <w:sz w:val="24"/>
              </w:rPr>
              <w:t>н</w:t>
            </w:r>
            <w:r w:rsidR="00D7066B">
              <w:rPr>
                <w:b/>
                <w:sz w:val="24"/>
              </w:rPr>
              <w:t>еприпустимість</w:t>
            </w:r>
            <w:r w:rsidR="008340E2">
              <w:rPr>
                <w:b/>
                <w:sz w:val="24"/>
              </w:rPr>
              <w:t xml:space="preserve"> </w:t>
            </w:r>
            <w:r w:rsidR="00D7066B">
              <w:rPr>
                <w:b/>
                <w:sz w:val="24"/>
              </w:rPr>
              <w:t>списування</w:t>
            </w:r>
            <w:r w:rsidR="008340E2">
              <w:rPr>
                <w:b/>
                <w:sz w:val="24"/>
              </w:rPr>
              <w:t xml:space="preserve"> </w:t>
            </w:r>
            <w:r w:rsidR="00D7066B">
              <w:rPr>
                <w:b/>
                <w:sz w:val="24"/>
              </w:rPr>
              <w:t>та</w:t>
            </w:r>
            <w:r w:rsidR="008340E2">
              <w:rPr>
                <w:b/>
                <w:sz w:val="24"/>
              </w:rPr>
              <w:t xml:space="preserve"> </w:t>
            </w:r>
            <w:r w:rsidR="00D7066B">
              <w:rPr>
                <w:b/>
                <w:sz w:val="24"/>
              </w:rPr>
              <w:t>плагіату,</w:t>
            </w:r>
            <w:r w:rsidR="008340E2">
              <w:rPr>
                <w:b/>
                <w:sz w:val="24"/>
              </w:rPr>
              <w:t xml:space="preserve"> </w:t>
            </w:r>
            <w:r w:rsidR="00D7066B">
              <w:rPr>
                <w:b/>
                <w:sz w:val="24"/>
              </w:rPr>
              <w:t>необхідність</w:t>
            </w:r>
            <w:r w:rsidR="008340E2">
              <w:rPr>
                <w:b/>
                <w:sz w:val="24"/>
              </w:rPr>
              <w:t xml:space="preserve"> </w:t>
            </w:r>
            <w:r w:rsidR="00D7066B">
              <w:rPr>
                <w:b/>
                <w:sz w:val="24"/>
              </w:rPr>
              <w:t>вказувати</w:t>
            </w:r>
            <w:r w:rsidR="008340E2">
              <w:rPr>
                <w:b/>
                <w:sz w:val="24"/>
              </w:rPr>
              <w:t xml:space="preserve"> </w:t>
            </w:r>
            <w:r w:rsidR="00D7066B">
              <w:rPr>
                <w:b/>
                <w:sz w:val="24"/>
              </w:rPr>
              <w:t>джерела</w:t>
            </w:r>
            <w:r w:rsidR="008340E2">
              <w:rPr>
                <w:b/>
                <w:sz w:val="24"/>
              </w:rPr>
              <w:t xml:space="preserve"> </w:t>
            </w:r>
            <w:r w:rsidR="00D7066B">
              <w:rPr>
                <w:b/>
                <w:sz w:val="24"/>
              </w:rPr>
              <w:t>інформації,</w:t>
            </w:r>
            <w:r w:rsidR="008340E2">
              <w:rPr>
                <w:b/>
                <w:sz w:val="24"/>
              </w:rPr>
              <w:t xml:space="preserve"> </w:t>
            </w:r>
            <w:r w:rsidR="00D7066B">
              <w:rPr>
                <w:b/>
                <w:sz w:val="24"/>
              </w:rPr>
              <w:t>які використовуються тощо?</w:t>
            </w:r>
          </w:p>
        </w:tc>
      </w:tr>
    </w:tbl>
    <w:p w:rsidR="000D4351" w:rsidRDefault="000D4351">
      <w:pPr>
        <w:pStyle w:val="TableParagraph"/>
        <w:spacing w:line="270" w:lineRule="atLeast"/>
        <w:rPr>
          <w:b/>
          <w:sz w:val="24"/>
        </w:rPr>
        <w:sectPr w:rsidR="000D4351">
          <w:pgSz w:w="11910" w:h="16840"/>
          <w:pgMar w:top="520" w:right="425" w:bottom="280" w:left="425" w:header="708" w:footer="708" w:gutter="0"/>
          <w:cols w:space="720"/>
        </w:sectPr>
      </w:pPr>
    </w:p>
    <w:p w:rsidR="000D4351" w:rsidRDefault="000D4351">
      <w:pPr>
        <w:pStyle w:val="a3"/>
        <w:spacing w:before="5"/>
        <w:ind w:left="0" w:firstLine="0"/>
        <w:jc w:val="left"/>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7"/>
      </w:tblGrid>
      <w:tr w:rsidR="004E1E8D" w:rsidTr="005E76CB">
        <w:trPr>
          <w:trHeight w:val="3264"/>
        </w:trPr>
        <w:tc>
          <w:tcPr>
            <w:tcW w:w="10767" w:type="dxa"/>
          </w:tcPr>
          <w:p w:rsidR="004E1E8D" w:rsidRDefault="004E1E8D">
            <w:pPr>
              <w:pStyle w:val="TableParagraph"/>
              <w:ind w:left="154"/>
              <w:rPr>
                <w:sz w:val="20"/>
              </w:rPr>
            </w:pPr>
            <w:r>
              <w:rPr>
                <w:noProof/>
                <w:sz w:val="20"/>
                <w:lang w:eastAsia="uk-UA"/>
              </w:rPr>
              <w:drawing>
                <wp:inline distT="0" distB="0" distL="0" distR="0">
                  <wp:extent cx="3837305" cy="1762125"/>
                  <wp:effectExtent l="0" t="0" r="0" b="9525"/>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38638" cy="1762737"/>
                          </a:xfrm>
                          <a:prstGeom prst="rect">
                            <a:avLst/>
                          </a:prstGeom>
                        </pic:spPr>
                      </pic:pic>
                    </a:graphicData>
                  </a:graphic>
                </wp:inline>
              </w:drawing>
            </w:r>
          </w:p>
          <w:p w:rsidR="0049609A" w:rsidRDefault="004E1E8D" w:rsidP="0049609A">
            <w:pPr>
              <w:pStyle w:val="TableParagraph"/>
              <w:numPr>
                <w:ilvl w:val="0"/>
                <w:numId w:val="36"/>
              </w:numPr>
              <w:tabs>
                <w:tab w:val="left" w:pos="287"/>
              </w:tabs>
              <w:spacing w:before="115"/>
              <w:rPr>
                <w:sz w:val="24"/>
              </w:rPr>
            </w:pPr>
            <w:r>
              <w:rPr>
                <w:sz w:val="24"/>
              </w:rPr>
              <w:t>так,</w:t>
            </w:r>
            <w:r w:rsidR="008340E2">
              <w:rPr>
                <w:sz w:val="24"/>
              </w:rPr>
              <w:t xml:space="preserve"> </w:t>
            </w:r>
            <w:r>
              <w:rPr>
                <w:sz w:val="24"/>
              </w:rPr>
              <w:t>регулярно</w:t>
            </w:r>
            <w:r w:rsidR="008340E2">
              <w:rPr>
                <w:sz w:val="24"/>
              </w:rPr>
              <w:t xml:space="preserve"> </w:t>
            </w:r>
            <w:r>
              <w:rPr>
                <w:sz w:val="24"/>
              </w:rPr>
              <w:t>проводяться–</w:t>
            </w:r>
            <w:r w:rsidR="0049609A">
              <w:rPr>
                <w:spacing w:val="-2"/>
                <w:sz w:val="24"/>
              </w:rPr>
              <w:t>13,6</w:t>
            </w:r>
            <w:r>
              <w:rPr>
                <w:spacing w:val="-2"/>
                <w:sz w:val="24"/>
              </w:rPr>
              <w:t>%</w:t>
            </w:r>
          </w:p>
          <w:p w:rsidR="0049609A" w:rsidRPr="0049609A" w:rsidRDefault="0049609A" w:rsidP="0049609A">
            <w:pPr>
              <w:pStyle w:val="TableParagraph"/>
              <w:numPr>
                <w:ilvl w:val="0"/>
                <w:numId w:val="36"/>
              </w:numPr>
              <w:tabs>
                <w:tab w:val="left" w:pos="287"/>
              </w:tabs>
              <w:spacing w:before="115"/>
              <w:rPr>
                <w:sz w:val="24"/>
              </w:rPr>
            </w:pPr>
            <w:r w:rsidRPr="0049609A">
              <w:rPr>
                <w:spacing w:val="-2"/>
                <w:sz w:val="24"/>
              </w:rPr>
              <w:t>так, але не регулярно – 63,6%</w:t>
            </w:r>
          </w:p>
          <w:p w:rsidR="004E1E8D" w:rsidRDefault="004E1E8D">
            <w:pPr>
              <w:pStyle w:val="TableParagraph"/>
              <w:numPr>
                <w:ilvl w:val="0"/>
                <w:numId w:val="36"/>
              </w:numPr>
              <w:tabs>
                <w:tab w:val="left" w:pos="287"/>
              </w:tabs>
              <w:rPr>
                <w:sz w:val="24"/>
              </w:rPr>
            </w:pPr>
            <w:r>
              <w:rPr>
                <w:sz w:val="24"/>
              </w:rPr>
              <w:t>подібні</w:t>
            </w:r>
            <w:r w:rsidR="008340E2">
              <w:rPr>
                <w:sz w:val="24"/>
              </w:rPr>
              <w:t xml:space="preserve"> </w:t>
            </w:r>
            <w:r>
              <w:rPr>
                <w:sz w:val="24"/>
              </w:rPr>
              <w:t>заходи</w:t>
            </w:r>
            <w:r w:rsidR="008340E2">
              <w:rPr>
                <w:sz w:val="24"/>
              </w:rPr>
              <w:t xml:space="preserve"> </w:t>
            </w:r>
            <w:r>
              <w:rPr>
                <w:sz w:val="24"/>
              </w:rPr>
              <w:t>не</w:t>
            </w:r>
            <w:r w:rsidR="008340E2">
              <w:rPr>
                <w:sz w:val="24"/>
              </w:rPr>
              <w:t xml:space="preserve"> </w:t>
            </w:r>
            <w:r>
              <w:rPr>
                <w:sz w:val="24"/>
              </w:rPr>
              <w:t>проводились–</w:t>
            </w:r>
            <w:r w:rsidR="0049609A">
              <w:rPr>
                <w:spacing w:val="-4"/>
                <w:sz w:val="24"/>
              </w:rPr>
              <w:t>13,6</w:t>
            </w:r>
            <w:r>
              <w:rPr>
                <w:spacing w:val="-4"/>
                <w:sz w:val="24"/>
              </w:rPr>
              <w:t>%</w:t>
            </w:r>
          </w:p>
          <w:p w:rsidR="004E1E8D" w:rsidRDefault="004E1E8D" w:rsidP="0049609A">
            <w:pPr>
              <w:pStyle w:val="TableParagraph"/>
              <w:tabs>
                <w:tab w:val="left" w:pos="287"/>
              </w:tabs>
              <w:rPr>
                <w:sz w:val="24"/>
              </w:rPr>
            </w:pPr>
          </w:p>
        </w:tc>
      </w:tr>
      <w:tr w:rsidR="000D4351">
        <w:trPr>
          <w:trHeight w:val="277"/>
        </w:trPr>
        <w:tc>
          <w:tcPr>
            <w:tcW w:w="10767" w:type="dxa"/>
          </w:tcPr>
          <w:p w:rsidR="000D4351" w:rsidRDefault="00D7066B">
            <w:pPr>
              <w:pStyle w:val="TableParagraph"/>
              <w:spacing w:line="258" w:lineRule="exact"/>
              <w:ind w:left="1385"/>
              <w:rPr>
                <w:b/>
                <w:sz w:val="24"/>
              </w:rPr>
            </w:pPr>
            <w:r>
              <w:rPr>
                <w:b/>
                <w:sz w:val="24"/>
              </w:rPr>
              <w:t>11.</w:t>
            </w:r>
            <w:r w:rsidR="00380055" w:rsidRPr="00380055">
              <w:rPr>
                <w:b/>
                <w:spacing w:val="-5"/>
                <w:sz w:val="24"/>
              </w:rPr>
              <w:t>Які позаурочні заходи організовуються у закладі?</w:t>
            </w:r>
          </w:p>
        </w:tc>
      </w:tr>
      <w:tr w:rsidR="004E1E8D" w:rsidTr="005E76CB">
        <w:trPr>
          <w:trHeight w:val="3472"/>
        </w:trPr>
        <w:tc>
          <w:tcPr>
            <w:tcW w:w="10767" w:type="dxa"/>
          </w:tcPr>
          <w:p w:rsidR="004E1E8D" w:rsidRDefault="004E1E8D">
            <w:pPr>
              <w:pStyle w:val="TableParagraph"/>
              <w:spacing w:before="8"/>
              <w:ind w:left="0"/>
              <w:rPr>
                <w:b/>
                <w:sz w:val="20"/>
              </w:rPr>
            </w:pPr>
          </w:p>
          <w:p w:rsidR="0049609A" w:rsidRDefault="0049609A" w:rsidP="0049609A">
            <w:pPr>
              <w:pStyle w:val="TableParagraph"/>
              <w:ind w:left="198"/>
              <w:rPr>
                <w:noProof/>
                <w:sz w:val="20"/>
                <w:lang w:eastAsia="uk-UA"/>
              </w:rPr>
            </w:pPr>
            <w:r>
              <w:rPr>
                <w:noProof/>
                <w:sz w:val="20"/>
                <w:lang w:eastAsia="uk-UA"/>
              </w:rPr>
              <w:drawing>
                <wp:inline distT="0" distB="0" distL="0" distR="0">
                  <wp:extent cx="4064965" cy="177809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104352" cy="1795319"/>
                          </a:xfrm>
                          <a:prstGeom prst="rect">
                            <a:avLst/>
                          </a:prstGeom>
                        </pic:spPr>
                      </pic:pic>
                    </a:graphicData>
                  </a:graphic>
                </wp:inline>
              </w:drawing>
            </w:r>
          </w:p>
          <w:p w:rsidR="004E1E8D" w:rsidRDefault="0049609A" w:rsidP="0049609A">
            <w:pPr>
              <w:pStyle w:val="TableParagraph"/>
              <w:numPr>
                <w:ilvl w:val="0"/>
                <w:numId w:val="87"/>
              </w:numPr>
              <w:rPr>
                <w:sz w:val="20"/>
              </w:rPr>
            </w:pPr>
            <w:r>
              <w:rPr>
                <w:noProof/>
                <w:sz w:val="20"/>
                <w:lang w:eastAsia="uk-UA"/>
              </w:rPr>
              <w:t>Екскурсії – 86,4%</w:t>
            </w:r>
          </w:p>
          <w:p w:rsidR="0049609A" w:rsidRDefault="0049609A" w:rsidP="0049609A">
            <w:pPr>
              <w:pStyle w:val="TableParagraph"/>
              <w:numPr>
                <w:ilvl w:val="0"/>
                <w:numId w:val="87"/>
              </w:numPr>
              <w:rPr>
                <w:sz w:val="20"/>
              </w:rPr>
            </w:pPr>
            <w:r>
              <w:rPr>
                <w:noProof/>
                <w:sz w:val="20"/>
                <w:lang w:eastAsia="uk-UA"/>
              </w:rPr>
              <w:t>Майстер-класи – 4,5 %</w:t>
            </w:r>
          </w:p>
          <w:p w:rsidR="0049609A" w:rsidRDefault="0049609A" w:rsidP="0049609A">
            <w:pPr>
              <w:pStyle w:val="TableParagraph"/>
              <w:numPr>
                <w:ilvl w:val="0"/>
                <w:numId w:val="87"/>
              </w:numPr>
              <w:rPr>
                <w:sz w:val="20"/>
              </w:rPr>
            </w:pPr>
            <w:r>
              <w:rPr>
                <w:noProof/>
                <w:sz w:val="20"/>
                <w:lang w:eastAsia="uk-UA"/>
              </w:rPr>
              <w:t>Походи в кіно – 50%</w:t>
            </w:r>
          </w:p>
          <w:p w:rsidR="0049609A" w:rsidRDefault="0049609A" w:rsidP="0049609A">
            <w:pPr>
              <w:pStyle w:val="TableParagraph"/>
              <w:numPr>
                <w:ilvl w:val="0"/>
                <w:numId w:val="87"/>
              </w:numPr>
              <w:rPr>
                <w:sz w:val="20"/>
              </w:rPr>
            </w:pPr>
            <w:r>
              <w:rPr>
                <w:noProof/>
                <w:sz w:val="20"/>
                <w:lang w:eastAsia="uk-UA"/>
              </w:rPr>
              <w:t>Спортивні свята – 59,1%</w:t>
            </w:r>
          </w:p>
          <w:p w:rsidR="0049609A" w:rsidRDefault="0049609A" w:rsidP="0049609A">
            <w:pPr>
              <w:pStyle w:val="TableParagraph"/>
              <w:numPr>
                <w:ilvl w:val="0"/>
                <w:numId w:val="87"/>
              </w:numPr>
              <w:rPr>
                <w:sz w:val="20"/>
              </w:rPr>
            </w:pPr>
            <w:r>
              <w:rPr>
                <w:noProof/>
                <w:sz w:val="20"/>
                <w:lang w:eastAsia="uk-UA"/>
              </w:rPr>
              <w:t>Відвідування кіно  та театрів – 54,5%</w:t>
            </w:r>
          </w:p>
          <w:p w:rsidR="0049609A" w:rsidRDefault="0049609A" w:rsidP="0049609A">
            <w:pPr>
              <w:pStyle w:val="TableParagraph"/>
              <w:numPr>
                <w:ilvl w:val="0"/>
                <w:numId w:val="87"/>
              </w:numPr>
              <w:rPr>
                <w:sz w:val="20"/>
              </w:rPr>
            </w:pPr>
            <w:r>
              <w:rPr>
                <w:noProof/>
                <w:sz w:val="20"/>
                <w:lang w:eastAsia="uk-UA"/>
              </w:rPr>
              <w:t>Не проводяться – 4,5%</w:t>
            </w:r>
          </w:p>
          <w:p w:rsidR="0049609A" w:rsidRPr="0049609A" w:rsidRDefault="0049609A" w:rsidP="0049609A">
            <w:pPr>
              <w:pStyle w:val="TableParagraph"/>
              <w:numPr>
                <w:ilvl w:val="0"/>
                <w:numId w:val="87"/>
              </w:numPr>
              <w:rPr>
                <w:sz w:val="20"/>
              </w:rPr>
            </w:pPr>
            <w:r>
              <w:rPr>
                <w:noProof/>
                <w:sz w:val="20"/>
                <w:lang w:eastAsia="uk-UA"/>
              </w:rPr>
              <w:t>Ніщо з вище перерахованого – 4,5%</w:t>
            </w:r>
          </w:p>
        </w:tc>
      </w:tr>
      <w:tr w:rsidR="000D4351">
        <w:trPr>
          <w:trHeight w:val="276"/>
        </w:trPr>
        <w:tc>
          <w:tcPr>
            <w:tcW w:w="10767" w:type="dxa"/>
          </w:tcPr>
          <w:p w:rsidR="000D4351" w:rsidRDefault="00D7066B" w:rsidP="00380055">
            <w:pPr>
              <w:pStyle w:val="TableParagraph"/>
              <w:spacing w:line="256" w:lineRule="exact"/>
              <w:rPr>
                <w:b/>
                <w:sz w:val="24"/>
              </w:rPr>
            </w:pPr>
            <w:r>
              <w:rPr>
                <w:b/>
                <w:sz w:val="24"/>
              </w:rPr>
              <w:t>12.</w:t>
            </w:r>
            <w:r w:rsidR="00380055" w:rsidRPr="00380055">
              <w:rPr>
                <w:b/>
                <w:spacing w:val="-4"/>
                <w:sz w:val="24"/>
              </w:rPr>
              <w:t>Чи заохочую</w:t>
            </w:r>
            <w:r w:rsidR="00880278">
              <w:rPr>
                <w:b/>
                <w:spacing w:val="-4"/>
                <w:sz w:val="24"/>
              </w:rPr>
              <w:t xml:space="preserve">ть Вас учителі до участі в  </w:t>
            </w:r>
            <w:proofErr w:type="spellStart"/>
            <w:r w:rsidR="00880278">
              <w:rPr>
                <w:b/>
                <w:spacing w:val="-4"/>
                <w:sz w:val="24"/>
              </w:rPr>
              <w:t>проє</w:t>
            </w:r>
            <w:r w:rsidR="00380055" w:rsidRPr="00380055">
              <w:rPr>
                <w:b/>
                <w:spacing w:val="-4"/>
                <w:sz w:val="24"/>
              </w:rPr>
              <w:t>ктах</w:t>
            </w:r>
            <w:proofErr w:type="spellEnd"/>
            <w:r w:rsidR="00380055" w:rsidRPr="00380055">
              <w:rPr>
                <w:b/>
                <w:spacing w:val="-4"/>
                <w:sz w:val="24"/>
              </w:rPr>
              <w:t>, конкурсах, олімпіадах , МАН тощо?</w:t>
            </w:r>
          </w:p>
        </w:tc>
      </w:tr>
      <w:tr w:rsidR="004E1E8D" w:rsidTr="005E76CB">
        <w:trPr>
          <w:trHeight w:val="3960"/>
        </w:trPr>
        <w:tc>
          <w:tcPr>
            <w:tcW w:w="10767" w:type="dxa"/>
          </w:tcPr>
          <w:p w:rsidR="004E1E8D" w:rsidRDefault="004E1E8D">
            <w:pPr>
              <w:pStyle w:val="TableParagraph"/>
              <w:spacing w:before="1"/>
              <w:ind w:left="0"/>
              <w:rPr>
                <w:b/>
                <w:sz w:val="13"/>
              </w:rPr>
            </w:pPr>
          </w:p>
          <w:p w:rsidR="004E1E8D" w:rsidRDefault="004E1E8D">
            <w:pPr>
              <w:pStyle w:val="TableParagraph"/>
              <w:ind w:left="249"/>
              <w:rPr>
                <w:sz w:val="20"/>
              </w:rPr>
            </w:pPr>
            <w:r>
              <w:rPr>
                <w:noProof/>
                <w:sz w:val="20"/>
                <w:lang w:eastAsia="uk-UA"/>
              </w:rPr>
              <w:drawing>
                <wp:inline distT="0" distB="0" distL="0" distR="0">
                  <wp:extent cx="3999012" cy="1752600"/>
                  <wp:effectExtent l="0" t="0" r="1905"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16685" cy="1760345"/>
                          </a:xfrm>
                          <a:prstGeom prst="rect">
                            <a:avLst/>
                          </a:prstGeom>
                        </pic:spPr>
                      </pic:pic>
                    </a:graphicData>
                  </a:graphic>
                </wp:inline>
              </w:drawing>
            </w:r>
          </w:p>
          <w:p w:rsidR="004E1E8D" w:rsidRDefault="0049609A" w:rsidP="004E1E8D">
            <w:pPr>
              <w:pStyle w:val="TableParagraph"/>
              <w:tabs>
                <w:tab w:val="left" w:pos="287"/>
              </w:tabs>
              <w:ind w:left="287"/>
              <w:rPr>
                <w:sz w:val="24"/>
              </w:rPr>
            </w:pPr>
            <w:r>
              <w:rPr>
                <w:sz w:val="24"/>
              </w:rPr>
              <w:t>- так, регулярно – 36,4%</w:t>
            </w:r>
          </w:p>
          <w:p w:rsidR="0049609A" w:rsidRDefault="0049609A" w:rsidP="0049609A">
            <w:pPr>
              <w:pStyle w:val="TableParagraph"/>
              <w:tabs>
                <w:tab w:val="left" w:pos="287"/>
              </w:tabs>
              <w:ind w:left="287"/>
              <w:rPr>
                <w:sz w:val="24"/>
              </w:rPr>
            </w:pPr>
            <w:r>
              <w:rPr>
                <w:sz w:val="24"/>
              </w:rPr>
              <w:t>- так, але не регулярно – 45,5%</w:t>
            </w:r>
          </w:p>
          <w:p w:rsidR="0049609A" w:rsidRDefault="0049609A" w:rsidP="0049609A">
            <w:pPr>
              <w:pStyle w:val="TableParagraph"/>
              <w:tabs>
                <w:tab w:val="left" w:pos="287"/>
              </w:tabs>
              <w:ind w:left="287"/>
              <w:rPr>
                <w:sz w:val="24"/>
              </w:rPr>
            </w:pPr>
            <w:r>
              <w:rPr>
                <w:sz w:val="24"/>
              </w:rPr>
              <w:t>- ні – 13,6%</w:t>
            </w:r>
          </w:p>
          <w:p w:rsidR="0049609A" w:rsidRDefault="0049609A" w:rsidP="0049609A">
            <w:pPr>
              <w:pStyle w:val="TableParagraph"/>
              <w:tabs>
                <w:tab w:val="left" w:pos="287"/>
              </w:tabs>
              <w:ind w:left="287"/>
              <w:rPr>
                <w:sz w:val="24"/>
              </w:rPr>
            </w:pPr>
          </w:p>
        </w:tc>
      </w:tr>
    </w:tbl>
    <w:p w:rsidR="00EA4A0C" w:rsidRDefault="00EA4A0C">
      <w:pPr>
        <w:pStyle w:val="1"/>
        <w:spacing w:line="272" w:lineRule="exact"/>
        <w:rPr>
          <w:spacing w:val="-2"/>
        </w:rPr>
      </w:pPr>
    </w:p>
    <w:p w:rsidR="00EA4A0C" w:rsidRDefault="00EA4A0C">
      <w:pPr>
        <w:pStyle w:val="1"/>
        <w:spacing w:line="272" w:lineRule="exact"/>
        <w:rPr>
          <w:spacing w:val="-2"/>
        </w:rPr>
      </w:pPr>
    </w:p>
    <w:p w:rsidR="00EA4A0C" w:rsidRDefault="00EA4A0C">
      <w:pPr>
        <w:pStyle w:val="1"/>
        <w:spacing w:line="272" w:lineRule="exact"/>
        <w:rPr>
          <w:spacing w:val="-2"/>
        </w:rPr>
      </w:pPr>
    </w:p>
    <w:p w:rsidR="00EA4A0C" w:rsidRDefault="00EA4A0C">
      <w:pPr>
        <w:pStyle w:val="1"/>
        <w:spacing w:line="272" w:lineRule="exact"/>
        <w:rPr>
          <w:spacing w:val="-2"/>
        </w:rPr>
      </w:pPr>
    </w:p>
    <w:p w:rsidR="00EA4A0C" w:rsidRDefault="00EA4A0C">
      <w:pPr>
        <w:pStyle w:val="1"/>
        <w:spacing w:line="272" w:lineRule="exact"/>
        <w:rPr>
          <w:spacing w:val="-2"/>
        </w:rPr>
      </w:pPr>
    </w:p>
    <w:p w:rsidR="00EA4A0C" w:rsidRDefault="00EA4A0C">
      <w:pPr>
        <w:pStyle w:val="1"/>
        <w:spacing w:line="272" w:lineRule="exact"/>
        <w:rPr>
          <w:spacing w:val="-2"/>
        </w:rPr>
      </w:pPr>
    </w:p>
    <w:p w:rsidR="00EA4A0C" w:rsidRDefault="00EA4A0C">
      <w:pPr>
        <w:pStyle w:val="1"/>
        <w:spacing w:line="272" w:lineRule="exact"/>
        <w:rPr>
          <w:spacing w:val="-2"/>
        </w:rPr>
      </w:pPr>
    </w:p>
    <w:p w:rsidR="00EA4A0C" w:rsidRDefault="00EA4A0C">
      <w:pPr>
        <w:pStyle w:val="1"/>
        <w:spacing w:line="272" w:lineRule="exact"/>
        <w:rPr>
          <w:spacing w:val="-2"/>
        </w:rPr>
      </w:pPr>
    </w:p>
    <w:p w:rsidR="00EA4A0C" w:rsidRDefault="00EA4A0C">
      <w:pPr>
        <w:pStyle w:val="1"/>
        <w:spacing w:line="272" w:lineRule="exact"/>
        <w:rPr>
          <w:spacing w:val="-2"/>
        </w:rPr>
      </w:pPr>
    </w:p>
    <w:p w:rsidR="00EA4A0C" w:rsidRDefault="00EA4A0C">
      <w:pPr>
        <w:pStyle w:val="1"/>
        <w:spacing w:line="272" w:lineRule="exact"/>
        <w:rPr>
          <w:spacing w:val="-2"/>
        </w:rPr>
      </w:pPr>
    </w:p>
    <w:p w:rsidR="000D4351" w:rsidRDefault="00D7066B">
      <w:pPr>
        <w:pStyle w:val="1"/>
        <w:spacing w:line="272" w:lineRule="exact"/>
      </w:pPr>
      <w:r>
        <w:rPr>
          <w:spacing w:val="-2"/>
        </w:rPr>
        <w:t>Висновки:</w:t>
      </w:r>
    </w:p>
    <w:p w:rsidR="000D4351" w:rsidRDefault="00D7066B">
      <w:pPr>
        <w:pStyle w:val="a4"/>
        <w:numPr>
          <w:ilvl w:val="0"/>
          <w:numId w:val="24"/>
        </w:numPr>
        <w:tabs>
          <w:tab w:val="left" w:pos="961"/>
        </w:tabs>
        <w:ind w:right="144" w:firstLine="566"/>
        <w:rPr>
          <w:sz w:val="24"/>
        </w:rPr>
      </w:pPr>
      <w:r>
        <w:rPr>
          <w:sz w:val="24"/>
        </w:rPr>
        <w:t>Істотно збільшилася частка учнів, які не охоче йдуть до школи або не хочуть ходити до школи. Це</w:t>
      </w:r>
      <w:r w:rsidR="00EA4A0C">
        <w:rPr>
          <w:sz w:val="24"/>
        </w:rPr>
        <w:t xml:space="preserve"> </w:t>
      </w:r>
      <w:r>
        <w:rPr>
          <w:sz w:val="24"/>
        </w:rPr>
        <w:t>пов’язане</w:t>
      </w:r>
      <w:r w:rsidR="00EA4A0C">
        <w:rPr>
          <w:sz w:val="24"/>
        </w:rPr>
        <w:t xml:space="preserve"> </w:t>
      </w:r>
      <w:r>
        <w:rPr>
          <w:sz w:val="24"/>
        </w:rPr>
        <w:t>з</w:t>
      </w:r>
      <w:r w:rsidR="00EA4A0C">
        <w:rPr>
          <w:sz w:val="24"/>
        </w:rPr>
        <w:t xml:space="preserve"> </w:t>
      </w:r>
      <w:r>
        <w:rPr>
          <w:sz w:val="24"/>
        </w:rPr>
        <w:t>частими</w:t>
      </w:r>
      <w:r w:rsidR="00EA4A0C">
        <w:rPr>
          <w:sz w:val="24"/>
        </w:rPr>
        <w:t xml:space="preserve"> </w:t>
      </w:r>
      <w:r>
        <w:rPr>
          <w:sz w:val="24"/>
        </w:rPr>
        <w:t>повітряними</w:t>
      </w:r>
      <w:r w:rsidR="00EA4A0C">
        <w:rPr>
          <w:sz w:val="24"/>
        </w:rPr>
        <w:t xml:space="preserve"> </w:t>
      </w:r>
      <w:r>
        <w:rPr>
          <w:sz w:val="24"/>
        </w:rPr>
        <w:t>тривогами,</w:t>
      </w:r>
      <w:r w:rsidR="00EA4A0C">
        <w:rPr>
          <w:sz w:val="24"/>
        </w:rPr>
        <w:t xml:space="preserve"> </w:t>
      </w:r>
      <w:r>
        <w:rPr>
          <w:sz w:val="24"/>
        </w:rPr>
        <w:t>значним</w:t>
      </w:r>
      <w:r w:rsidR="00EA4A0C">
        <w:rPr>
          <w:sz w:val="24"/>
        </w:rPr>
        <w:t xml:space="preserve"> </w:t>
      </w:r>
      <w:r>
        <w:rPr>
          <w:sz w:val="24"/>
        </w:rPr>
        <w:t>проведення</w:t>
      </w:r>
      <w:r w:rsidR="00EA4A0C">
        <w:rPr>
          <w:sz w:val="24"/>
        </w:rPr>
        <w:t xml:space="preserve"> </w:t>
      </w:r>
      <w:r>
        <w:rPr>
          <w:sz w:val="24"/>
        </w:rPr>
        <w:t>часу</w:t>
      </w:r>
      <w:r w:rsidR="00EA4A0C">
        <w:rPr>
          <w:sz w:val="24"/>
        </w:rPr>
        <w:t xml:space="preserve"> </w:t>
      </w:r>
      <w:r>
        <w:rPr>
          <w:sz w:val="24"/>
        </w:rPr>
        <w:t>в</w:t>
      </w:r>
      <w:r w:rsidR="00EA4A0C">
        <w:rPr>
          <w:sz w:val="24"/>
        </w:rPr>
        <w:t xml:space="preserve"> </w:t>
      </w:r>
      <w:r>
        <w:rPr>
          <w:sz w:val="24"/>
        </w:rPr>
        <w:t>укритті</w:t>
      </w:r>
      <w:r w:rsidR="00EA4A0C">
        <w:rPr>
          <w:sz w:val="24"/>
        </w:rPr>
        <w:t xml:space="preserve"> </w:t>
      </w:r>
      <w:r>
        <w:rPr>
          <w:sz w:val="24"/>
        </w:rPr>
        <w:t>та</w:t>
      </w:r>
      <w:r w:rsidR="00EA4A0C">
        <w:rPr>
          <w:sz w:val="24"/>
        </w:rPr>
        <w:t xml:space="preserve"> </w:t>
      </w:r>
      <w:r>
        <w:rPr>
          <w:sz w:val="24"/>
        </w:rPr>
        <w:t>захворюваність</w:t>
      </w:r>
      <w:r w:rsidR="00EA4A0C">
        <w:rPr>
          <w:sz w:val="24"/>
        </w:rPr>
        <w:t xml:space="preserve"> </w:t>
      </w:r>
      <w:r>
        <w:rPr>
          <w:sz w:val="24"/>
        </w:rPr>
        <w:t>на ГРВІ. Режим роботи закладу</w:t>
      </w:r>
      <w:r w:rsidR="00EA4A0C">
        <w:rPr>
          <w:sz w:val="24"/>
        </w:rPr>
        <w:t xml:space="preserve"> </w:t>
      </w:r>
      <w:r w:rsidR="004E1E8D">
        <w:rPr>
          <w:sz w:val="24"/>
        </w:rPr>
        <w:t>освіти на 2024-2025</w:t>
      </w:r>
      <w:r w:rsidR="00EA4A0C">
        <w:rPr>
          <w:sz w:val="24"/>
        </w:rPr>
        <w:t xml:space="preserve"> </w:t>
      </w:r>
      <w:r>
        <w:rPr>
          <w:sz w:val="24"/>
        </w:rPr>
        <w:t>навчальний рік створений відповідно безпекових умов і відвідування учнями укриття. 45,2% учнів почуваються у безпеці та 47,8% переважно безпечно і комфортно знаходячись у школі.</w:t>
      </w:r>
    </w:p>
    <w:p w:rsidR="000D4351" w:rsidRDefault="00D7066B">
      <w:pPr>
        <w:pStyle w:val="a4"/>
        <w:numPr>
          <w:ilvl w:val="0"/>
          <w:numId w:val="24"/>
        </w:numPr>
        <w:tabs>
          <w:tab w:val="left" w:pos="990"/>
        </w:tabs>
        <w:ind w:right="137" w:firstLine="566"/>
        <w:rPr>
          <w:sz w:val="24"/>
        </w:rPr>
      </w:pPr>
      <w:r>
        <w:rPr>
          <w:sz w:val="24"/>
        </w:rPr>
        <w:t>Розклад занять повністю відповідає вимогам виконання освітньої програми закладу. Розклад занять дозволяє використовувати інші форми організації освітнього процесу, окрім класно-урочної, а саме дистанційну і змішану форму. Режим роботи закладу враховує вікові особливості дітей та розподілення</w:t>
      </w:r>
      <w:r w:rsidR="00EA4A0C">
        <w:rPr>
          <w:sz w:val="24"/>
        </w:rPr>
        <w:t xml:space="preserve"> </w:t>
      </w:r>
      <w:r>
        <w:rPr>
          <w:sz w:val="24"/>
        </w:rPr>
        <w:t>занять</w:t>
      </w:r>
      <w:r w:rsidR="00EA4A0C">
        <w:rPr>
          <w:sz w:val="24"/>
        </w:rPr>
        <w:t xml:space="preserve"> </w:t>
      </w:r>
      <w:r>
        <w:rPr>
          <w:sz w:val="24"/>
        </w:rPr>
        <w:t>учнів</w:t>
      </w:r>
      <w:r w:rsidR="00EA4A0C">
        <w:rPr>
          <w:sz w:val="24"/>
        </w:rPr>
        <w:t xml:space="preserve"> </w:t>
      </w:r>
      <w:r>
        <w:rPr>
          <w:sz w:val="24"/>
        </w:rPr>
        <w:t>1-4,</w:t>
      </w:r>
      <w:r w:rsidR="00EA4A0C">
        <w:rPr>
          <w:sz w:val="24"/>
        </w:rPr>
        <w:t xml:space="preserve"> </w:t>
      </w:r>
      <w:r>
        <w:rPr>
          <w:sz w:val="24"/>
        </w:rPr>
        <w:t>5-9</w:t>
      </w:r>
      <w:r w:rsidR="00EA4A0C">
        <w:rPr>
          <w:sz w:val="24"/>
        </w:rPr>
        <w:t xml:space="preserve"> </w:t>
      </w:r>
      <w:r>
        <w:rPr>
          <w:sz w:val="24"/>
        </w:rPr>
        <w:t>та</w:t>
      </w:r>
      <w:r w:rsidR="00EA4A0C">
        <w:rPr>
          <w:sz w:val="24"/>
        </w:rPr>
        <w:t xml:space="preserve"> </w:t>
      </w:r>
      <w:r>
        <w:rPr>
          <w:sz w:val="24"/>
        </w:rPr>
        <w:t>10-11</w:t>
      </w:r>
      <w:r w:rsidR="00EA4A0C">
        <w:rPr>
          <w:sz w:val="24"/>
        </w:rPr>
        <w:t xml:space="preserve"> </w:t>
      </w:r>
      <w:r>
        <w:rPr>
          <w:sz w:val="24"/>
        </w:rPr>
        <w:t>протягом</w:t>
      </w:r>
      <w:r w:rsidR="00EA4A0C">
        <w:rPr>
          <w:sz w:val="24"/>
        </w:rPr>
        <w:t xml:space="preserve"> </w:t>
      </w:r>
      <w:r>
        <w:rPr>
          <w:sz w:val="24"/>
        </w:rPr>
        <w:t>дня.</w:t>
      </w:r>
      <w:r w:rsidR="00EA4A0C">
        <w:rPr>
          <w:sz w:val="24"/>
        </w:rPr>
        <w:t xml:space="preserve"> </w:t>
      </w:r>
      <w:r>
        <w:rPr>
          <w:sz w:val="24"/>
        </w:rPr>
        <w:t>21,4</w:t>
      </w:r>
      <w:r w:rsidR="004E1E8D">
        <w:rPr>
          <w:sz w:val="24"/>
        </w:rPr>
        <w:t>%</w:t>
      </w:r>
      <w:r w:rsidR="00EA4A0C">
        <w:rPr>
          <w:sz w:val="24"/>
        </w:rPr>
        <w:t xml:space="preserve"> </w:t>
      </w:r>
      <w:r>
        <w:rPr>
          <w:sz w:val="24"/>
        </w:rPr>
        <w:t>учнів</w:t>
      </w:r>
      <w:r w:rsidR="00EA4A0C">
        <w:rPr>
          <w:sz w:val="24"/>
        </w:rPr>
        <w:t xml:space="preserve"> </w:t>
      </w:r>
      <w:r>
        <w:rPr>
          <w:sz w:val="24"/>
        </w:rPr>
        <w:t>цілком</w:t>
      </w:r>
      <w:r w:rsidR="00EA4A0C">
        <w:rPr>
          <w:sz w:val="24"/>
        </w:rPr>
        <w:t xml:space="preserve"> </w:t>
      </w:r>
      <w:proofErr w:type="spellStart"/>
      <w:r>
        <w:rPr>
          <w:sz w:val="24"/>
        </w:rPr>
        <w:t>задовільняє</w:t>
      </w:r>
      <w:proofErr w:type="spellEnd"/>
      <w:r w:rsidR="00EA4A0C">
        <w:rPr>
          <w:sz w:val="24"/>
        </w:rPr>
        <w:t xml:space="preserve"> </w:t>
      </w:r>
      <w:r>
        <w:rPr>
          <w:sz w:val="24"/>
        </w:rPr>
        <w:t>розклад,</w:t>
      </w:r>
      <w:r w:rsidR="00EA4A0C">
        <w:rPr>
          <w:sz w:val="24"/>
        </w:rPr>
        <w:t xml:space="preserve"> </w:t>
      </w:r>
      <w:r>
        <w:rPr>
          <w:sz w:val="24"/>
        </w:rPr>
        <w:t>а</w:t>
      </w:r>
      <w:r w:rsidR="00EA4A0C">
        <w:rPr>
          <w:sz w:val="24"/>
        </w:rPr>
        <w:t xml:space="preserve"> 52,9% </w:t>
      </w:r>
      <w:r>
        <w:rPr>
          <w:sz w:val="24"/>
        </w:rPr>
        <w:t>зазначають,</w:t>
      </w:r>
      <w:r w:rsidR="00EA4A0C">
        <w:rPr>
          <w:sz w:val="24"/>
        </w:rPr>
        <w:t xml:space="preserve"> </w:t>
      </w:r>
      <w:r>
        <w:rPr>
          <w:sz w:val="24"/>
        </w:rPr>
        <w:t>що</w:t>
      </w:r>
      <w:r w:rsidR="00EA4A0C">
        <w:rPr>
          <w:sz w:val="24"/>
        </w:rPr>
        <w:t xml:space="preserve"> </w:t>
      </w:r>
      <w:r>
        <w:rPr>
          <w:sz w:val="24"/>
        </w:rPr>
        <w:t>переважно</w:t>
      </w:r>
      <w:r w:rsidR="00EA4A0C">
        <w:rPr>
          <w:sz w:val="24"/>
        </w:rPr>
        <w:t xml:space="preserve"> </w:t>
      </w:r>
      <w:r>
        <w:rPr>
          <w:sz w:val="24"/>
        </w:rPr>
        <w:t>задовольняє.</w:t>
      </w:r>
      <w:r w:rsidR="00EA4A0C">
        <w:rPr>
          <w:sz w:val="24"/>
        </w:rPr>
        <w:t xml:space="preserve"> </w:t>
      </w:r>
      <w:r>
        <w:rPr>
          <w:sz w:val="24"/>
        </w:rPr>
        <w:t>Протягом</w:t>
      </w:r>
      <w:r w:rsidR="00EA4A0C">
        <w:rPr>
          <w:sz w:val="24"/>
        </w:rPr>
        <w:t xml:space="preserve"> </w:t>
      </w:r>
      <w:r>
        <w:rPr>
          <w:sz w:val="24"/>
        </w:rPr>
        <w:t>вересня</w:t>
      </w:r>
      <w:r w:rsidR="00EA4A0C">
        <w:rPr>
          <w:sz w:val="24"/>
        </w:rPr>
        <w:t xml:space="preserve"> </w:t>
      </w:r>
      <w:r w:rsidR="002A6A57">
        <w:rPr>
          <w:sz w:val="24"/>
        </w:rPr>
        <w:t>2024</w:t>
      </w:r>
      <w:r w:rsidR="00EA4A0C">
        <w:rPr>
          <w:sz w:val="24"/>
        </w:rPr>
        <w:t xml:space="preserve"> </w:t>
      </w:r>
      <w:r>
        <w:rPr>
          <w:sz w:val="24"/>
        </w:rPr>
        <w:t>року</w:t>
      </w:r>
      <w:r w:rsidR="00EA4A0C">
        <w:rPr>
          <w:sz w:val="24"/>
        </w:rPr>
        <w:t xml:space="preserve"> </w:t>
      </w:r>
      <w:r>
        <w:rPr>
          <w:sz w:val="24"/>
        </w:rPr>
        <w:t>батьки</w:t>
      </w:r>
      <w:r w:rsidR="00EA4A0C">
        <w:rPr>
          <w:sz w:val="24"/>
        </w:rPr>
        <w:t xml:space="preserve">  </w:t>
      </w:r>
      <w:r>
        <w:rPr>
          <w:sz w:val="24"/>
        </w:rPr>
        <w:t>учнів</w:t>
      </w:r>
      <w:r w:rsidR="00EA4A0C">
        <w:rPr>
          <w:sz w:val="24"/>
        </w:rPr>
        <w:t xml:space="preserve"> </w:t>
      </w:r>
      <w:r>
        <w:rPr>
          <w:sz w:val="24"/>
        </w:rPr>
        <w:t>зверталися</w:t>
      </w:r>
      <w:r w:rsidR="00EA4A0C">
        <w:rPr>
          <w:sz w:val="24"/>
        </w:rPr>
        <w:t xml:space="preserve"> </w:t>
      </w:r>
      <w:r>
        <w:rPr>
          <w:sz w:val="24"/>
        </w:rPr>
        <w:t>із</w:t>
      </w:r>
      <w:r w:rsidR="00EA4A0C">
        <w:rPr>
          <w:sz w:val="24"/>
        </w:rPr>
        <w:t xml:space="preserve"> </w:t>
      </w:r>
      <w:r>
        <w:rPr>
          <w:sz w:val="24"/>
        </w:rPr>
        <w:t>заявами</w:t>
      </w:r>
      <w:r w:rsidR="00EA4A0C">
        <w:rPr>
          <w:sz w:val="24"/>
        </w:rPr>
        <w:t xml:space="preserve"> </w:t>
      </w:r>
      <w:r>
        <w:rPr>
          <w:sz w:val="24"/>
        </w:rPr>
        <w:t>про</w:t>
      </w:r>
      <w:r w:rsidR="00EA4A0C">
        <w:rPr>
          <w:sz w:val="24"/>
        </w:rPr>
        <w:t xml:space="preserve"> </w:t>
      </w:r>
      <w:r w:rsidR="002A6A57">
        <w:rPr>
          <w:sz w:val="24"/>
        </w:rPr>
        <w:t>організацію сімейної</w:t>
      </w:r>
      <w:r>
        <w:rPr>
          <w:sz w:val="24"/>
        </w:rPr>
        <w:t xml:space="preserve"> форми навчання для їх дітей. Керівництво закладу розробило план ді</w:t>
      </w:r>
      <w:r w:rsidR="002A6A57">
        <w:rPr>
          <w:sz w:val="24"/>
        </w:rPr>
        <w:t>й щодо забезпечення сімейної</w:t>
      </w:r>
      <w:r>
        <w:rPr>
          <w:sz w:val="24"/>
        </w:rPr>
        <w:t xml:space="preserve"> форми навчання у закладі освіти (індивідуальні навчальні плани, консультації, приклади контрольних робіт тощо). Вся інформація є загальнодоступною на офіційному сайті закладу освіти.</w:t>
      </w:r>
    </w:p>
    <w:p w:rsidR="000D4351" w:rsidRPr="008340E2" w:rsidRDefault="00D7066B" w:rsidP="000645D3">
      <w:pPr>
        <w:pStyle w:val="a4"/>
        <w:numPr>
          <w:ilvl w:val="0"/>
          <w:numId w:val="24"/>
        </w:numPr>
        <w:tabs>
          <w:tab w:val="left" w:pos="942"/>
          <w:tab w:val="left" w:pos="981"/>
        </w:tabs>
        <w:ind w:right="142" w:firstLine="566"/>
        <w:rPr>
          <w:sz w:val="24"/>
        </w:rPr>
      </w:pPr>
      <w:r w:rsidRPr="008340E2">
        <w:rPr>
          <w:sz w:val="24"/>
        </w:rPr>
        <w:t>На</w:t>
      </w:r>
      <w:r w:rsidR="000645D3" w:rsidRPr="008340E2">
        <w:rPr>
          <w:sz w:val="24"/>
        </w:rPr>
        <w:t xml:space="preserve"> задовільному рівні в закладі пройшов </w:t>
      </w:r>
      <w:r w:rsidRPr="008340E2">
        <w:rPr>
          <w:sz w:val="24"/>
        </w:rPr>
        <w:t xml:space="preserve"> тиждень толерантності. Інформація та фото висвітлені в соціальній мережі </w:t>
      </w:r>
      <w:proofErr w:type="spellStart"/>
      <w:r w:rsidRPr="008340E2">
        <w:rPr>
          <w:sz w:val="24"/>
        </w:rPr>
        <w:t>Facebook</w:t>
      </w:r>
      <w:proofErr w:type="spellEnd"/>
      <w:r w:rsidRPr="008340E2">
        <w:rPr>
          <w:sz w:val="24"/>
        </w:rPr>
        <w:t xml:space="preserve"> та на сайті закладу. Підготовлені та</w:t>
      </w:r>
      <w:r w:rsidR="000645D3" w:rsidRPr="008340E2">
        <w:rPr>
          <w:sz w:val="24"/>
        </w:rPr>
        <w:t xml:space="preserve"> розміщені на сайті школи</w:t>
      </w:r>
      <w:r w:rsidRPr="008340E2">
        <w:rPr>
          <w:sz w:val="24"/>
        </w:rPr>
        <w:t xml:space="preserve"> матеріали для батьків здобувачів освіти «Батьківство в епоху в цифрових технологій».Також на сайті розміщені матеріали: «Про </w:t>
      </w:r>
      <w:proofErr w:type="spellStart"/>
      <w:r w:rsidRPr="008340E2">
        <w:rPr>
          <w:sz w:val="24"/>
        </w:rPr>
        <w:t>кібербуліннг</w:t>
      </w:r>
      <w:proofErr w:type="spellEnd"/>
      <w:r w:rsidRPr="008340E2">
        <w:rPr>
          <w:sz w:val="24"/>
        </w:rPr>
        <w:t xml:space="preserve"> для дітей», «Як захиститися від </w:t>
      </w:r>
      <w:proofErr w:type="spellStart"/>
      <w:r w:rsidRPr="008340E2">
        <w:rPr>
          <w:sz w:val="24"/>
        </w:rPr>
        <w:t>кібербулінгу</w:t>
      </w:r>
      <w:proofErr w:type="spellEnd"/>
      <w:r w:rsidRPr="008340E2">
        <w:rPr>
          <w:sz w:val="24"/>
        </w:rPr>
        <w:t xml:space="preserve">», «Як зробити цифровий </w:t>
      </w:r>
      <w:r w:rsidR="000645D3" w:rsidRPr="008340E2">
        <w:rPr>
          <w:sz w:val="24"/>
        </w:rPr>
        <w:t xml:space="preserve">світ дружнім для дітей». Проте </w:t>
      </w:r>
      <w:r w:rsidRPr="008340E2">
        <w:rPr>
          <w:sz w:val="24"/>
        </w:rPr>
        <w:t>8,1% респондентів вказують на випадки психологічного насилля, переважна кількість такого прояву</w:t>
      </w:r>
      <w:r w:rsidR="000645D3" w:rsidRPr="008340E2">
        <w:rPr>
          <w:sz w:val="24"/>
        </w:rPr>
        <w:t xml:space="preserve"> </w:t>
      </w:r>
      <w:r w:rsidRPr="008340E2">
        <w:rPr>
          <w:sz w:val="24"/>
        </w:rPr>
        <w:t>зустрічається серед од</w:t>
      </w:r>
      <w:r w:rsidR="000645D3" w:rsidRPr="008340E2">
        <w:rPr>
          <w:sz w:val="24"/>
        </w:rPr>
        <w:t>нокласників  (75,2%) або інших осіб (1</w:t>
      </w:r>
      <w:r w:rsidRPr="008340E2">
        <w:rPr>
          <w:sz w:val="24"/>
        </w:rPr>
        <w:t>3,8%). Про фізичне насилля повідомляють 11,2% опитаних і зазнають вини його від однок</w:t>
      </w:r>
      <w:r w:rsidR="000645D3" w:rsidRPr="008340E2">
        <w:rPr>
          <w:sz w:val="24"/>
        </w:rPr>
        <w:t>ласників та інших учнів школи (20,4%) і від інших осіб (1</w:t>
      </w:r>
      <w:r w:rsidRPr="008340E2">
        <w:rPr>
          <w:sz w:val="24"/>
        </w:rPr>
        <w:t xml:space="preserve">7,9%). </w:t>
      </w:r>
    </w:p>
    <w:p w:rsidR="000D4351" w:rsidRDefault="00D7066B">
      <w:pPr>
        <w:pStyle w:val="a4"/>
        <w:numPr>
          <w:ilvl w:val="0"/>
          <w:numId w:val="24"/>
        </w:numPr>
        <w:tabs>
          <w:tab w:val="left" w:pos="981"/>
        </w:tabs>
        <w:ind w:right="142" w:firstLine="566"/>
        <w:rPr>
          <w:sz w:val="24"/>
        </w:rPr>
      </w:pPr>
      <w:r w:rsidRPr="000645D3">
        <w:rPr>
          <w:sz w:val="24"/>
        </w:rPr>
        <w:t>У закладі освіти забезпечується доступ учасників освітнього процесу, представників місцевої громади до спілкування з керівництвом (особистий прийом, звернення, використання сучасних засобів комунікаціїтощо</w:t>
      </w:r>
      <w:r w:rsidR="002A6A57" w:rsidRPr="000645D3">
        <w:rPr>
          <w:sz w:val="24"/>
        </w:rPr>
        <w:t xml:space="preserve">. </w:t>
      </w:r>
      <w:r w:rsidRPr="000645D3">
        <w:rPr>
          <w:sz w:val="24"/>
        </w:rPr>
        <w:t>За</w:t>
      </w:r>
      <w:r w:rsidR="000645D3">
        <w:rPr>
          <w:sz w:val="24"/>
        </w:rPr>
        <w:t xml:space="preserve"> </w:t>
      </w:r>
      <w:r w:rsidRPr="000645D3">
        <w:rPr>
          <w:sz w:val="24"/>
        </w:rPr>
        <w:t>результатами</w:t>
      </w:r>
      <w:r w:rsidR="000645D3">
        <w:rPr>
          <w:sz w:val="24"/>
        </w:rPr>
        <w:t xml:space="preserve"> </w:t>
      </w:r>
      <w:r w:rsidRPr="000645D3">
        <w:rPr>
          <w:sz w:val="24"/>
        </w:rPr>
        <w:t xml:space="preserve">анкетування 30,1% опитаних завжди мають можливість поспілкуватися з директором, а 40,4% переважно. </w:t>
      </w:r>
    </w:p>
    <w:p w:rsidR="00EA4A0C" w:rsidRDefault="008340E2" w:rsidP="00EA4A0C">
      <w:pPr>
        <w:pStyle w:val="a3"/>
        <w:spacing w:before="60"/>
        <w:ind w:left="0" w:right="140" w:firstLine="0"/>
      </w:pPr>
      <w:r>
        <w:t xml:space="preserve">  </w:t>
      </w:r>
      <w:r w:rsidR="00D7066B">
        <w:t>У закладі освіти створені умови для реалізації прав і обов’язків учасників освітнього процесу. Права</w:t>
      </w:r>
      <w:r w:rsidR="00EA4A0C">
        <w:t xml:space="preserve"> </w:t>
      </w:r>
      <w:r w:rsidR="00D7066B">
        <w:t>та</w:t>
      </w:r>
      <w:r w:rsidR="00EA4A0C">
        <w:t xml:space="preserve"> </w:t>
      </w:r>
      <w:r w:rsidR="00D7066B">
        <w:t>обов’язки</w:t>
      </w:r>
      <w:r w:rsidR="00EA4A0C">
        <w:t xml:space="preserve"> </w:t>
      </w:r>
      <w:r w:rsidR="00D7066B">
        <w:t>учасників</w:t>
      </w:r>
      <w:r w:rsidR="00EA4A0C">
        <w:t xml:space="preserve"> </w:t>
      </w:r>
      <w:r w:rsidR="00D7066B">
        <w:t>освітнього</w:t>
      </w:r>
      <w:r w:rsidR="00EA4A0C">
        <w:t xml:space="preserve"> </w:t>
      </w:r>
      <w:r w:rsidR="00D7066B">
        <w:t>процесу</w:t>
      </w:r>
      <w:r w:rsidR="00EA4A0C">
        <w:t xml:space="preserve"> </w:t>
      </w:r>
      <w:r w:rsidR="00D7066B">
        <w:t>визначені</w:t>
      </w:r>
      <w:r w:rsidR="00EA4A0C">
        <w:t xml:space="preserve"> </w:t>
      </w:r>
      <w:r w:rsidR="00D7066B">
        <w:t>в</w:t>
      </w:r>
      <w:r w:rsidR="00EA4A0C">
        <w:t xml:space="preserve"> </w:t>
      </w:r>
      <w:r w:rsidR="00D7066B">
        <w:t>Статуті</w:t>
      </w:r>
      <w:r w:rsidR="00EA4A0C">
        <w:t xml:space="preserve"> </w:t>
      </w:r>
      <w:r w:rsidR="00D7066B">
        <w:t>закладу</w:t>
      </w:r>
      <w:r w:rsidR="00EA4A0C">
        <w:t xml:space="preserve"> </w:t>
      </w:r>
      <w:r w:rsidR="00D7066B">
        <w:t>освіти.</w:t>
      </w:r>
      <w:r w:rsidR="00EA4A0C">
        <w:t xml:space="preserve"> </w:t>
      </w:r>
      <w:r w:rsidR="00D7066B">
        <w:t>За</w:t>
      </w:r>
      <w:r w:rsidR="00EA4A0C">
        <w:t xml:space="preserve"> </w:t>
      </w:r>
      <w:r w:rsidR="00D7066B">
        <w:t>результатами</w:t>
      </w:r>
      <w:r w:rsidR="00EA4A0C" w:rsidRPr="00EA4A0C">
        <w:t xml:space="preserve"> </w:t>
      </w:r>
      <w:r w:rsidR="00EA4A0C">
        <w:t>опитування 43,2% учасників освітнього процесу зазначили що їх права не порушуються, або переважно не порушуються – 45,9%, 6,5% – інколи порушуються, але це вирішується, інколи порушуються і це не вирішується – 4,3%. Всі пропозиції учасників освітнього процесу отримують зворотній зв'язок від керівництва закладу. Серед опитаних учнів 58,4% вважають, що їх думка</w:t>
      </w:r>
      <w:r w:rsidR="00832072">
        <w:t xml:space="preserve"> </w:t>
      </w:r>
      <w:r w:rsidR="00EA4A0C">
        <w:t>вислуховується</w:t>
      </w:r>
      <w:r w:rsidR="00832072">
        <w:t xml:space="preserve"> </w:t>
      </w:r>
      <w:r w:rsidR="00EA4A0C">
        <w:t>та</w:t>
      </w:r>
      <w:r w:rsidR="00832072">
        <w:t xml:space="preserve"> </w:t>
      </w:r>
      <w:r w:rsidR="00EA4A0C">
        <w:t xml:space="preserve">враховується під час освітнього процесу, 30,8% вказали. Що лише окремі вчителі здатні вислухати і прийняти думку </w:t>
      </w:r>
      <w:r w:rsidR="00EA4A0C">
        <w:rPr>
          <w:spacing w:val="-2"/>
        </w:rPr>
        <w:t>учня.</w:t>
      </w:r>
    </w:p>
    <w:p w:rsidR="00EA4A0C" w:rsidRDefault="008340E2" w:rsidP="00EA4A0C">
      <w:pPr>
        <w:pStyle w:val="a4"/>
        <w:numPr>
          <w:ilvl w:val="0"/>
          <w:numId w:val="88"/>
        </w:numPr>
        <w:tabs>
          <w:tab w:val="left" w:pos="988"/>
        </w:tabs>
        <w:ind w:right="138"/>
        <w:rPr>
          <w:sz w:val="24"/>
        </w:rPr>
      </w:pPr>
      <w:r>
        <w:rPr>
          <w:sz w:val="24"/>
        </w:rPr>
        <w:t xml:space="preserve">  </w:t>
      </w:r>
      <w:r w:rsidR="00EA4A0C">
        <w:rPr>
          <w:sz w:val="24"/>
        </w:rPr>
        <w:t xml:space="preserve">В закладі освіти реалізується політика академічної доброчесності. Затверджене педагогічною радою </w:t>
      </w:r>
      <w:r w:rsidR="00EA4A0C" w:rsidRPr="008340E2">
        <w:rPr>
          <w:sz w:val="24"/>
        </w:rPr>
        <w:t>(протокол №1 від 31.08.2020</w:t>
      </w:r>
      <w:r w:rsidR="00EA4A0C" w:rsidRPr="002A6A57">
        <w:rPr>
          <w:color w:val="FF0000"/>
          <w:sz w:val="24"/>
        </w:rPr>
        <w:t xml:space="preserve"> </w:t>
      </w:r>
      <w:r w:rsidR="00EA4A0C">
        <w:rPr>
          <w:sz w:val="24"/>
        </w:rPr>
        <w:t xml:space="preserve">р.) Положення про академічну доброчесність учасників освітнього процесу </w:t>
      </w:r>
      <w:proofErr w:type="spellStart"/>
      <w:r w:rsidR="00EA4A0C">
        <w:rPr>
          <w:sz w:val="24"/>
        </w:rPr>
        <w:t>Лохівського</w:t>
      </w:r>
      <w:proofErr w:type="spellEnd"/>
      <w:r w:rsidR="00EA4A0C">
        <w:rPr>
          <w:sz w:val="24"/>
        </w:rPr>
        <w:t xml:space="preserve"> ЗЗСО І-ІІ ступенів імені Юрія Герца. Педагогічні працівники ознайомлені з Положенням та принципами</w:t>
      </w:r>
      <w:r w:rsidR="00832072">
        <w:rPr>
          <w:sz w:val="24"/>
        </w:rPr>
        <w:t xml:space="preserve"> </w:t>
      </w:r>
      <w:r w:rsidR="00EA4A0C">
        <w:rPr>
          <w:sz w:val="24"/>
        </w:rPr>
        <w:t>академічної</w:t>
      </w:r>
      <w:r w:rsidR="00832072">
        <w:rPr>
          <w:sz w:val="24"/>
        </w:rPr>
        <w:t xml:space="preserve"> </w:t>
      </w:r>
      <w:r w:rsidR="00EA4A0C">
        <w:rPr>
          <w:sz w:val="24"/>
        </w:rPr>
        <w:t>доброчесності,</w:t>
      </w:r>
      <w:r w:rsidR="00832072">
        <w:rPr>
          <w:sz w:val="24"/>
        </w:rPr>
        <w:t xml:space="preserve"> </w:t>
      </w:r>
      <w:r w:rsidR="00EA4A0C">
        <w:rPr>
          <w:sz w:val="24"/>
        </w:rPr>
        <w:t>які</w:t>
      </w:r>
      <w:r w:rsidR="00832072">
        <w:rPr>
          <w:sz w:val="24"/>
        </w:rPr>
        <w:t xml:space="preserve"> </w:t>
      </w:r>
      <w:r w:rsidR="00EA4A0C">
        <w:rPr>
          <w:sz w:val="24"/>
        </w:rPr>
        <w:t>озвучуються</w:t>
      </w:r>
      <w:r w:rsidR="00832072">
        <w:rPr>
          <w:sz w:val="24"/>
        </w:rPr>
        <w:t xml:space="preserve"> </w:t>
      </w:r>
      <w:r w:rsidR="00EA4A0C">
        <w:rPr>
          <w:sz w:val="24"/>
        </w:rPr>
        <w:t>під</w:t>
      </w:r>
      <w:r w:rsidR="00832072">
        <w:rPr>
          <w:sz w:val="24"/>
        </w:rPr>
        <w:t xml:space="preserve"> </w:t>
      </w:r>
      <w:r w:rsidR="00EA4A0C">
        <w:rPr>
          <w:sz w:val="24"/>
        </w:rPr>
        <w:t>час</w:t>
      </w:r>
      <w:r w:rsidR="00832072">
        <w:rPr>
          <w:sz w:val="24"/>
        </w:rPr>
        <w:t xml:space="preserve"> </w:t>
      </w:r>
      <w:r w:rsidR="00EA4A0C">
        <w:rPr>
          <w:sz w:val="24"/>
        </w:rPr>
        <w:t>педагогічних</w:t>
      </w:r>
      <w:r w:rsidR="00832072">
        <w:rPr>
          <w:sz w:val="24"/>
        </w:rPr>
        <w:t xml:space="preserve"> </w:t>
      </w:r>
      <w:r w:rsidR="00EA4A0C">
        <w:rPr>
          <w:sz w:val="24"/>
        </w:rPr>
        <w:t>рад</w:t>
      </w:r>
      <w:r w:rsidR="00832072">
        <w:rPr>
          <w:sz w:val="24"/>
        </w:rPr>
        <w:t xml:space="preserve"> </w:t>
      </w:r>
      <w:r w:rsidR="00EA4A0C">
        <w:rPr>
          <w:sz w:val="24"/>
        </w:rPr>
        <w:t>та</w:t>
      </w:r>
      <w:r w:rsidR="00832072">
        <w:rPr>
          <w:sz w:val="24"/>
        </w:rPr>
        <w:t xml:space="preserve"> </w:t>
      </w:r>
      <w:r w:rsidR="00EA4A0C">
        <w:rPr>
          <w:sz w:val="24"/>
        </w:rPr>
        <w:t>нарад</w:t>
      </w:r>
      <w:r w:rsidR="00832072">
        <w:rPr>
          <w:sz w:val="24"/>
        </w:rPr>
        <w:t xml:space="preserve"> </w:t>
      </w:r>
      <w:r w:rsidR="00EA4A0C">
        <w:rPr>
          <w:sz w:val="24"/>
        </w:rPr>
        <w:t>при</w:t>
      </w:r>
      <w:r w:rsidR="00832072">
        <w:rPr>
          <w:sz w:val="24"/>
        </w:rPr>
        <w:t xml:space="preserve"> </w:t>
      </w:r>
      <w:r w:rsidR="00EA4A0C">
        <w:rPr>
          <w:sz w:val="24"/>
        </w:rPr>
        <w:t>директорі, батьківських</w:t>
      </w:r>
      <w:r w:rsidR="00832072">
        <w:rPr>
          <w:sz w:val="24"/>
        </w:rPr>
        <w:t xml:space="preserve"> </w:t>
      </w:r>
      <w:r w:rsidR="00EA4A0C">
        <w:rPr>
          <w:sz w:val="24"/>
        </w:rPr>
        <w:t>зборів.</w:t>
      </w:r>
      <w:r w:rsidR="00832072">
        <w:rPr>
          <w:sz w:val="24"/>
        </w:rPr>
        <w:t xml:space="preserve"> </w:t>
      </w:r>
      <w:r w:rsidR="00EA4A0C">
        <w:rPr>
          <w:sz w:val="24"/>
        </w:rPr>
        <w:t>З</w:t>
      </w:r>
      <w:r w:rsidR="00832072">
        <w:rPr>
          <w:sz w:val="24"/>
        </w:rPr>
        <w:t xml:space="preserve"> </w:t>
      </w:r>
      <w:r w:rsidR="00EA4A0C">
        <w:rPr>
          <w:sz w:val="24"/>
        </w:rPr>
        <w:t>учнями</w:t>
      </w:r>
      <w:r w:rsidR="00832072">
        <w:rPr>
          <w:sz w:val="24"/>
        </w:rPr>
        <w:t xml:space="preserve"> </w:t>
      </w:r>
      <w:r w:rsidR="00EA4A0C">
        <w:rPr>
          <w:sz w:val="24"/>
        </w:rPr>
        <w:t>1–11</w:t>
      </w:r>
      <w:r w:rsidR="00832072">
        <w:rPr>
          <w:sz w:val="24"/>
        </w:rPr>
        <w:t xml:space="preserve"> </w:t>
      </w:r>
      <w:r w:rsidR="00EA4A0C">
        <w:rPr>
          <w:sz w:val="24"/>
        </w:rPr>
        <w:t>класів</w:t>
      </w:r>
      <w:r w:rsidR="00832072">
        <w:rPr>
          <w:sz w:val="24"/>
        </w:rPr>
        <w:t xml:space="preserve"> </w:t>
      </w:r>
      <w:r w:rsidR="00EA4A0C">
        <w:rPr>
          <w:sz w:val="24"/>
        </w:rPr>
        <w:t>постійно</w:t>
      </w:r>
      <w:r w:rsidR="00832072">
        <w:rPr>
          <w:sz w:val="24"/>
        </w:rPr>
        <w:t xml:space="preserve"> </w:t>
      </w:r>
      <w:r w:rsidR="00EA4A0C">
        <w:rPr>
          <w:sz w:val="24"/>
        </w:rPr>
        <w:t>проводяться</w:t>
      </w:r>
      <w:r w:rsidR="00832072">
        <w:rPr>
          <w:sz w:val="24"/>
        </w:rPr>
        <w:t xml:space="preserve"> </w:t>
      </w:r>
      <w:r w:rsidR="00EA4A0C">
        <w:rPr>
          <w:sz w:val="24"/>
        </w:rPr>
        <w:t>бесіди</w:t>
      </w:r>
      <w:r w:rsidR="00832072">
        <w:rPr>
          <w:sz w:val="24"/>
        </w:rPr>
        <w:t xml:space="preserve"> </w:t>
      </w:r>
      <w:r w:rsidR="00EA4A0C">
        <w:rPr>
          <w:sz w:val="24"/>
        </w:rPr>
        <w:t>з</w:t>
      </w:r>
      <w:r w:rsidR="00832072">
        <w:rPr>
          <w:sz w:val="24"/>
        </w:rPr>
        <w:t xml:space="preserve"> </w:t>
      </w:r>
      <w:r w:rsidR="00EA4A0C">
        <w:rPr>
          <w:sz w:val="24"/>
        </w:rPr>
        <w:t xml:space="preserve">роз’яснення принципів академічної доброчесності, правил використання інтернет-джерел для написання рефератів. 76,4% учнів зазначають, що бесіди про дотримання академічної доброчесності постійно проводяться з ними під час </w:t>
      </w:r>
      <w:proofErr w:type="spellStart"/>
      <w:r w:rsidR="00EA4A0C">
        <w:rPr>
          <w:sz w:val="24"/>
        </w:rPr>
        <w:t>овітнього</w:t>
      </w:r>
      <w:proofErr w:type="spellEnd"/>
      <w:r w:rsidR="00EA4A0C">
        <w:rPr>
          <w:sz w:val="24"/>
        </w:rPr>
        <w:t xml:space="preserve"> процесу, що майже на 11% перевищує показник минулорічного опитування.</w:t>
      </w:r>
    </w:p>
    <w:p w:rsidR="00EA4A0C" w:rsidRDefault="00EA4A0C" w:rsidP="00EA4A0C">
      <w:pPr>
        <w:pStyle w:val="a3"/>
        <w:ind w:right="139"/>
      </w:pPr>
      <w:r>
        <w:t>У</w:t>
      </w:r>
      <w:r w:rsidR="00880278">
        <w:t xml:space="preserve"> </w:t>
      </w:r>
      <w:r>
        <w:t>закладі</w:t>
      </w:r>
      <w:r w:rsidR="00880278">
        <w:t xml:space="preserve"> </w:t>
      </w:r>
      <w:r>
        <w:t>освіти</w:t>
      </w:r>
      <w:r w:rsidR="00880278">
        <w:t xml:space="preserve"> </w:t>
      </w:r>
      <w:r>
        <w:t>розроблені</w:t>
      </w:r>
      <w:r w:rsidR="00880278">
        <w:t xml:space="preserve"> </w:t>
      </w:r>
      <w:r>
        <w:t>критерії оцінювання навчальних досягнень здобувачів освіти, учні систематично інформуються про критерії оцінювання</w:t>
      </w:r>
      <w:r w:rsidR="00832072">
        <w:t xml:space="preserve"> </w:t>
      </w:r>
      <w:r>
        <w:t>з</w:t>
      </w:r>
      <w:r w:rsidR="00832072">
        <w:t xml:space="preserve"> </w:t>
      </w:r>
      <w:r>
        <w:t>різних</w:t>
      </w:r>
      <w:r w:rsidR="00832072">
        <w:t xml:space="preserve"> </w:t>
      </w:r>
      <w:r>
        <w:t>видів</w:t>
      </w:r>
      <w:r w:rsidR="00832072">
        <w:t xml:space="preserve"> </w:t>
      </w:r>
      <w:r>
        <w:t>робіт.</w:t>
      </w:r>
      <w:r w:rsidR="00832072">
        <w:t xml:space="preserve"> </w:t>
      </w:r>
      <w:r>
        <w:t>Переважна</w:t>
      </w:r>
      <w:r w:rsidR="00832072">
        <w:t xml:space="preserve"> </w:t>
      </w:r>
      <w:r>
        <w:t>більшість</w:t>
      </w:r>
      <w:r w:rsidR="00832072">
        <w:t xml:space="preserve"> </w:t>
      </w:r>
      <w:r>
        <w:t>учнів</w:t>
      </w:r>
      <w:r w:rsidR="00832072">
        <w:t xml:space="preserve"> </w:t>
      </w:r>
      <w:r>
        <w:t>вважають</w:t>
      </w:r>
      <w:r w:rsidR="00832072">
        <w:t xml:space="preserve"> </w:t>
      </w:r>
      <w:r>
        <w:t>оцінювання</w:t>
      </w:r>
      <w:r w:rsidR="00832072">
        <w:t xml:space="preserve"> </w:t>
      </w:r>
      <w:r>
        <w:t>справедливим.</w:t>
      </w:r>
      <w:r w:rsidR="00832072">
        <w:t xml:space="preserve"> </w:t>
      </w:r>
      <w:r>
        <w:t>Факти порушення академічної доброчесності у закладі не виявлені.</w:t>
      </w:r>
    </w:p>
    <w:p w:rsidR="00EA4A0C" w:rsidRPr="000645D3" w:rsidRDefault="00EA4A0C" w:rsidP="00EA4A0C">
      <w:pPr>
        <w:pStyle w:val="a4"/>
        <w:numPr>
          <w:ilvl w:val="0"/>
          <w:numId w:val="88"/>
        </w:numPr>
        <w:tabs>
          <w:tab w:val="left" w:pos="957"/>
        </w:tabs>
        <w:spacing w:before="1"/>
        <w:ind w:right="137" w:firstLine="566"/>
        <w:rPr>
          <w:sz w:val="24"/>
        </w:rPr>
      </w:pPr>
      <w:r w:rsidRPr="000645D3">
        <w:rPr>
          <w:sz w:val="24"/>
        </w:rPr>
        <w:t>Заклад освіти залучений до життя громади. Заклад бере участь в усіх заходах місцевої громади: святкуванні державних свят. Керівництво закладу заохочує учасників освітнього процесу до участі у заходах  громади – нагороджує активних учасників грамотами, висловлює подяки. Опитані учні активно беруть участь у заходах на рівні громади – 12,3%, що на 4% більше минулорічного показника, але в лідерах класні (43,6%) та шкільні (44,1%) заходи. Участь у заходах різного рівня учні частіше беруть за власною ініціативою, 61,3% проти 50,3% минулого року.</w:t>
      </w:r>
    </w:p>
    <w:p w:rsidR="00EA4A0C" w:rsidRDefault="00EA4A0C" w:rsidP="00EA4A0C">
      <w:pPr>
        <w:pStyle w:val="a4"/>
        <w:numPr>
          <w:ilvl w:val="0"/>
          <w:numId w:val="88"/>
        </w:numPr>
        <w:tabs>
          <w:tab w:val="left" w:pos="966"/>
        </w:tabs>
        <w:ind w:right="138" w:firstLine="566"/>
        <w:rPr>
          <w:sz w:val="24"/>
        </w:rPr>
      </w:pPr>
      <w:r>
        <w:rPr>
          <w:sz w:val="24"/>
        </w:rPr>
        <w:t xml:space="preserve">Заклад освіти має офіційний сайт та сторінку у соціальній мережі </w:t>
      </w:r>
      <w:proofErr w:type="spellStart"/>
      <w:r>
        <w:rPr>
          <w:sz w:val="24"/>
        </w:rPr>
        <w:t>Фейсбук</w:t>
      </w:r>
      <w:proofErr w:type="spellEnd"/>
      <w:r>
        <w:rPr>
          <w:sz w:val="24"/>
        </w:rPr>
        <w:t>, інформаційні</w:t>
      </w:r>
      <w:r w:rsidR="00832072">
        <w:rPr>
          <w:sz w:val="24"/>
        </w:rPr>
        <w:t xml:space="preserve"> </w:t>
      </w:r>
      <w:r>
        <w:rPr>
          <w:sz w:val="24"/>
        </w:rPr>
        <w:t>стенди</w:t>
      </w:r>
      <w:r w:rsidR="00832072">
        <w:rPr>
          <w:sz w:val="24"/>
        </w:rPr>
        <w:t xml:space="preserve"> </w:t>
      </w:r>
      <w:r>
        <w:rPr>
          <w:sz w:val="24"/>
        </w:rPr>
        <w:t>різної</w:t>
      </w:r>
      <w:r w:rsidR="00832072">
        <w:rPr>
          <w:sz w:val="24"/>
        </w:rPr>
        <w:t xml:space="preserve"> </w:t>
      </w:r>
      <w:r>
        <w:rPr>
          <w:sz w:val="24"/>
        </w:rPr>
        <w:t>тематики.</w:t>
      </w:r>
      <w:r w:rsidR="00832072">
        <w:rPr>
          <w:sz w:val="24"/>
        </w:rPr>
        <w:t xml:space="preserve"> </w:t>
      </w:r>
      <w:r>
        <w:rPr>
          <w:sz w:val="24"/>
        </w:rPr>
        <w:t>Зміст</w:t>
      </w:r>
      <w:r w:rsidR="00832072">
        <w:rPr>
          <w:sz w:val="24"/>
        </w:rPr>
        <w:t xml:space="preserve"> </w:t>
      </w:r>
      <w:r>
        <w:rPr>
          <w:sz w:val="24"/>
        </w:rPr>
        <w:t>інформації</w:t>
      </w:r>
      <w:r w:rsidR="00832072">
        <w:rPr>
          <w:sz w:val="24"/>
        </w:rPr>
        <w:t xml:space="preserve"> </w:t>
      </w:r>
      <w:r>
        <w:rPr>
          <w:sz w:val="24"/>
        </w:rPr>
        <w:t>та</w:t>
      </w:r>
      <w:r w:rsidR="00832072">
        <w:rPr>
          <w:sz w:val="24"/>
        </w:rPr>
        <w:t xml:space="preserve"> </w:t>
      </w:r>
      <w:r>
        <w:rPr>
          <w:sz w:val="24"/>
        </w:rPr>
        <w:t>її</w:t>
      </w:r>
      <w:r w:rsidR="00832072">
        <w:rPr>
          <w:sz w:val="24"/>
        </w:rPr>
        <w:t xml:space="preserve"> </w:t>
      </w:r>
      <w:r>
        <w:rPr>
          <w:sz w:val="24"/>
        </w:rPr>
        <w:t>структура</w:t>
      </w:r>
      <w:r w:rsidR="00832072">
        <w:rPr>
          <w:sz w:val="24"/>
        </w:rPr>
        <w:t xml:space="preserve"> </w:t>
      </w:r>
      <w:r>
        <w:rPr>
          <w:sz w:val="24"/>
        </w:rPr>
        <w:t>відповідає</w:t>
      </w:r>
      <w:r w:rsidR="00832072">
        <w:rPr>
          <w:sz w:val="24"/>
        </w:rPr>
        <w:t xml:space="preserve"> </w:t>
      </w:r>
      <w:r>
        <w:rPr>
          <w:sz w:val="24"/>
        </w:rPr>
        <w:t>вимогам</w:t>
      </w:r>
      <w:r w:rsidR="00832072">
        <w:rPr>
          <w:sz w:val="24"/>
        </w:rPr>
        <w:t xml:space="preserve"> </w:t>
      </w:r>
      <w:r>
        <w:rPr>
          <w:sz w:val="24"/>
        </w:rPr>
        <w:t>статті</w:t>
      </w:r>
      <w:r w:rsidR="00832072">
        <w:rPr>
          <w:sz w:val="24"/>
        </w:rPr>
        <w:t xml:space="preserve"> </w:t>
      </w:r>
      <w:r>
        <w:rPr>
          <w:sz w:val="24"/>
        </w:rPr>
        <w:t>30</w:t>
      </w:r>
      <w:r w:rsidR="00832072">
        <w:rPr>
          <w:sz w:val="24"/>
        </w:rPr>
        <w:t xml:space="preserve"> </w:t>
      </w:r>
      <w:r>
        <w:rPr>
          <w:sz w:val="24"/>
        </w:rPr>
        <w:t>Закону України «Про освіту». Інформація оновлюється регулярно протягом навчального року. Педагогічні працівники,</w:t>
      </w:r>
      <w:r w:rsidR="00832072">
        <w:rPr>
          <w:sz w:val="24"/>
        </w:rPr>
        <w:t xml:space="preserve"> </w:t>
      </w:r>
      <w:r>
        <w:rPr>
          <w:sz w:val="24"/>
        </w:rPr>
        <w:t>учні</w:t>
      </w:r>
      <w:r w:rsidR="00832072">
        <w:rPr>
          <w:sz w:val="24"/>
        </w:rPr>
        <w:t xml:space="preserve"> </w:t>
      </w:r>
      <w:r>
        <w:rPr>
          <w:sz w:val="24"/>
        </w:rPr>
        <w:t>та</w:t>
      </w:r>
      <w:r w:rsidR="00832072">
        <w:rPr>
          <w:sz w:val="24"/>
        </w:rPr>
        <w:t xml:space="preserve"> </w:t>
      </w:r>
      <w:r>
        <w:rPr>
          <w:sz w:val="24"/>
        </w:rPr>
        <w:t>їх</w:t>
      </w:r>
      <w:r w:rsidR="00832072">
        <w:rPr>
          <w:sz w:val="24"/>
        </w:rPr>
        <w:t xml:space="preserve"> </w:t>
      </w:r>
      <w:r>
        <w:rPr>
          <w:sz w:val="24"/>
        </w:rPr>
        <w:t>батьки</w:t>
      </w:r>
      <w:r w:rsidR="00832072">
        <w:rPr>
          <w:sz w:val="24"/>
        </w:rPr>
        <w:t xml:space="preserve"> </w:t>
      </w:r>
      <w:r>
        <w:rPr>
          <w:sz w:val="24"/>
        </w:rPr>
        <w:t>систематично</w:t>
      </w:r>
      <w:r w:rsidR="00832072">
        <w:rPr>
          <w:sz w:val="24"/>
        </w:rPr>
        <w:t xml:space="preserve"> </w:t>
      </w:r>
      <w:r>
        <w:rPr>
          <w:sz w:val="24"/>
        </w:rPr>
        <w:t>інформуються</w:t>
      </w:r>
      <w:r w:rsidR="00832072">
        <w:rPr>
          <w:sz w:val="24"/>
        </w:rPr>
        <w:t xml:space="preserve"> </w:t>
      </w:r>
      <w:r>
        <w:rPr>
          <w:sz w:val="24"/>
        </w:rPr>
        <w:t>про</w:t>
      </w:r>
      <w:r w:rsidR="00832072">
        <w:rPr>
          <w:sz w:val="24"/>
        </w:rPr>
        <w:t xml:space="preserve"> </w:t>
      </w:r>
      <w:r>
        <w:rPr>
          <w:sz w:val="24"/>
        </w:rPr>
        <w:t>джерела</w:t>
      </w:r>
      <w:r w:rsidR="00832072">
        <w:rPr>
          <w:sz w:val="24"/>
        </w:rPr>
        <w:t xml:space="preserve"> </w:t>
      </w:r>
      <w:r>
        <w:rPr>
          <w:sz w:val="24"/>
        </w:rPr>
        <w:t>інформації</w:t>
      </w:r>
      <w:r w:rsidR="00832072">
        <w:rPr>
          <w:sz w:val="24"/>
        </w:rPr>
        <w:t xml:space="preserve"> </w:t>
      </w:r>
      <w:r>
        <w:rPr>
          <w:sz w:val="24"/>
        </w:rPr>
        <w:t>про</w:t>
      </w:r>
      <w:r w:rsidR="00832072">
        <w:rPr>
          <w:sz w:val="24"/>
        </w:rPr>
        <w:t xml:space="preserve"> </w:t>
      </w:r>
      <w:r>
        <w:rPr>
          <w:sz w:val="24"/>
        </w:rPr>
        <w:t>діяльність школи. Інформація, яка оприлюднена на сайті, сторінці у соцмережі та інформаційних стендах відображає важливі аспекти діяльності закладу освіти.</w:t>
      </w:r>
    </w:p>
    <w:p w:rsidR="00EA4A0C" w:rsidRDefault="00EA4A0C" w:rsidP="00EA4A0C">
      <w:pPr>
        <w:pStyle w:val="a3"/>
        <w:spacing w:before="1"/>
        <w:ind w:right="137"/>
      </w:pPr>
      <w:r>
        <w:t>Сайт</w:t>
      </w:r>
      <w:r w:rsidR="00832072">
        <w:t xml:space="preserve"> </w:t>
      </w:r>
      <w:r>
        <w:t>школи функціонує</w:t>
      </w:r>
      <w:r w:rsidR="00832072">
        <w:t xml:space="preserve"> </w:t>
      </w:r>
      <w:r>
        <w:t>відповідно</w:t>
      </w:r>
      <w:r w:rsidR="00832072">
        <w:t xml:space="preserve"> </w:t>
      </w:r>
      <w:r>
        <w:t>затвердженого</w:t>
      </w:r>
      <w:r w:rsidR="00832072">
        <w:t xml:space="preserve"> </w:t>
      </w:r>
      <w:r>
        <w:t>Положення</w:t>
      </w:r>
      <w:r w:rsidR="00832072">
        <w:t xml:space="preserve"> </w:t>
      </w:r>
      <w:r>
        <w:t>та</w:t>
      </w:r>
      <w:r w:rsidR="00832072">
        <w:t xml:space="preserve"> </w:t>
      </w:r>
      <w:r>
        <w:t>забезпечує:</w:t>
      </w:r>
      <w:r w:rsidR="00832072">
        <w:t xml:space="preserve"> </w:t>
      </w:r>
      <w:r>
        <w:t>Інформаційний</w:t>
      </w:r>
      <w:r w:rsidR="00832072">
        <w:t xml:space="preserve"> </w:t>
      </w:r>
      <w:r>
        <w:t>ресурс Сайту</w:t>
      </w:r>
      <w:r w:rsidR="00832072">
        <w:t xml:space="preserve"> </w:t>
      </w:r>
      <w:r>
        <w:t>сформований у</w:t>
      </w:r>
      <w:r w:rsidR="00832072">
        <w:t xml:space="preserve"> </w:t>
      </w:r>
      <w:r>
        <w:t>відповідності до діяльності всіх структурних підрозділів закладу</w:t>
      </w:r>
      <w:r w:rsidR="00832072">
        <w:t xml:space="preserve"> </w:t>
      </w:r>
      <w:r>
        <w:t>освіти, вчителів, вихованців,</w:t>
      </w:r>
      <w:r w:rsidR="00832072">
        <w:t xml:space="preserve"> </w:t>
      </w:r>
      <w:r>
        <w:t>учнів,</w:t>
      </w:r>
      <w:r w:rsidR="00832072">
        <w:t xml:space="preserve"> </w:t>
      </w:r>
      <w:r>
        <w:t>батьків,</w:t>
      </w:r>
      <w:r w:rsidR="00832072">
        <w:t xml:space="preserve"> </w:t>
      </w:r>
      <w:r>
        <w:t>ділових</w:t>
      </w:r>
      <w:r w:rsidR="00832072">
        <w:t xml:space="preserve"> </w:t>
      </w:r>
      <w:r>
        <w:t>партнерів</w:t>
      </w:r>
      <w:r w:rsidR="00832072">
        <w:t xml:space="preserve"> </w:t>
      </w:r>
      <w:r>
        <w:t>та</w:t>
      </w:r>
      <w:r w:rsidR="00832072">
        <w:t xml:space="preserve"> </w:t>
      </w:r>
      <w:r>
        <w:t>зацікавлених</w:t>
      </w:r>
      <w:r w:rsidR="00832072">
        <w:t xml:space="preserve"> </w:t>
      </w:r>
      <w:r>
        <w:t>осіб.</w:t>
      </w:r>
      <w:r w:rsidR="00832072">
        <w:t xml:space="preserve"> </w:t>
      </w:r>
      <w:r>
        <w:t>На</w:t>
      </w:r>
      <w:r w:rsidR="00832072">
        <w:t xml:space="preserve"> </w:t>
      </w:r>
      <w:r>
        <w:t>сайті</w:t>
      </w:r>
      <w:r w:rsidR="00832072">
        <w:t xml:space="preserve"> </w:t>
      </w:r>
      <w:r>
        <w:t>розміщені</w:t>
      </w:r>
      <w:r w:rsidR="00832072">
        <w:t xml:space="preserve"> </w:t>
      </w:r>
      <w:r>
        <w:t>актуальні</w:t>
      </w:r>
      <w:r w:rsidR="00832072">
        <w:t xml:space="preserve"> </w:t>
      </w:r>
      <w:r>
        <w:t>на</w:t>
      </w:r>
      <w:r w:rsidR="00832072">
        <w:t xml:space="preserve"> </w:t>
      </w:r>
      <w:r>
        <w:t>2024–2025 навчальний рік основні інформаційно-ресурсні компоненти. Інформація на сайті закладу освіти оновлюється</w:t>
      </w:r>
      <w:r w:rsidR="00832072">
        <w:t xml:space="preserve"> </w:t>
      </w:r>
      <w:r>
        <w:t>вчасно.</w:t>
      </w:r>
      <w:r w:rsidR="00832072">
        <w:t xml:space="preserve"> </w:t>
      </w:r>
      <w:r>
        <w:t>При</w:t>
      </w:r>
      <w:r w:rsidR="00832072">
        <w:t xml:space="preserve"> </w:t>
      </w:r>
      <w:r>
        <w:t>підготовці</w:t>
      </w:r>
      <w:r w:rsidR="00832072">
        <w:t xml:space="preserve"> </w:t>
      </w:r>
      <w:r>
        <w:t>матеріалів</w:t>
      </w:r>
      <w:r w:rsidR="00832072">
        <w:t xml:space="preserve"> </w:t>
      </w:r>
      <w:r>
        <w:t>для</w:t>
      </w:r>
      <w:r w:rsidR="00832072">
        <w:t xml:space="preserve"> </w:t>
      </w:r>
      <w:r>
        <w:t>розміщення</w:t>
      </w:r>
      <w:r w:rsidR="00832072">
        <w:t xml:space="preserve"> </w:t>
      </w:r>
      <w:r>
        <w:t>в</w:t>
      </w:r>
      <w:r w:rsidR="00832072">
        <w:t xml:space="preserve"> </w:t>
      </w:r>
      <w:r>
        <w:t>Інтернеті</w:t>
      </w:r>
      <w:r w:rsidR="00832072">
        <w:t xml:space="preserve"> </w:t>
      </w:r>
      <w:r>
        <w:t>забезпечується виконання вимог Закону України «Про захист персональних даних» (від 02.07.2010). Зібрані письмові дозволи на учасників заходів (їх батьків), які надають право розробникам публікувати персональні дані вих</w:t>
      </w:r>
      <w:r w:rsidR="00880278">
        <w:t>ованців, учнів та педагогів на с</w:t>
      </w:r>
      <w:r>
        <w:t>айті школи.</w:t>
      </w:r>
      <w:r w:rsidR="00832072">
        <w:t xml:space="preserve"> </w:t>
      </w:r>
      <w:r>
        <w:t>Основним джерелом інформації залишається класний керівник, інші джерела отримання інформації розподілилися наступним чином:</w:t>
      </w:r>
    </w:p>
    <w:p w:rsidR="00EA4A0C" w:rsidRDefault="00EA4A0C" w:rsidP="00EA4A0C">
      <w:pPr>
        <w:pStyle w:val="a4"/>
        <w:numPr>
          <w:ilvl w:val="1"/>
          <w:numId w:val="88"/>
        </w:numPr>
        <w:tabs>
          <w:tab w:val="left" w:pos="887"/>
        </w:tabs>
        <w:spacing w:before="1"/>
        <w:ind w:left="887" w:hanging="180"/>
        <w:rPr>
          <w:sz w:val="24"/>
        </w:rPr>
      </w:pPr>
      <w:r>
        <w:rPr>
          <w:sz w:val="24"/>
        </w:rPr>
        <w:t>Від класного керівника–</w:t>
      </w:r>
      <w:r>
        <w:rPr>
          <w:spacing w:val="-2"/>
          <w:sz w:val="24"/>
        </w:rPr>
        <w:t xml:space="preserve"> 85,9%</w:t>
      </w:r>
    </w:p>
    <w:p w:rsidR="00EA4A0C" w:rsidRDefault="00EA4A0C" w:rsidP="00EA4A0C">
      <w:pPr>
        <w:pStyle w:val="a4"/>
        <w:numPr>
          <w:ilvl w:val="1"/>
          <w:numId w:val="88"/>
        </w:numPr>
        <w:tabs>
          <w:tab w:val="left" w:pos="887"/>
        </w:tabs>
        <w:ind w:left="887" w:hanging="180"/>
        <w:rPr>
          <w:sz w:val="24"/>
        </w:rPr>
      </w:pPr>
      <w:r>
        <w:rPr>
          <w:sz w:val="24"/>
        </w:rPr>
        <w:t>З інформаційних стендів у школі –</w:t>
      </w:r>
      <w:r>
        <w:rPr>
          <w:spacing w:val="-2"/>
          <w:sz w:val="24"/>
        </w:rPr>
        <w:t xml:space="preserve"> 14,5%</w:t>
      </w:r>
    </w:p>
    <w:p w:rsidR="00EA4A0C" w:rsidRDefault="00EA4A0C" w:rsidP="00EA4A0C">
      <w:pPr>
        <w:pStyle w:val="a4"/>
        <w:numPr>
          <w:ilvl w:val="1"/>
          <w:numId w:val="88"/>
        </w:numPr>
        <w:tabs>
          <w:tab w:val="left" w:pos="887"/>
        </w:tabs>
        <w:ind w:left="887" w:hanging="180"/>
        <w:rPr>
          <w:sz w:val="24"/>
        </w:rPr>
      </w:pPr>
      <w:r>
        <w:rPr>
          <w:sz w:val="24"/>
        </w:rPr>
        <w:t xml:space="preserve">З сайту школи– </w:t>
      </w:r>
      <w:r>
        <w:rPr>
          <w:spacing w:val="-2"/>
          <w:sz w:val="24"/>
        </w:rPr>
        <w:t>51,2%</w:t>
      </w:r>
    </w:p>
    <w:p w:rsidR="00EA4A0C" w:rsidRPr="000645D3" w:rsidRDefault="00EA4A0C" w:rsidP="00EA4A0C">
      <w:pPr>
        <w:pStyle w:val="a4"/>
        <w:numPr>
          <w:ilvl w:val="1"/>
          <w:numId w:val="88"/>
        </w:numPr>
        <w:tabs>
          <w:tab w:val="left" w:pos="887"/>
        </w:tabs>
        <w:ind w:left="887" w:hanging="180"/>
        <w:rPr>
          <w:sz w:val="24"/>
        </w:rPr>
      </w:pPr>
      <w:r>
        <w:rPr>
          <w:sz w:val="24"/>
        </w:rPr>
        <w:t>Зі спільноти в соціальних мережах –</w:t>
      </w:r>
      <w:r>
        <w:rPr>
          <w:spacing w:val="-2"/>
          <w:sz w:val="24"/>
        </w:rPr>
        <w:t>21,2%</w:t>
      </w:r>
    </w:p>
    <w:p w:rsidR="00EA4A0C" w:rsidRDefault="00EA4A0C" w:rsidP="00EA4A0C">
      <w:pPr>
        <w:pStyle w:val="a4"/>
        <w:numPr>
          <w:ilvl w:val="1"/>
          <w:numId w:val="88"/>
        </w:numPr>
        <w:tabs>
          <w:tab w:val="left" w:pos="887"/>
        </w:tabs>
        <w:ind w:left="887" w:hanging="180"/>
        <w:rPr>
          <w:sz w:val="24"/>
        </w:rPr>
      </w:pPr>
      <w:r>
        <w:rPr>
          <w:sz w:val="24"/>
        </w:rPr>
        <w:t>Важко отримати інформацію –</w:t>
      </w:r>
      <w:r>
        <w:rPr>
          <w:spacing w:val="-4"/>
          <w:sz w:val="24"/>
        </w:rPr>
        <w:t>6,5%</w:t>
      </w:r>
    </w:p>
    <w:p w:rsidR="00EA4A0C" w:rsidRDefault="00EA4A0C" w:rsidP="00EA4A0C">
      <w:pPr>
        <w:pStyle w:val="a4"/>
        <w:numPr>
          <w:ilvl w:val="1"/>
          <w:numId w:val="88"/>
        </w:numPr>
        <w:tabs>
          <w:tab w:val="left" w:pos="887"/>
        </w:tabs>
        <w:ind w:left="887" w:hanging="180"/>
        <w:rPr>
          <w:sz w:val="24"/>
        </w:rPr>
      </w:pPr>
      <w:r>
        <w:rPr>
          <w:sz w:val="24"/>
        </w:rPr>
        <w:t>Мене це не цікавить–</w:t>
      </w:r>
      <w:r>
        <w:rPr>
          <w:spacing w:val="-4"/>
          <w:sz w:val="24"/>
        </w:rPr>
        <w:t>17,4%</w:t>
      </w:r>
    </w:p>
    <w:p w:rsidR="00EA4A0C" w:rsidRDefault="00EA4A0C" w:rsidP="00EA4A0C">
      <w:pPr>
        <w:pStyle w:val="a4"/>
        <w:numPr>
          <w:ilvl w:val="1"/>
          <w:numId w:val="88"/>
        </w:numPr>
        <w:tabs>
          <w:tab w:val="left" w:pos="887"/>
        </w:tabs>
        <w:ind w:left="887" w:hanging="180"/>
        <w:rPr>
          <w:sz w:val="24"/>
        </w:rPr>
      </w:pPr>
      <w:r>
        <w:rPr>
          <w:sz w:val="24"/>
        </w:rPr>
        <w:t>Інформацію отримую лише з власної ніціативи–</w:t>
      </w:r>
      <w:r>
        <w:rPr>
          <w:spacing w:val="-4"/>
          <w:sz w:val="24"/>
        </w:rPr>
        <w:t>5,4%</w:t>
      </w:r>
    </w:p>
    <w:p w:rsidR="00EA4A0C" w:rsidRPr="002A6A57" w:rsidRDefault="00EA4A0C" w:rsidP="00EA4A0C">
      <w:pPr>
        <w:pStyle w:val="a4"/>
        <w:numPr>
          <w:ilvl w:val="1"/>
          <w:numId w:val="88"/>
        </w:numPr>
        <w:tabs>
          <w:tab w:val="left" w:pos="887"/>
        </w:tabs>
        <w:ind w:right="6072" w:firstLine="0"/>
        <w:rPr>
          <w:sz w:val="24"/>
        </w:rPr>
      </w:pPr>
      <w:r>
        <w:rPr>
          <w:sz w:val="24"/>
        </w:rPr>
        <w:t xml:space="preserve">Інформація недоступна для мене–2,7% </w:t>
      </w:r>
    </w:p>
    <w:p w:rsidR="00EA4A0C" w:rsidRDefault="00EA4A0C" w:rsidP="00EA4A0C">
      <w:pPr>
        <w:tabs>
          <w:tab w:val="left" w:pos="887"/>
        </w:tabs>
        <w:ind w:right="6072"/>
        <w:rPr>
          <w:sz w:val="24"/>
        </w:rPr>
      </w:pPr>
    </w:p>
    <w:p w:rsidR="00EA4A0C" w:rsidRDefault="00EA4A0C" w:rsidP="00EA4A0C">
      <w:pPr>
        <w:tabs>
          <w:tab w:val="left" w:pos="887"/>
        </w:tabs>
        <w:ind w:right="6072"/>
        <w:rPr>
          <w:sz w:val="24"/>
        </w:rPr>
      </w:pPr>
    </w:p>
    <w:p w:rsidR="00EA4A0C" w:rsidRDefault="00EA4A0C" w:rsidP="00EA4A0C">
      <w:pPr>
        <w:tabs>
          <w:tab w:val="left" w:pos="887"/>
        </w:tabs>
        <w:ind w:right="6072"/>
        <w:rPr>
          <w:sz w:val="24"/>
        </w:rPr>
      </w:pPr>
    </w:p>
    <w:p w:rsidR="00EA4A0C" w:rsidRDefault="00EA4A0C" w:rsidP="00EA4A0C">
      <w:pPr>
        <w:tabs>
          <w:tab w:val="left" w:pos="887"/>
        </w:tabs>
        <w:ind w:right="6072"/>
        <w:rPr>
          <w:sz w:val="24"/>
        </w:rPr>
      </w:pPr>
    </w:p>
    <w:p w:rsidR="00EA4A0C" w:rsidRDefault="00EA4A0C" w:rsidP="00EA4A0C">
      <w:pPr>
        <w:tabs>
          <w:tab w:val="left" w:pos="887"/>
        </w:tabs>
        <w:ind w:right="6072"/>
        <w:rPr>
          <w:sz w:val="24"/>
        </w:rPr>
      </w:pPr>
    </w:p>
    <w:p w:rsidR="00EA4A0C" w:rsidRDefault="00EA4A0C" w:rsidP="00EA4A0C">
      <w:pPr>
        <w:tabs>
          <w:tab w:val="left" w:pos="887"/>
        </w:tabs>
        <w:ind w:right="6072"/>
        <w:rPr>
          <w:sz w:val="24"/>
        </w:rPr>
      </w:pPr>
    </w:p>
    <w:p w:rsidR="000D4351" w:rsidRPr="00EA4A0C" w:rsidRDefault="000D4351" w:rsidP="00EA4A0C">
      <w:pPr>
        <w:pStyle w:val="a4"/>
        <w:numPr>
          <w:ilvl w:val="0"/>
          <w:numId w:val="88"/>
        </w:numPr>
        <w:tabs>
          <w:tab w:val="left" w:pos="969"/>
        </w:tabs>
        <w:ind w:right="151" w:firstLine="566"/>
        <w:rPr>
          <w:sz w:val="24"/>
        </w:rPr>
        <w:sectPr w:rsidR="000D4351" w:rsidRPr="00EA4A0C">
          <w:pgSz w:w="11910" w:h="16840"/>
          <w:pgMar w:top="520" w:right="425" w:bottom="280" w:left="425" w:header="708" w:footer="708" w:gutter="0"/>
          <w:cols w:space="720"/>
        </w:sectPr>
      </w:pPr>
    </w:p>
    <w:p w:rsidR="002A6A57" w:rsidRDefault="002A6A57" w:rsidP="002A6A57">
      <w:pPr>
        <w:tabs>
          <w:tab w:val="left" w:pos="887"/>
        </w:tabs>
        <w:ind w:right="6072"/>
        <w:rPr>
          <w:sz w:val="24"/>
        </w:rPr>
      </w:pPr>
    </w:p>
    <w:p w:rsidR="002A6A57" w:rsidRDefault="002A6A57" w:rsidP="002A6A57">
      <w:pPr>
        <w:tabs>
          <w:tab w:val="left" w:pos="887"/>
        </w:tabs>
        <w:ind w:right="6072"/>
        <w:rPr>
          <w:sz w:val="24"/>
        </w:rPr>
      </w:pPr>
    </w:p>
    <w:p w:rsidR="002A6A57" w:rsidRDefault="002A6A57" w:rsidP="002A6A57">
      <w:pPr>
        <w:tabs>
          <w:tab w:val="left" w:pos="887"/>
        </w:tabs>
        <w:ind w:right="6072"/>
        <w:rPr>
          <w:sz w:val="24"/>
        </w:rPr>
      </w:pPr>
    </w:p>
    <w:p w:rsidR="002A6A57" w:rsidRPr="002A6A57" w:rsidRDefault="002A6A57" w:rsidP="002A6A57">
      <w:pPr>
        <w:tabs>
          <w:tab w:val="left" w:pos="887"/>
        </w:tabs>
        <w:ind w:right="6072"/>
        <w:rPr>
          <w:sz w:val="24"/>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6B099F" w:rsidRDefault="006B099F">
      <w:pPr>
        <w:spacing w:before="282" w:after="2"/>
        <w:ind w:left="627" w:right="630"/>
        <w:jc w:val="center"/>
        <w:rPr>
          <w:b/>
          <w:sz w:val="28"/>
        </w:rPr>
      </w:pPr>
    </w:p>
    <w:p w:rsidR="000D4351" w:rsidRDefault="00D7066B">
      <w:pPr>
        <w:spacing w:before="282" w:after="2"/>
        <w:ind w:left="627" w:right="630"/>
        <w:jc w:val="center"/>
        <w:rPr>
          <w:b/>
          <w:sz w:val="28"/>
        </w:rPr>
      </w:pPr>
      <w:r>
        <w:rPr>
          <w:b/>
          <w:sz w:val="28"/>
        </w:rPr>
        <w:t>Результати</w:t>
      </w:r>
      <w:r w:rsidR="008340E2">
        <w:rPr>
          <w:b/>
          <w:sz w:val="28"/>
        </w:rPr>
        <w:t xml:space="preserve"> </w:t>
      </w:r>
      <w:r>
        <w:rPr>
          <w:b/>
          <w:sz w:val="28"/>
        </w:rPr>
        <w:t>анкетування</w:t>
      </w:r>
      <w:r w:rsidR="008340E2">
        <w:rPr>
          <w:b/>
          <w:sz w:val="28"/>
        </w:rPr>
        <w:t xml:space="preserve"> </w:t>
      </w:r>
      <w:r>
        <w:rPr>
          <w:b/>
          <w:sz w:val="28"/>
        </w:rPr>
        <w:t>батьків</w:t>
      </w:r>
      <w:r w:rsidR="008340E2">
        <w:rPr>
          <w:b/>
          <w:sz w:val="28"/>
        </w:rPr>
        <w:t xml:space="preserve"> </w:t>
      </w:r>
      <w:r>
        <w:rPr>
          <w:b/>
          <w:spacing w:val="-4"/>
          <w:sz w:val="28"/>
        </w:rPr>
        <w:t>учнів</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6"/>
      </w:tblGrid>
      <w:tr w:rsidR="002A6A57" w:rsidTr="005E76CB">
        <w:trPr>
          <w:trHeight w:val="635"/>
        </w:trPr>
        <w:tc>
          <w:tcPr>
            <w:tcW w:w="10766" w:type="dxa"/>
          </w:tcPr>
          <w:p w:rsidR="002A6A57" w:rsidRDefault="002A6A57">
            <w:pPr>
              <w:pStyle w:val="TableParagraph"/>
              <w:spacing w:before="41"/>
              <w:ind w:left="9" w:right="2"/>
              <w:jc w:val="center"/>
              <w:rPr>
                <w:sz w:val="24"/>
              </w:rPr>
            </w:pPr>
            <w:r>
              <w:rPr>
                <w:sz w:val="24"/>
              </w:rPr>
              <w:t>Результати</w:t>
            </w:r>
            <w:r w:rsidR="008340E2">
              <w:rPr>
                <w:sz w:val="24"/>
              </w:rPr>
              <w:t xml:space="preserve"> </w:t>
            </w:r>
            <w:r>
              <w:rPr>
                <w:sz w:val="24"/>
              </w:rPr>
              <w:t>опитування</w:t>
            </w:r>
            <w:r w:rsidR="008340E2">
              <w:rPr>
                <w:sz w:val="24"/>
              </w:rPr>
              <w:t xml:space="preserve"> </w:t>
            </w:r>
            <w:r w:rsidR="007E3781">
              <w:rPr>
                <w:sz w:val="24"/>
              </w:rPr>
              <w:t>2024-2025</w:t>
            </w:r>
            <w:r w:rsidR="008340E2">
              <w:rPr>
                <w:sz w:val="24"/>
              </w:rPr>
              <w:t xml:space="preserve"> </w:t>
            </w:r>
            <w:proofErr w:type="spellStart"/>
            <w:r>
              <w:rPr>
                <w:spacing w:val="-4"/>
                <w:sz w:val="24"/>
              </w:rPr>
              <w:t>н.р</w:t>
            </w:r>
            <w:proofErr w:type="spellEnd"/>
            <w:r>
              <w:rPr>
                <w:spacing w:val="-4"/>
                <w:sz w:val="24"/>
              </w:rPr>
              <w:t>.</w:t>
            </w:r>
          </w:p>
        </w:tc>
      </w:tr>
      <w:tr w:rsidR="000D4351">
        <w:trPr>
          <w:trHeight w:val="275"/>
        </w:trPr>
        <w:tc>
          <w:tcPr>
            <w:tcW w:w="10766" w:type="dxa"/>
          </w:tcPr>
          <w:p w:rsidR="000D4351" w:rsidRDefault="00D7066B" w:rsidP="008340E2">
            <w:pPr>
              <w:pStyle w:val="TableParagraph"/>
              <w:numPr>
                <w:ilvl w:val="0"/>
                <w:numId w:val="89"/>
              </w:numPr>
              <w:spacing w:line="256" w:lineRule="exact"/>
              <w:rPr>
                <w:b/>
                <w:sz w:val="24"/>
              </w:rPr>
            </w:pPr>
            <w:r>
              <w:rPr>
                <w:b/>
                <w:sz w:val="24"/>
              </w:rPr>
              <w:t>У</w:t>
            </w:r>
            <w:r w:rsidR="008340E2">
              <w:rPr>
                <w:b/>
                <w:sz w:val="24"/>
              </w:rPr>
              <w:t xml:space="preserve"> </w:t>
            </w:r>
            <w:r>
              <w:rPr>
                <w:b/>
                <w:sz w:val="24"/>
              </w:rPr>
              <w:t>якому</w:t>
            </w:r>
            <w:r w:rsidR="008340E2">
              <w:rPr>
                <w:b/>
                <w:sz w:val="24"/>
              </w:rPr>
              <w:t xml:space="preserve"> </w:t>
            </w:r>
            <w:r>
              <w:rPr>
                <w:b/>
                <w:sz w:val="24"/>
              </w:rPr>
              <w:t>настрої</w:t>
            </w:r>
            <w:r w:rsidR="008340E2">
              <w:rPr>
                <w:b/>
                <w:sz w:val="24"/>
              </w:rPr>
              <w:t xml:space="preserve"> </w:t>
            </w:r>
            <w:r>
              <w:rPr>
                <w:b/>
                <w:sz w:val="24"/>
              </w:rPr>
              <w:t>Ваша</w:t>
            </w:r>
            <w:r w:rsidR="008340E2">
              <w:rPr>
                <w:b/>
                <w:sz w:val="24"/>
              </w:rPr>
              <w:t xml:space="preserve"> </w:t>
            </w:r>
            <w:r>
              <w:rPr>
                <w:b/>
                <w:sz w:val="24"/>
              </w:rPr>
              <w:t>дитина</w:t>
            </w:r>
            <w:r w:rsidR="008340E2">
              <w:rPr>
                <w:b/>
                <w:sz w:val="24"/>
              </w:rPr>
              <w:t xml:space="preserve"> </w:t>
            </w:r>
            <w:r>
              <w:rPr>
                <w:b/>
                <w:sz w:val="24"/>
              </w:rPr>
              <w:t>зазвичай</w:t>
            </w:r>
            <w:r w:rsidR="008340E2">
              <w:rPr>
                <w:b/>
                <w:sz w:val="24"/>
              </w:rPr>
              <w:t xml:space="preserve"> </w:t>
            </w:r>
            <w:r w:rsidR="00C54AC8">
              <w:rPr>
                <w:b/>
                <w:sz w:val="24"/>
              </w:rPr>
              <w:t>приступає до занять:</w:t>
            </w:r>
          </w:p>
        </w:tc>
      </w:tr>
    </w:tbl>
    <w:p w:rsidR="000D4351" w:rsidRDefault="000D4351">
      <w:pPr>
        <w:pStyle w:val="TableParagraph"/>
        <w:spacing w:line="256" w:lineRule="exact"/>
        <w:rPr>
          <w:b/>
          <w:sz w:val="24"/>
        </w:rPr>
        <w:sectPr w:rsidR="000D4351">
          <w:pgSz w:w="11910" w:h="16840"/>
          <w:pgMar w:top="480" w:right="425" w:bottom="280" w:left="425" w:header="708" w:footer="708" w:gutter="0"/>
          <w:cols w:space="720"/>
        </w:sectPr>
      </w:pPr>
    </w:p>
    <w:p w:rsidR="000D4351" w:rsidRDefault="000D4351">
      <w:pPr>
        <w:pStyle w:val="a3"/>
        <w:spacing w:before="5"/>
        <w:ind w:left="0" w:firstLine="0"/>
        <w:jc w:val="left"/>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6"/>
      </w:tblGrid>
      <w:tr w:rsidR="002A6A57" w:rsidTr="005E76CB">
        <w:trPr>
          <w:trHeight w:val="3775"/>
        </w:trPr>
        <w:tc>
          <w:tcPr>
            <w:tcW w:w="10766" w:type="dxa"/>
          </w:tcPr>
          <w:p w:rsidR="002A6A57" w:rsidRDefault="002A6A57">
            <w:pPr>
              <w:pStyle w:val="TableParagraph"/>
              <w:spacing w:before="53"/>
              <w:ind w:left="0"/>
              <w:rPr>
                <w:b/>
                <w:sz w:val="20"/>
              </w:rPr>
            </w:pPr>
          </w:p>
          <w:p w:rsidR="002A6A57" w:rsidRDefault="002A6A57">
            <w:pPr>
              <w:pStyle w:val="TableParagraph"/>
              <w:ind w:left="198"/>
              <w:rPr>
                <w:sz w:val="20"/>
              </w:rPr>
            </w:pPr>
            <w:r>
              <w:rPr>
                <w:noProof/>
                <w:sz w:val="20"/>
                <w:lang w:eastAsia="uk-UA"/>
              </w:rPr>
              <w:drawing>
                <wp:inline distT="0" distB="0" distL="0" distR="0">
                  <wp:extent cx="3989815" cy="161925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004130" cy="1625060"/>
                          </a:xfrm>
                          <a:prstGeom prst="rect">
                            <a:avLst/>
                          </a:prstGeom>
                        </pic:spPr>
                      </pic:pic>
                    </a:graphicData>
                  </a:graphic>
                </wp:inline>
              </w:drawing>
            </w:r>
          </w:p>
          <w:p w:rsidR="006D43D7" w:rsidRPr="006D43D7" w:rsidRDefault="002A6A57">
            <w:pPr>
              <w:pStyle w:val="TableParagraph"/>
              <w:numPr>
                <w:ilvl w:val="0"/>
                <w:numId w:val="23"/>
              </w:numPr>
              <w:tabs>
                <w:tab w:val="left" w:pos="287"/>
              </w:tabs>
              <w:spacing w:before="165"/>
              <w:rPr>
                <w:sz w:val="24"/>
              </w:rPr>
            </w:pPr>
            <w:r>
              <w:rPr>
                <w:sz w:val="24"/>
              </w:rPr>
              <w:t>піднесеному,</w:t>
            </w:r>
            <w:r w:rsidR="008340E2">
              <w:rPr>
                <w:sz w:val="24"/>
              </w:rPr>
              <w:t xml:space="preserve"> </w:t>
            </w:r>
            <w:proofErr w:type="spellStart"/>
            <w:r>
              <w:rPr>
                <w:sz w:val="24"/>
              </w:rPr>
              <w:t>зрадістю</w:t>
            </w:r>
            <w:proofErr w:type="spellEnd"/>
            <w:r w:rsidR="006D43D7">
              <w:rPr>
                <w:spacing w:val="-3"/>
                <w:sz w:val="24"/>
              </w:rPr>
              <w:t>– 13,3%</w:t>
            </w:r>
          </w:p>
          <w:p w:rsidR="002A6A57" w:rsidRDefault="002A6A57">
            <w:pPr>
              <w:pStyle w:val="TableParagraph"/>
              <w:numPr>
                <w:ilvl w:val="0"/>
                <w:numId w:val="23"/>
              </w:numPr>
              <w:tabs>
                <w:tab w:val="left" w:pos="287"/>
              </w:tabs>
              <w:spacing w:before="165"/>
              <w:rPr>
                <w:sz w:val="24"/>
              </w:rPr>
            </w:pPr>
            <w:r>
              <w:rPr>
                <w:sz w:val="24"/>
              </w:rPr>
              <w:t>здебільшого</w:t>
            </w:r>
            <w:r w:rsidR="008340E2">
              <w:rPr>
                <w:sz w:val="24"/>
              </w:rPr>
              <w:t xml:space="preserve"> </w:t>
            </w:r>
            <w:r>
              <w:rPr>
                <w:sz w:val="24"/>
              </w:rPr>
              <w:t>охоче–</w:t>
            </w:r>
            <w:r w:rsidR="006D43D7">
              <w:rPr>
                <w:spacing w:val="-5"/>
                <w:sz w:val="24"/>
              </w:rPr>
              <w:t xml:space="preserve"> 33,3</w:t>
            </w:r>
            <w:r>
              <w:rPr>
                <w:spacing w:val="-2"/>
                <w:sz w:val="24"/>
              </w:rPr>
              <w:t>%</w:t>
            </w:r>
          </w:p>
          <w:p w:rsidR="006D43D7" w:rsidRPr="006D43D7" w:rsidRDefault="002A6A57">
            <w:pPr>
              <w:pStyle w:val="TableParagraph"/>
              <w:numPr>
                <w:ilvl w:val="0"/>
                <w:numId w:val="23"/>
              </w:numPr>
              <w:tabs>
                <w:tab w:val="left" w:pos="287"/>
              </w:tabs>
              <w:rPr>
                <w:sz w:val="24"/>
              </w:rPr>
            </w:pPr>
            <w:r>
              <w:rPr>
                <w:sz w:val="24"/>
              </w:rPr>
              <w:t>не</w:t>
            </w:r>
            <w:r w:rsidR="008340E2">
              <w:rPr>
                <w:sz w:val="24"/>
              </w:rPr>
              <w:t xml:space="preserve"> </w:t>
            </w:r>
            <w:r>
              <w:rPr>
                <w:sz w:val="24"/>
              </w:rPr>
              <w:t>проявляє</w:t>
            </w:r>
            <w:r w:rsidR="008340E2">
              <w:rPr>
                <w:sz w:val="24"/>
              </w:rPr>
              <w:t xml:space="preserve"> </w:t>
            </w:r>
            <w:r>
              <w:rPr>
                <w:sz w:val="24"/>
              </w:rPr>
              <w:t>особливих</w:t>
            </w:r>
            <w:r w:rsidR="008340E2">
              <w:rPr>
                <w:sz w:val="24"/>
              </w:rPr>
              <w:t xml:space="preserve"> </w:t>
            </w:r>
            <w:r>
              <w:rPr>
                <w:sz w:val="24"/>
              </w:rPr>
              <w:t>емоцій</w:t>
            </w:r>
            <w:r w:rsidR="006D43D7">
              <w:rPr>
                <w:spacing w:val="-4"/>
                <w:sz w:val="24"/>
              </w:rPr>
              <w:t>– 26,7%</w:t>
            </w:r>
          </w:p>
          <w:p w:rsidR="002A6A57" w:rsidRDefault="002A6A57">
            <w:pPr>
              <w:pStyle w:val="TableParagraph"/>
              <w:numPr>
                <w:ilvl w:val="0"/>
                <w:numId w:val="23"/>
              </w:numPr>
              <w:tabs>
                <w:tab w:val="left" w:pos="287"/>
              </w:tabs>
              <w:rPr>
                <w:sz w:val="24"/>
              </w:rPr>
            </w:pPr>
            <w:r>
              <w:rPr>
                <w:sz w:val="24"/>
              </w:rPr>
              <w:t>здебільшого</w:t>
            </w:r>
            <w:r w:rsidR="008340E2">
              <w:rPr>
                <w:sz w:val="24"/>
              </w:rPr>
              <w:t xml:space="preserve"> </w:t>
            </w:r>
            <w:r>
              <w:rPr>
                <w:sz w:val="24"/>
              </w:rPr>
              <w:t>неохоче–</w:t>
            </w:r>
            <w:r w:rsidR="006D43D7">
              <w:rPr>
                <w:spacing w:val="-2"/>
                <w:sz w:val="24"/>
              </w:rPr>
              <w:t xml:space="preserve"> 26,7</w:t>
            </w:r>
            <w:r>
              <w:rPr>
                <w:spacing w:val="-2"/>
                <w:sz w:val="24"/>
              </w:rPr>
              <w:t>%</w:t>
            </w:r>
          </w:p>
          <w:p w:rsidR="002A6A57" w:rsidRDefault="002A6A57" w:rsidP="002A6A57">
            <w:pPr>
              <w:pStyle w:val="TableParagraph"/>
              <w:tabs>
                <w:tab w:val="left" w:pos="287"/>
              </w:tabs>
              <w:ind w:left="287"/>
              <w:rPr>
                <w:sz w:val="24"/>
              </w:rPr>
            </w:pPr>
          </w:p>
        </w:tc>
      </w:tr>
      <w:tr w:rsidR="000D4351">
        <w:trPr>
          <w:trHeight w:val="275"/>
        </w:trPr>
        <w:tc>
          <w:tcPr>
            <w:tcW w:w="10766" w:type="dxa"/>
          </w:tcPr>
          <w:p w:rsidR="000D4351" w:rsidRDefault="00D7066B" w:rsidP="008340E2">
            <w:pPr>
              <w:pStyle w:val="TableParagraph"/>
              <w:numPr>
                <w:ilvl w:val="0"/>
                <w:numId w:val="89"/>
              </w:numPr>
              <w:spacing w:line="256" w:lineRule="exact"/>
              <w:rPr>
                <w:b/>
                <w:sz w:val="24"/>
              </w:rPr>
            </w:pPr>
            <w:r>
              <w:rPr>
                <w:b/>
                <w:sz w:val="24"/>
              </w:rPr>
              <w:t>З</w:t>
            </w:r>
            <w:r w:rsidR="008340E2">
              <w:rPr>
                <w:b/>
                <w:sz w:val="24"/>
              </w:rPr>
              <w:t xml:space="preserve"> </w:t>
            </w:r>
            <w:r>
              <w:rPr>
                <w:b/>
                <w:sz w:val="24"/>
              </w:rPr>
              <w:t>чим</w:t>
            </w:r>
            <w:r w:rsidR="008340E2">
              <w:rPr>
                <w:b/>
                <w:sz w:val="24"/>
              </w:rPr>
              <w:t xml:space="preserve"> </w:t>
            </w:r>
            <w:r>
              <w:rPr>
                <w:b/>
                <w:sz w:val="24"/>
              </w:rPr>
              <w:t>Ви</w:t>
            </w:r>
            <w:r w:rsidR="008340E2">
              <w:rPr>
                <w:b/>
                <w:sz w:val="24"/>
              </w:rPr>
              <w:t xml:space="preserve"> </w:t>
            </w:r>
            <w:r>
              <w:rPr>
                <w:b/>
                <w:sz w:val="24"/>
              </w:rPr>
              <w:t>пов’язуєте</w:t>
            </w:r>
            <w:r w:rsidR="008340E2">
              <w:rPr>
                <w:b/>
                <w:sz w:val="24"/>
              </w:rPr>
              <w:t xml:space="preserve"> </w:t>
            </w:r>
            <w:r>
              <w:rPr>
                <w:b/>
                <w:sz w:val="24"/>
              </w:rPr>
              <w:t>небажання</w:t>
            </w:r>
            <w:r w:rsidR="008340E2">
              <w:rPr>
                <w:b/>
                <w:sz w:val="24"/>
              </w:rPr>
              <w:t xml:space="preserve"> </w:t>
            </w:r>
            <w:r>
              <w:rPr>
                <w:b/>
                <w:sz w:val="24"/>
              </w:rPr>
              <w:t>Вашої</w:t>
            </w:r>
            <w:r w:rsidR="008340E2">
              <w:rPr>
                <w:b/>
                <w:sz w:val="24"/>
              </w:rPr>
              <w:t xml:space="preserve"> </w:t>
            </w:r>
            <w:r>
              <w:rPr>
                <w:b/>
                <w:sz w:val="24"/>
              </w:rPr>
              <w:t>дитини</w:t>
            </w:r>
            <w:r w:rsidR="008340E2">
              <w:rPr>
                <w:b/>
                <w:sz w:val="24"/>
              </w:rPr>
              <w:t xml:space="preserve"> </w:t>
            </w:r>
            <w:r>
              <w:rPr>
                <w:b/>
                <w:sz w:val="24"/>
              </w:rPr>
              <w:t>йти</w:t>
            </w:r>
            <w:r w:rsidR="008340E2">
              <w:rPr>
                <w:b/>
                <w:sz w:val="24"/>
              </w:rPr>
              <w:t xml:space="preserve"> </w:t>
            </w:r>
            <w:r>
              <w:rPr>
                <w:b/>
                <w:sz w:val="24"/>
              </w:rPr>
              <w:t>до</w:t>
            </w:r>
            <w:r w:rsidR="008340E2">
              <w:rPr>
                <w:b/>
                <w:sz w:val="24"/>
              </w:rPr>
              <w:t xml:space="preserve"> </w:t>
            </w:r>
            <w:r>
              <w:rPr>
                <w:b/>
                <w:spacing w:val="-2"/>
                <w:sz w:val="24"/>
              </w:rPr>
              <w:t>школи?</w:t>
            </w:r>
          </w:p>
        </w:tc>
      </w:tr>
      <w:tr w:rsidR="002A6A57" w:rsidTr="005E76CB">
        <w:trPr>
          <w:trHeight w:val="3475"/>
        </w:trPr>
        <w:tc>
          <w:tcPr>
            <w:tcW w:w="10766" w:type="dxa"/>
          </w:tcPr>
          <w:p w:rsidR="002A6A57" w:rsidRDefault="002A6A57">
            <w:pPr>
              <w:pStyle w:val="TableParagraph"/>
              <w:spacing w:before="4"/>
              <w:ind w:left="0"/>
              <w:rPr>
                <w:b/>
                <w:sz w:val="9"/>
              </w:rPr>
            </w:pPr>
          </w:p>
          <w:p w:rsidR="002A6A57" w:rsidRDefault="002A6A57">
            <w:pPr>
              <w:pStyle w:val="TableParagraph"/>
              <w:ind w:left="216"/>
              <w:rPr>
                <w:sz w:val="20"/>
              </w:rPr>
            </w:pPr>
            <w:r>
              <w:rPr>
                <w:noProof/>
                <w:sz w:val="20"/>
                <w:lang w:eastAsia="uk-UA"/>
              </w:rPr>
              <w:drawing>
                <wp:inline distT="0" distB="0" distL="0" distR="0">
                  <wp:extent cx="3819525" cy="1562100"/>
                  <wp:effectExtent l="0" t="0" r="9525"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19906" cy="1562256"/>
                          </a:xfrm>
                          <a:prstGeom prst="rect">
                            <a:avLst/>
                          </a:prstGeom>
                        </pic:spPr>
                      </pic:pic>
                    </a:graphicData>
                  </a:graphic>
                </wp:inline>
              </w:drawing>
            </w:r>
          </w:p>
          <w:p w:rsidR="002A6A57" w:rsidRDefault="008340E2" w:rsidP="006D43D7">
            <w:pPr>
              <w:pStyle w:val="TableParagraph"/>
              <w:numPr>
                <w:ilvl w:val="0"/>
                <w:numId w:val="21"/>
              </w:numPr>
              <w:tabs>
                <w:tab w:val="left" w:pos="289"/>
              </w:tabs>
              <w:spacing w:before="95"/>
              <w:ind w:left="289" w:hanging="182"/>
              <w:rPr>
                <w:sz w:val="24"/>
              </w:rPr>
            </w:pPr>
            <w:r>
              <w:rPr>
                <w:sz w:val="24"/>
              </w:rPr>
              <w:t>У</w:t>
            </w:r>
            <w:r w:rsidR="002A6A57">
              <w:rPr>
                <w:sz w:val="24"/>
              </w:rPr>
              <w:t>переджене</w:t>
            </w:r>
            <w:r>
              <w:rPr>
                <w:sz w:val="24"/>
              </w:rPr>
              <w:t xml:space="preserve"> </w:t>
            </w:r>
            <w:r w:rsidR="002A6A57">
              <w:rPr>
                <w:sz w:val="24"/>
              </w:rPr>
              <w:t>ставлення</w:t>
            </w:r>
            <w:r>
              <w:rPr>
                <w:sz w:val="24"/>
              </w:rPr>
              <w:t xml:space="preserve"> </w:t>
            </w:r>
            <w:r w:rsidR="002A6A57">
              <w:rPr>
                <w:sz w:val="24"/>
              </w:rPr>
              <w:t>з боку</w:t>
            </w:r>
            <w:r>
              <w:rPr>
                <w:sz w:val="24"/>
              </w:rPr>
              <w:t xml:space="preserve"> </w:t>
            </w:r>
            <w:r w:rsidR="002A6A57">
              <w:rPr>
                <w:sz w:val="24"/>
              </w:rPr>
              <w:t>вчителя</w:t>
            </w:r>
            <w:r>
              <w:rPr>
                <w:sz w:val="24"/>
              </w:rPr>
              <w:t xml:space="preserve"> </w:t>
            </w:r>
            <w:r w:rsidR="002A6A57">
              <w:rPr>
                <w:sz w:val="24"/>
              </w:rPr>
              <w:t>(вчителів)–</w:t>
            </w:r>
            <w:r w:rsidR="006D43D7">
              <w:rPr>
                <w:spacing w:val="-2"/>
                <w:sz w:val="24"/>
              </w:rPr>
              <w:t>13,3</w:t>
            </w:r>
            <w:r w:rsidR="002A6A57">
              <w:rPr>
                <w:spacing w:val="-2"/>
                <w:sz w:val="24"/>
              </w:rPr>
              <w:t>%</w:t>
            </w:r>
          </w:p>
          <w:p w:rsidR="006D43D7" w:rsidRDefault="006D43D7" w:rsidP="006D43D7">
            <w:pPr>
              <w:pStyle w:val="TableParagraph"/>
              <w:numPr>
                <w:ilvl w:val="0"/>
                <w:numId w:val="21"/>
              </w:numPr>
              <w:tabs>
                <w:tab w:val="left" w:pos="289"/>
              </w:tabs>
              <w:spacing w:before="95"/>
              <w:ind w:left="289" w:hanging="182"/>
              <w:rPr>
                <w:sz w:val="24"/>
              </w:rPr>
            </w:pPr>
            <w:r>
              <w:rPr>
                <w:sz w:val="24"/>
              </w:rPr>
              <w:t>лінь – 20%</w:t>
            </w:r>
          </w:p>
          <w:p w:rsidR="006D43D7" w:rsidRPr="006D43D7" w:rsidRDefault="006D43D7" w:rsidP="006D43D7">
            <w:pPr>
              <w:pStyle w:val="TableParagraph"/>
              <w:numPr>
                <w:ilvl w:val="0"/>
                <w:numId w:val="21"/>
              </w:numPr>
              <w:tabs>
                <w:tab w:val="left" w:pos="289"/>
              </w:tabs>
              <w:spacing w:before="95"/>
              <w:ind w:left="289" w:hanging="182"/>
              <w:rPr>
                <w:sz w:val="24"/>
              </w:rPr>
            </w:pPr>
            <w:r>
              <w:rPr>
                <w:sz w:val="24"/>
              </w:rPr>
              <w:t>не хоче вчитися – 6,7%</w:t>
            </w:r>
          </w:p>
        </w:tc>
      </w:tr>
      <w:tr w:rsidR="000D4351">
        <w:trPr>
          <w:trHeight w:val="275"/>
        </w:trPr>
        <w:tc>
          <w:tcPr>
            <w:tcW w:w="10766" w:type="dxa"/>
          </w:tcPr>
          <w:p w:rsidR="000D4351" w:rsidRDefault="00D7066B">
            <w:pPr>
              <w:pStyle w:val="TableParagraph"/>
              <w:spacing w:line="256" w:lineRule="exact"/>
              <w:ind w:left="1584"/>
              <w:rPr>
                <w:b/>
                <w:sz w:val="24"/>
              </w:rPr>
            </w:pPr>
            <w:r>
              <w:rPr>
                <w:b/>
                <w:sz w:val="24"/>
              </w:rPr>
              <w:t>3.У</w:t>
            </w:r>
            <w:r w:rsidR="008340E2">
              <w:rPr>
                <w:b/>
                <w:sz w:val="24"/>
              </w:rPr>
              <w:t xml:space="preserve"> </w:t>
            </w:r>
            <w:r>
              <w:rPr>
                <w:b/>
                <w:sz w:val="24"/>
              </w:rPr>
              <w:t>Вашої</w:t>
            </w:r>
            <w:r w:rsidR="008340E2">
              <w:rPr>
                <w:b/>
                <w:sz w:val="24"/>
              </w:rPr>
              <w:t xml:space="preserve"> </w:t>
            </w:r>
            <w:r>
              <w:rPr>
                <w:b/>
                <w:sz w:val="24"/>
              </w:rPr>
              <w:t>дитини</w:t>
            </w:r>
            <w:r w:rsidR="008340E2">
              <w:rPr>
                <w:b/>
                <w:sz w:val="24"/>
              </w:rPr>
              <w:t xml:space="preserve"> </w:t>
            </w:r>
            <w:r>
              <w:rPr>
                <w:b/>
                <w:sz w:val="24"/>
              </w:rPr>
              <w:t>виникали</w:t>
            </w:r>
            <w:r w:rsidR="008340E2">
              <w:rPr>
                <w:b/>
                <w:sz w:val="24"/>
              </w:rPr>
              <w:t xml:space="preserve"> </w:t>
            </w:r>
            <w:r>
              <w:rPr>
                <w:b/>
                <w:sz w:val="24"/>
              </w:rPr>
              <w:t>проблеми</w:t>
            </w:r>
            <w:r w:rsidR="008340E2">
              <w:rPr>
                <w:b/>
                <w:sz w:val="24"/>
              </w:rPr>
              <w:t xml:space="preserve"> </w:t>
            </w:r>
            <w:r>
              <w:rPr>
                <w:b/>
                <w:sz w:val="24"/>
              </w:rPr>
              <w:t>з</w:t>
            </w:r>
            <w:r w:rsidR="008340E2">
              <w:rPr>
                <w:b/>
                <w:sz w:val="24"/>
              </w:rPr>
              <w:t xml:space="preserve"> </w:t>
            </w:r>
            <w:r>
              <w:rPr>
                <w:b/>
                <w:sz w:val="24"/>
              </w:rPr>
              <w:t>адаптацією</w:t>
            </w:r>
            <w:r w:rsidR="008340E2">
              <w:rPr>
                <w:b/>
                <w:sz w:val="24"/>
              </w:rPr>
              <w:t xml:space="preserve"> </w:t>
            </w:r>
            <w:r>
              <w:rPr>
                <w:b/>
                <w:sz w:val="24"/>
              </w:rPr>
              <w:t>у</w:t>
            </w:r>
            <w:r w:rsidR="008340E2">
              <w:rPr>
                <w:b/>
                <w:sz w:val="24"/>
              </w:rPr>
              <w:t xml:space="preserve"> </w:t>
            </w:r>
            <w:r>
              <w:rPr>
                <w:b/>
                <w:sz w:val="24"/>
              </w:rPr>
              <w:t>закладі</w:t>
            </w:r>
            <w:r w:rsidR="008340E2">
              <w:rPr>
                <w:b/>
                <w:sz w:val="24"/>
              </w:rPr>
              <w:t xml:space="preserve"> </w:t>
            </w:r>
            <w:r>
              <w:rPr>
                <w:b/>
                <w:spacing w:val="-2"/>
                <w:sz w:val="24"/>
              </w:rPr>
              <w:t>освіти?</w:t>
            </w:r>
          </w:p>
        </w:tc>
      </w:tr>
      <w:tr w:rsidR="002A6A57" w:rsidTr="005E76CB">
        <w:trPr>
          <w:trHeight w:val="3595"/>
        </w:trPr>
        <w:tc>
          <w:tcPr>
            <w:tcW w:w="10766" w:type="dxa"/>
          </w:tcPr>
          <w:p w:rsidR="002A6A57" w:rsidRDefault="002A6A57">
            <w:pPr>
              <w:pStyle w:val="TableParagraph"/>
              <w:ind w:left="0"/>
              <w:rPr>
                <w:b/>
                <w:sz w:val="14"/>
              </w:rPr>
            </w:pPr>
          </w:p>
          <w:p w:rsidR="002A6A57" w:rsidRDefault="002A6A57" w:rsidP="0074550D">
            <w:pPr>
              <w:pStyle w:val="TableParagraph"/>
              <w:rPr>
                <w:sz w:val="20"/>
              </w:rPr>
            </w:pPr>
            <w:r>
              <w:rPr>
                <w:noProof/>
                <w:sz w:val="20"/>
                <w:lang w:eastAsia="uk-UA"/>
              </w:rPr>
              <w:drawing>
                <wp:inline distT="0" distB="0" distL="0" distR="0">
                  <wp:extent cx="4124325" cy="1695450"/>
                  <wp:effectExtent l="0" t="0" r="9525"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125678" cy="1696006"/>
                          </a:xfrm>
                          <a:prstGeom prst="rect">
                            <a:avLst/>
                          </a:prstGeom>
                        </pic:spPr>
                      </pic:pic>
                    </a:graphicData>
                  </a:graphic>
                </wp:inline>
              </w:drawing>
            </w:r>
          </w:p>
          <w:p w:rsidR="002A6A57" w:rsidRDefault="002A6A57" w:rsidP="002A6A57">
            <w:pPr>
              <w:pStyle w:val="TableParagraph"/>
              <w:spacing w:before="81"/>
              <w:ind w:left="0"/>
              <w:rPr>
                <w:sz w:val="24"/>
              </w:rPr>
            </w:pPr>
          </w:p>
          <w:p w:rsidR="002A6A57" w:rsidRDefault="002A6A57" w:rsidP="002A6A57">
            <w:pPr>
              <w:pStyle w:val="TableParagraph"/>
              <w:tabs>
                <w:tab w:val="left" w:pos="287"/>
              </w:tabs>
              <w:ind w:left="0"/>
              <w:rPr>
                <w:sz w:val="24"/>
              </w:rPr>
            </w:pPr>
          </w:p>
          <w:p w:rsidR="002A6A57" w:rsidRDefault="002A6A57">
            <w:pPr>
              <w:pStyle w:val="TableParagraph"/>
              <w:numPr>
                <w:ilvl w:val="0"/>
                <w:numId w:val="19"/>
              </w:numPr>
              <w:tabs>
                <w:tab w:val="left" w:pos="287"/>
              </w:tabs>
              <w:rPr>
                <w:sz w:val="24"/>
              </w:rPr>
            </w:pPr>
            <w:r>
              <w:rPr>
                <w:sz w:val="24"/>
              </w:rPr>
              <w:t>переважноні–</w:t>
            </w:r>
            <w:r>
              <w:rPr>
                <w:spacing w:val="-2"/>
                <w:sz w:val="24"/>
              </w:rPr>
              <w:t>46,7%</w:t>
            </w:r>
          </w:p>
          <w:p w:rsidR="002A6A57" w:rsidRPr="0074550D" w:rsidRDefault="002A6A57">
            <w:pPr>
              <w:pStyle w:val="TableParagraph"/>
              <w:numPr>
                <w:ilvl w:val="0"/>
                <w:numId w:val="19"/>
              </w:numPr>
              <w:tabs>
                <w:tab w:val="left" w:pos="287"/>
              </w:tabs>
              <w:spacing w:line="264" w:lineRule="exact"/>
              <w:rPr>
                <w:sz w:val="24"/>
              </w:rPr>
            </w:pPr>
            <w:r>
              <w:rPr>
                <w:sz w:val="24"/>
              </w:rPr>
              <w:t>ні</w:t>
            </w:r>
            <w:r w:rsidR="006D43D7">
              <w:rPr>
                <w:sz w:val="24"/>
              </w:rPr>
              <w:t xml:space="preserve">, ніколи </w:t>
            </w:r>
            <w:r>
              <w:rPr>
                <w:sz w:val="24"/>
              </w:rPr>
              <w:t xml:space="preserve"> – </w:t>
            </w:r>
            <w:r>
              <w:rPr>
                <w:spacing w:val="-2"/>
                <w:sz w:val="24"/>
              </w:rPr>
              <w:t>53,3%</w:t>
            </w:r>
          </w:p>
          <w:p w:rsidR="002A6A57" w:rsidRDefault="002A6A57" w:rsidP="002A6A57">
            <w:pPr>
              <w:pStyle w:val="TableParagraph"/>
              <w:tabs>
                <w:tab w:val="left" w:pos="287"/>
              </w:tabs>
              <w:ind w:left="287"/>
              <w:rPr>
                <w:sz w:val="24"/>
              </w:rPr>
            </w:pPr>
          </w:p>
        </w:tc>
      </w:tr>
      <w:tr w:rsidR="000D4351">
        <w:trPr>
          <w:trHeight w:val="551"/>
        </w:trPr>
        <w:tc>
          <w:tcPr>
            <w:tcW w:w="10766" w:type="dxa"/>
          </w:tcPr>
          <w:p w:rsidR="000D4351" w:rsidRDefault="00D7066B">
            <w:pPr>
              <w:pStyle w:val="TableParagraph"/>
              <w:spacing w:line="276" w:lineRule="exact"/>
              <w:ind w:left="3951" w:right="683" w:hanging="2480"/>
              <w:rPr>
                <w:b/>
                <w:sz w:val="24"/>
              </w:rPr>
            </w:pPr>
            <w:r>
              <w:rPr>
                <w:b/>
                <w:sz w:val="24"/>
              </w:rPr>
              <w:t>4.Вам</w:t>
            </w:r>
            <w:r w:rsidR="008340E2">
              <w:rPr>
                <w:b/>
                <w:sz w:val="24"/>
              </w:rPr>
              <w:t xml:space="preserve"> </w:t>
            </w:r>
            <w:r>
              <w:rPr>
                <w:b/>
                <w:sz w:val="24"/>
              </w:rPr>
              <w:t>завжди</w:t>
            </w:r>
            <w:r w:rsidR="008340E2">
              <w:rPr>
                <w:b/>
                <w:sz w:val="24"/>
              </w:rPr>
              <w:t xml:space="preserve"> </w:t>
            </w:r>
            <w:r>
              <w:rPr>
                <w:b/>
                <w:sz w:val="24"/>
              </w:rPr>
              <w:t>вдається</w:t>
            </w:r>
            <w:r w:rsidR="008340E2">
              <w:rPr>
                <w:b/>
                <w:sz w:val="24"/>
              </w:rPr>
              <w:t xml:space="preserve"> </w:t>
            </w:r>
            <w:r>
              <w:rPr>
                <w:b/>
                <w:sz w:val="24"/>
              </w:rPr>
              <w:t>поспілкуватися</w:t>
            </w:r>
            <w:r w:rsidR="008340E2">
              <w:rPr>
                <w:b/>
                <w:sz w:val="24"/>
              </w:rPr>
              <w:t xml:space="preserve"> </w:t>
            </w:r>
            <w:r>
              <w:rPr>
                <w:b/>
                <w:sz w:val="24"/>
              </w:rPr>
              <w:t>з</w:t>
            </w:r>
            <w:r w:rsidR="008340E2">
              <w:rPr>
                <w:b/>
                <w:sz w:val="24"/>
              </w:rPr>
              <w:t xml:space="preserve"> </w:t>
            </w:r>
            <w:r>
              <w:rPr>
                <w:b/>
                <w:sz w:val="24"/>
              </w:rPr>
              <w:t>керівництвом</w:t>
            </w:r>
            <w:r w:rsidR="008340E2">
              <w:rPr>
                <w:b/>
                <w:sz w:val="24"/>
              </w:rPr>
              <w:t xml:space="preserve"> </w:t>
            </w:r>
            <w:r>
              <w:rPr>
                <w:b/>
                <w:sz w:val="24"/>
              </w:rPr>
              <w:t>закладу</w:t>
            </w:r>
            <w:r w:rsidR="008340E2">
              <w:rPr>
                <w:b/>
                <w:sz w:val="24"/>
              </w:rPr>
              <w:t xml:space="preserve"> </w:t>
            </w:r>
            <w:r>
              <w:rPr>
                <w:b/>
                <w:sz w:val="24"/>
              </w:rPr>
              <w:t>освіти</w:t>
            </w:r>
            <w:r w:rsidR="008340E2">
              <w:rPr>
                <w:b/>
                <w:sz w:val="24"/>
              </w:rPr>
              <w:t xml:space="preserve"> </w:t>
            </w:r>
            <w:r>
              <w:rPr>
                <w:b/>
                <w:sz w:val="24"/>
              </w:rPr>
              <w:t>і досягти взаєморозуміння?</w:t>
            </w:r>
          </w:p>
        </w:tc>
      </w:tr>
      <w:tr w:rsidR="006D43D7" w:rsidTr="00994A5C">
        <w:trPr>
          <w:trHeight w:val="3446"/>
        </w:trPr>
        <w:tc>
          <w:tcPr>
            <w:tcW w:w="10766" w:type="dxa"/>
          </w:tcPr>
          <w:p w:rsidR="006D43D7" w:rsidRDefault="006D43D7">
            <w:pPr>
              <w:pStyle w:val="TableParagraph"/>
              <w:spacing w:after="1"/>
              <w:ind w:left="0"/>
              <w:rPr>
                <w:b/>
                <w:sz w:val="10"/>
              </w:rPr>
            </w:pPr>
          </w:p>
          <w:p w:rsidR="006D43D7" w:rsidRDefault="006D43D7" w:rsidP="0074550D">
            <w:pPr>
              <w:pStyle w:val="TableParagraph"/>
              <w:rPr>
                <w:sz w:val="20"/>
              </w:rPr>
            </w:pPr>
            <w:r>
              <w:rPr>
                <w:noProof/>
                <w:sz w:val="20"/>
                <w:lang w:eastAsia="uk-UA"/>
              </w:rPr>
              <w:drawing>
                <wp:inline distT="0" distB="0" distL="0" distR="0">
                  <wp:extent cx="3829050" cy="1666875"/>
                  <wp:effectExtent l="0" t="0" r="0" b="9525"/>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829744" cy="1667177"/>
                          </a:xfrm>
                          <a:prstGeom prst="rect">
                            <a:avLst/>
                          </a:prstGeom>
                        </pic:spPr>
                      </pic:pic>
                    </a:graphicData>
                  </a:graphic>
                </wp:inline>
              </w:drawing>
            </w:r>
          </w:p>
          <w:p w:rsidR="006D43D7" w:rsidRDefault="006D43D7">
            <w:pPr>
              <w:pStyle w:val="TableParagraph"/>
              <w:spacing w:before="139"/>
              <w:rPr>
                <w:sz w:val="24"/>
              </w:rPr>
            </w:pPr>
            <w:r>
              <w:rPr>
                <w:sz w:val="24"/>
              </w:rPr>
              <w:t xml:space="preserve">– так– </w:t>
            </w:r>
            <w:r>
              <w:rPr>
                <w:spacing w:val="-4"/>
                <w:sz w:val="24"/>
              </w:rPr>
              <w:t>40%</w:t>
            </w:r>
          </w:p>
          <w:p w:rsidR="006D43D7" w:rsidRDefault="006D43D7">
            <w:pPr>
              <w:pStyle w:val="TableParagraph"/>
              <w:numPr>
                <w:ilvl w:val="0"/>
                <w:numId w:val="17"/>
              </w:numPr>
              <w:tabs>
                <w:tab w:val="left" w:pos="287"/>
              </w:tabs>
              <w:rPr>
                <w:sz w:val="24"/>
              </w:rPr>
            </w:pPr>
            <w:r>
              <w:rPr>
                <w:sz w:val="24"/>
              </w:rPr>
              <w:t>переважнотак–</w:t>
            </w:r>
            <w:r>
              <w:rPr>
                <w:spacing w:val="-1"/>
                <w:sz w:val="24"/>
              </w:rPr>
              <w:t xml:space="preserve"> 53,3</w:t>
            </w:r>
            <w:r>
              <w:rPr>
                <w:spacing w:val="-5"/>
                <w:sz w:val="24"/>
              </w:rPr>
              <w:t>%</w:t>
            </w:r>
          </w:p>
          <w:p w:rsidR="006D43D7" w:rsidRDefault="006D43D7" w:rsidP="006D43D7">
            <w:pPr>
              <w:pStyle w:val="TableParagraph"/>
              <w:tabs>
                <w:tab w:val="left" w:pos="287"/>
              </w:tabs>
              <w:rPr>
                <w:sz w:val="24"/>
              </w:rPr>
            </w:pPr>
          </w:p>
        </w:tc>
      </w:tr>
    </w:tbl>
    <w:p w:rsidR="000D4351" w:rsidRDefault="000D4351">
      <w:pPr>
        <w:pStyle w:val="TableParagraph"/>
        <w:rPr>
          <w:sz w:val="24"/>
        </w:rPr>
        <w:sectPr w:rsidR="000D4351">
          <w:pgSz w:w="11910" w:h="16840"/>
          <w:pgMar w:top="520" w:right="425" w:bottom="280" w:left="425" w:header="708" w:footer="708" w:gutter="0"/>
          <w:cols w:space="720"/>
        </w:sectPr>
      </w:pPr>
    </w:p>
    <w:p w:rsidR="000D4351" w:rsidRDefault="000D4351">
      <w:pPr>
        <w:pStyle w:val="a3"/>
        <w:spacing w:before="5"/>
        <w:ind w:left="0" w:firstLine="0"/>
        <w:jc w:val="left"/>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6"/>
      </w:tblGrid>
      <w:tr w:rsidR="000D4351">
        <w:trPr>
          <w:trHeight w:val="275"/>
        </w:trPr>
        <w:tc>
          <w:tcPr>
            <w:tcW w:w="10766" w:type="dxa"/>
          </w:tcPr>
          <w:p w:rsidR="000D4351" w:rsidRDefault="00D7066B">
            <w:pPr>
              <w:pStyle w:val="TableParagraph"/>
              <w:spacing w:line="256" w:lineRule="exact"/>
              <w:ind w:left="1653"/>
              <w:rPr>
                <w:b/>
                <w:sz w:val="24"/>
              </w:rPr>
            </w:pPr>
            <w:r>
              <w:rPr>
                <w:b/>
                <w:sz w:val="24"/>
              </w:rPr>
              <w:t>5.</w:t>
            </w:r>
            <w:r w:rsidR="008340E2">
              <w:rPr>
                <w:b/>
                <w:sz w:val="24"/>
              </w:rPr>
              <w:t xml:space="preserve"> </w:t>
            </w:r>
            <w:r>
              <w:rPr>
                <w:b/>
                <w:sz w:val="24"/>
              </w:rPr>
              <w:t>Педагоги</w:t>
            </w:r>
            <w:r w:rsidR="008340E2">
              <w:rPr>
                <w:b/>
                <w:sz w:val="24"/>
              </w:rPr>
              <w:t xml:space="preserve"> </w:t>
            </w:r>
            <w:r>
              <w:rPr>
                <w:b/>
                <w:sz w:val="24"/>
              </w:rPr>
              <w:t>закладу</w:t>
            </w:r>
            <w:r w:rsidR="008340E2">
              <w:rPr>
                <w:b/>
                <w:sz w:val="24"/>
              </w:rPr>
              <w:t xml:space="preserve"> </w:t>
            </w:r>
            <w:r>
              <w:rPr>
                <w:b/>
                <w:sz w:val="24"/>
              </w:rPr>
              <w:t>освіти</w:t>
            </w:r>
            <w:r w:rsidR="008340E2">
              <w:rPr>
                <w:b/>
                <w:sz w:val="24"/>
              </w:rPr>
              <w:t xml:space="preserve"> </w:t>
            </w:r>
            <w:r>
              <w:rPr>
                <w:b/>
                <w:sz w:val="24"/>
              </w:rPr>
              <w:t>забезпечують</w:t>
            </w:r>
            <w:r w:rsidR="008340E2">
              <w:rPr>
                <w:b/>
                <w:sz w:val="24"/>
              </w:rPr>
              <w:t xml:space="preserve"> </w:t>
            </w:r>
            <w:r>
              <w:rPr>
                <w:b/>
                <w:sz w:val="24"/>
              </w:rPr>
              <w:t>зворотний</w:t>
            </w:r>
            <w:r w:rsidR="008340E2">
              <w:rPr>
                <w:b/>
                <w:sz w:val="24"/>
              </w:rPr>
              <w:t xml:space="preserve"> </w:t>
            </w:r>
            <w:r>
              <w:rPr>
                <w:b/>
                <w:sz w:val="24"/>
              </w:rPr>
              <w:t>зв’язок</w:t>
            </w:r>
            <w:r w:rsidR="008340E2">
              <w:rPr>
                <w:b/>
                <w:sz w:val="24"/>
              </w:rPr>
              <w:t xml:space="preserve"> </w:t>
            </w:r>
            <w:r>
              <w:rPr>
                <w:b/>
                <w:sz w:val="24"/>
              </w:rPr>
              <w:t>із</w:t>
            </w:r>
            <w:r>
              <w:rPr>
                <w:b/>
                <w:spacing w:val="-2"/>
                <w:sz w:val="24"/>
              </w:rPr>
              <w:t xml:space="preserve"> Вами?</w:t>
            </w:r>
          </w:p>
        </w:tc>
      </w:tr>
      <w:tr w:rsidR="006D43D7" w:rsidTr="00994A5C">
        <w:trPr>
          <w:trHeight w:val="3446"/>
        </w:trPr>
        <w:tc>
          <w:tcPr>
            <w:tcW w:w="10766" w:type="dxa"/>
          </w:tcPr>
          <w:p w:rsidR="006D43D7" w:rsidRDefault="006D43D7">
            <w:pPr>
              <w:pStyle w:val="TableParagraph"/>
              <w:spacing w:before="5"/>
              <w:ind w:left="0"/>
              <w:rPr>
                <w:b/>
                <w:sz w:val="10"/>
              </w:rPr>
            </w:pPr>
          </w:p>
          <w:p w:rsidR="006D43D7" w:rsidRDefault="006D43D7">
            <w:pPr>
              <w:pStyle w:val="TableParagraph"/>
              <w:ind w:left="1020"/>
              <w:rPr>
                <w:sz w:val="20"/>
              </w:rPr>
            </w:pPr>
            <w:r>
              <w:rPr>
                <w:noProof/>
                <w:sz w:val="20"/>
                <w:lang w:eastAsia="uk-UA"/>
              </w:rPr>
              <w:drawing>
                <wp:inline distT="0" distB="0" distL="0" distR="0">
                  <wp:extent cx="3575685" cy="1581150"/>
                  <wp:effectExtent l="0" t="0" r="5715"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76327" cy="1581434"/>
                          </a:xfrm>
                          <a:prstGeom prst="rect">
                            <a:avLst/>
                          </a:prstGeom>
                        </pic:spPr>
                      </pic:pic>
                    </a:graphicData>
                  </a:graphic>
                </wp:inline>
              </w:drawing>
            </w:r>
          </w:p>
          <w:p w:rsidR="006D43D7" w:rsidRDefault="006D43D7">
            <w:pPr>
              <w:pStyle w:val="TableParagraph"/>
              <w:spacing w:before="81"/>
              <w:rPr>
                <w:sz w:val="24"/>
              </w:rPr>
            </w:pPr>
            <w:r>
              <w:rPr>
                <w:sz w:val="24"/>
              </w:rPr>
              <w:t xml:space="preserve">– так– </w:t>
            </w:r>
            <w:r>
              <w:rPr>
                <w:spacing w:val="-4"/>
                <w:sz w:val="24"/>
              </w:rPr>
              <w:t>66,7%</w:t>
            </w:r>
          </w:p>
          <w:p w:rsidR="006D43D7" w:rsidRDefault="006D43D7">
            <w:pPr>
              <w:pStyle w:val="TableParagraph"/>
              <w:numPr>
                <w:ilvl w:val="0"/>
                <w:numId w:val="15"/>
              </w:numPr>
              <w:tabs>
                <w:tab w:val="left" w:pos="287"/>
              </w:tabs>
              <w:rPr>
                <w:sz w:val="24"/>
              </w:rPr>
            </w:pPr>
            <w:r>
              <w:rPr>
                <w:sz w:val="24"/>
              </w:rPr>
              <w:t>переважно</w:t>
            </w:r>
            <w:r w:rsidR="008340E2">
              <w:rPr>
                <w:sz w:val="24"/>
              </w:rPr>
              <w:t xml:space="preserve"> </w:t>
            </w:r>
            <w:r>
              <w:rPr>
                <w:sz w:val="24"/>
              </w:rPr>
              <w:t>так–</w:t>
            </w:r>
            <w:r>
              <w:rPr>
                <w:spacing w:val="-2"/>
                <w:sz w:val="24"/>
              </w:rPr>
              <w:t>33,3%</w:t>
            </w:r>
          </w:p>
          <w:p w:rsidR="006D43D7" w:rsidRDefault="006D43D7" w:rsidP="006D43D7">
            <w:pPr>
              <w:pStyle w:val="TableParagraph"/>
              <w:tabs>
                <w:tab w:val="left" w:pos="287"/>
              </w:tabs>
              <w:ind w:left="287"/>
              <w:rPr>
                <w:sz w:val="24"/>
              </w:rPr>
            </w:pPr>
          </w:p>
        </w:tc>
      </w:tr>
      <w:tr w:rsidR="000D4351">
        <w:trPr>
          <w:trHeight w:val="275"/>
        </w:trPr>
        <w:tc>
          <w:tcPr>
            <w:tcW w:w="10766" w:type="dxa"/>
          </w:tcPr>
          <w:p w:rsidR="000D4351" w:rsidRDefault="00D7066B">
            <w:pPr>
              <w:pStyle w:val="TableParagraph"/>
              <w:spacing w:line="256" w:lineRule="exact"/>
              <w:ind w:left="1730"/>
              <w:rPr>
                <w:b/>
                <w:sz w:val="24"/>
              </w:rPr>
            </w:pPr>
            <w:r>
              <w:rPr>
                <w:b/>
                <w:sz w:val="24"/>
              </w:rPr>
              <w:t>6.Ви</w:t>
            </w:r>
            <w:r w:rsidR="008340E2">
              <w:rPr>
                <w:b/>
                <w:sz w:val="24"/>
              </w:rPr>
              <w:t xml:space="preserve"> </w:t>
            </w:r>
            <w:r>
              <w:rPr>
                <w:b/>
                <w:sz w:val="24"/>
              </w:rPr>
              <w:t>задоволені</w:t>
            </w:r>
            <w:r w:rsidR="008340E2">
              <w:rPr>
                <w:b/>
                <w:sz w:val="24"/>
              </w:rPr>
              <w:t xml:space="preserve"> </w:t>
            </w:r>
            <w:r>
              <w:rPr>
                <w:b/>
                <w:sz w:val="24"/>
              </w:rPr>
              <w:t>загалом</w:t>
            </w:r>
            <w:r w:rsidR="008340E2">
              <w:rPr>
                <w:b/>
                <w:sz w:val="24"/>
              </w:rPr>
              <w:t xml:space="preserve"> </w:t>
            </w:r>
            <w:r>
              <w:rPr>
                <w:b/>
                <w:sz w:val="24"/>
              </w:rPr>
              <w:t>організацією</w:t>
            </w:r>
            <w:r w:rsidR="008340E2">
              <w:rPr>
                <w:b/>
                <w:sz w:val="24"/>
              </w:rPr>
              <w:t xml:space="preserve"> </w:t>
            </w:r>
            <w:r>
              <w:rPr>
                <w:b/>
                <w:sz w:val="24"/>
              </w:rPr>
              <w:t>освітнього</w:t>
            </w:r>
            <w:r w:rsidR="008340E2">
              <w:rPr>
                <w:b/>
                <w:sz w:val="24"/>
              </w:rPr>
              <w:t xml:space="preserve"> </w:t>
            </w:r>
            <w:r>
              <w:rPr>
                <w:b/>
                <w:sz w:val="24"/>
              </w:rPr>
              <w:t>процесу</w:t>
            </w:r>
            <w:r w:rsidR="00880278">
              <w:rPr>
                <w:b/>
                <w:sz w:val="24"/>
              </w:rPr>
              <w:t xml:space="preserve"> </w:t>
            </w:r>
            <w:r>
              <w:rPr>
                <w:b/>
                <w:sz w:val="24"/>
              </w:rPr>
              <w:t xml:space="preserve">в </w:t>
            </w:r>
            <w:r>
              <w:rPr>
                <w:b/>
                <w:spacing w:val="-2"/>
                <w:sz w:val="24"/>
              </w:rPr>
              <w:t>школі?</w:t>
            </w:r>
          </w:p>
        </w:tc>
      </w:tr>
      <w:tr w:rsidR="006D43D7" w:rsidTr="00994A5C">
        <w:trPr>
          <w:trHeight w:val="3507"/>
        </w:trPr>
        <w:tc>
          <w:tcPr>
            <w:tcW w:w="10766" w:type="dxa"/>
          </w:tcPr>
          <w:p w:rsidR="006D43D7" w:rsidRDefault="006D43D7">
            <w:pPr>
              <w:pStyle w:val="TableParagraph"/>
              <w:spacing w:before="5"/>
              <w:ind w:left="0"/>
              <w:rPr>
                <w:b/>
                <w:sz w:val="8"/>
              </w:rPr>
            </w:pPr>
          </w:p>
          <w:p w:rsidR="006D43D7" w:rsidRDefault="006D43D7">
            <w:pPr>
              <w:pStyle w:val="TableParagraph"/>
              <w:ind w:left="169"/>
              <w:rPr>
                <w:noProof/>
                <w:sz w:val="20"/>
                <w:lang w:eastAsia="uk-UA"/>
              </w:rPr>
            </w:pPr>
          </w:p>
          <w:p w:rsidR="006D43D7" w:rsidRDefault="006D43D7">
            <w:pPr>
              <w:pStyle w:val="TableParagraph"/>
              <w:ind w:left="169"/>
              <w:rPr>
                <w:sz w:val="20"/>
              </w:rPr>
            </w:pPr>
            <w:r>
              <w:rPr>
                <w:noProof/>
                <w:sz w:val="20"/>
                <w:lang w:eastAsia="uk-UA"/>
              </w:rPr>
              <w:drawing>
                <wp:inline distT="0" distB="0" distL="0" distR="0">
                  <wp:extent cx="3419475" cy="1572986"/>
                  <wp:effectExtent l="0" t="0" r="0" b="8255"/>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rotWithShape="1">
                          <a:blip r:embed="rId35" cstate="print">
                            <a:extLst>
                              <a:ext uri="{28A0092B-C50C-407E-A947-70E740481C1C}">
                                <a14:useLocalDpi xmlns:a14="http://schemas.microsoft.com/office/drawing/2010/main" val="0"/>
                              </a:ext>
                            </a:extLst>
                          </a:blip>
                          <a:srcRect t="1" r="22131" b="636"/>
                          <a:stretch/>
                        </pic:blipFill>
                        <pic:spPr bwMode="auto">
                          <a:xfrm>
                            <a:off x="0" y="0"/>
                            <a:ext cx="3424451" cy="1575275"/>
                          </a:xfrm>
                          <a:prstGeom prst="rect">
                            <a:avLst/>
                          </a:prstGeom>
                          <a:ln>
                            <a:noFill/>
                          </a:ln>
                          <a:extLst>
                            <a:ext uri="{53640926-AAD7-44D8-BBD7-CCE9431645EC}">
                              <a14:shadowObscured xmlns:a14="http://schemas.microsoft.com/office/drawing/2010/main"/>
                            </a:ext>
                          </a:extLst>
                        </pic:spPr>
                      </pic:pic>
                    </a:graphicData>
                  </a:graphic>
                </wp:inline>
              </w:drawing>
            </w:r>
          </w:p>
          <w:p w:rsidR="006D43D7" w:rsidRDefault="006D43D7">
            <w:pPr>
              <w:pStyle w:val="TableParagraph"/>
              <w:ind w:left="169"/>
              <w:rPr>
                <w:sz w:val="20"/>
              </w:rPr>
            </w:pPr>
          </w:p>
          <w:p w:rsidR="006D43D7" w:rsidRDefault="006D43D7">
            <w:pPr>
              <w:pStyle w:val="TableParagraph"/>
              <w:numPr>
                <w:ilvl w:val="0"/>
                <w:numId w:val="13"/>
              </w:numPr>
              <w:tabs>
                <w:tab w:val="left" w:pos="287"/>
              </w:tabs>
              <w:spacing w:before="83"/>
              <w:rPr>
                <w:sz w:val="24"/>
              </w:rPr>
            </w:pPr>
            <w:r>
              <w:rPr>
                <w:sz w:val="24"/>
              </w:rPr>
              <w:t>так,</w:t>
            </w:r>
            <w:r w:rsidR="008340E2">
              <w:rPr>
                <w:sz w:val="24"/>
              </w:rPr>
              <w:t xml:space="preserve"> </w:t>
            </w:r>
            <w:r>
              <w:rPr>
                <w:sz w:val="24"/>
              </w:rPr>
              <w:t>задоволений/задоволена–</w:t>
            </w:r>
            <w:r>
              <w:rPr>
                <w:spacing w:val="-2"/>
                <w:sz w:val="24"/>
              </w:rPr>
              <w:t xml:space="preserve"> 73,3%</w:t>
            </w:r>
          </w:p>
          <w:p w:rsidR="006D43D7" w:rsidRDefault="006D43D7">
            <w:pPr>
              <w:pStyle w:val="TableParagraph"/>
              <w:numPr>
                <w:ilvl w:val="0"/>
                <w:numId w:val="13"/>
              </w:numPr>
              <w:tabs>
                <w:tab w:val="left" w:pos="287"/>
              </w:tabs>
              <w:rPr>
                <w:sz w:val="24"/>
              </w:rPr>
            </w:pPr>
            <w:r>
              <w:rPr>
                <w:sz w:val="24"/>
              </w:rPr>
              <w:t>переважно</w:t>
            </w:r>
            <w:r w:rsidR="008340E2">
              <w:rPr>
                <w:sz w:val="24"/>
              </w:rPr>
              <w:t xml:space="preserve"> </w:t>
            </w:r>
            <w:r>
              <w:rPr>
                <w:sz w:val="24"/>
              </w:rPr>
              <w:t>задоволений/задоволена–</w:t>
            </w:r>
            <w:r>
              <w:rPr>
                <w:spacing w:val="-5"/>
                <w:sz w:val="24"/>
              </w:rPr>
              <w:t>26,7%</w:t>
            </w:r>
          </w:p>
          <w:p w:rsidR="006D43D7" w:rsidRDefault="006D43D7" w:rsidP="006D43D7">
            <w:pPr>
              <w:pStyle w:val="TableParagraph"/>
              <w:tabs>
                <w:tab w:val="left" w:pos="287"/>
              </w:tabs>
              <w:ind w:right="402"/>
              <w:rPr>
                <w:sz w:val="24"/>
              </w:rPr>
            </w:pPr>
          </w:p>
        </w:tc>
      </w:tr>
      <w:tr w:rsidR="000D4351">
        <w:trPr>
          <w:trHeight w:val="551"/>
        </w:trPr>
        <w:tc>
          <w:tcPr>
            <w:tcW w:w="10766" w:type="dxa"/>
          </w:tcPr>
          <w:p w:rsidR="000D4351" w:rsidRDefault="00D7066B">
            <w:pPr>
              <w:pStyle w:val="TableParagraph"/>
              <w:spacing w:line="273" w:lineRule="exact"/>
              <w:ind w:left="1536"/>
              <w:rPr>
                <w:b/>
                <w:sz w:val="24"/>
              </w:rPr>
            </w:pPr>
            <w:r>
              <w:rPr>
                <w:b/>
                <w:sz w:val="24"/>
              </w:rPr>
              <w:t>7.На</w:t>
            </w:r>
            <w:r w:rsidR="004C525B">
              <w:rPr>
                <w:b/>
                <w:sz w:val="24"/>
              </w:rPr>
              <w:t xml:space="preserve"> </w:t>
            </w:r>
            <w:r>
              <w:rPr>
                <w:b/>
                <w:sz w:val="24"/>
              </w:rPr>
              <w:t>чию</w:t>
            </w:r>
            <w:r w:rsidR="008340E2">
              <w:rPr>
                <w:b/>
                <w:sz w:val="24"/>
              </w:rPr>
              <w:t xml:space="preserve"> </w:t>
            </w:r>
            <w:r>
              <w:rPr>
                <w:b/>
                <w:sz w:val="24"/>
              </w:rPr>
              <w:t>допомогу</w:t>
            </w:r>
            <w:r w:rsidR="008340E2">
              <w:rPr>
                <w:b/>
                <w:sz w:val="24"/>
              </w:rPr>
              <w:t xml:space="preserve"> </w:t>
            </w:r>
            <w:r>
              <w:rPr>
                <w:b/>
                <w:sz w:val="24"/>
              </w:rPr>
              <w:t>Ви</w:t>
            </w:r>
            <w:r w:rsidR="004C525B">
              <w:rPr>
                <w:b/>
                <w:sz w:val="24"/>
              </w:rPr>
              <w:t xml:space="preserve"> </w:t>
            </w:r>
            <w:r>
              <w:rPr>
                <w:b/>
                <w:sz w:val="24"/>
              </w:rPr>
              <w:t>найчастіше</w:t>
            </w:r>
            <w:r w:rsidR="004C525B">
              <w:rPr>
                <w:b/>
                <w:sz w:val="24"/>
              </w:rPr>
              <w:t xml:space="preserve"> </w:t>
            </w:r>
            <w:r>
              <w:rPr>
                <w:b/>
                <w:sz w:val="24"/>
              </w:rPr>
              <w:t>розраховуєте</w:t>
            </w:r>
            <w:r w:rsidR="004C525B">
              <w:rPr>
                <w:b/>
                <w:sz w:val="24"/>
              </w:rPr>
              <w:t xml:space="preserve"> </w:t>
            </w:r>
            <w:r>
              <w:rPr>
                <w:b/>
                <w:sz w:val="24"/>
              </w:rPr>
              <w:t>в школі</w:t>
            </w:r>
            <w:r w:rsidR="004C525B">
              <w:rPr>
                <w:b/>
                <w:sz w:val="24"/>
              </w:rPr>
              <w:t xml:space="preserve"> </w:t>
            </w:r>
            <w:r>
              <w:rPr>
                <w:b/>
                <w:sz w:val="24"/>
              </w:rPr>
              <w:t>у</w:t>
            </w:r>
            <w:r>
              <w:rPr>
                <w:b/>
                <w:spacing w:val="-2"/>
                <w:sz w:val="24"/>
              </w:rPr>
              <w:t xml:space="preserve"> розв’язанні</w:t>
            </w:r>
          </w:p>
          <w:p w:rsidR="000D4351" w:rsidRDefault="00880278">
            <w:pPr>
              <w:pStyle w:val="TableParagraph"/>
              <w:spacing w:line="259" w:lineRule="exact"/>
              <w:ind w:left="3576"/>
              <w:rPr>
                <w:b/>
                <w:sz w:val="24"/>
              </w:rPr>
            </w:pPr>
            <w:r>
              <w:rPr>
                <w:b/>
                <w:sz w:val="24"/>
              </w:rPr>
              <w:t>п</w:t>
            </w:r>
            <w:r w:rsidR="00D7066B">
              <w:rPr>
                <w:b/>
                <w:sz w:val="24"/>
              </w:rPr>
              <w:t>роблемних</w:t>
            </w:r>
            <w:r w:rsidR="004C525B">
              <w:rPr>
                <w:b/>
                <w:sz w:val="24"/>
              </w:rPr>
              <w:t xml:space="preserve"> </w:t>
            </w:r>
            <w:r w:rsidR="00D7066B">
              <w:rPr>
                <w:b/>
                <w:sz w:val="24"/>
              </w:rPr>
              <w:t>ситуацій</w:t>
            </w:r>
            <w:r w:rsidR="004C525B">
              <w:rPr>
                <w:b/>
                <w:sz w:val="24"/>
              </w:rPr>
              <w:t xml:space="preserve"> </w:t>
            </w:r>
            <w:r w:rsidR="00D7066B">
              <w:rPr>
                <w:b/>
                <w:sz w:val="24"/>
              </w:rPr>
              <w:t>з</w:t>
            </w:r>
            <w:r w:rsidR="004C525B">
              <w:rPr>
                <w:b/>
                <w:sz w:val="24"/>
              </w:rPr>
              <w:t xml:space="preserve"> </w:t>
            </w:r>
            <w:r w:rsidR="00D7066B">
              <w:rPr>
                <w:b/>
                <w:spacing w:val="-2"/>
                <w:sz w:val="24"/>
              </w:rPr>
              <w:t>дитиною?</w:t>
            </w:r>
          </w:p>
        </w:tc>
      </w:tr>
      <w:tr w:rsidR="006D43D7" w:rsidTr="00994A5C">
        <w:trPr>
          <w:trHeight w:val="4577"/>
        </w:trPr>
        <w:tc>
          <w:tcPr>
            <w:tcW w:w="10766" w:type="dxa"/>
          </w:tcPr>
          <w:p w:rsidR="006D43D7" w:rsidRDefault="006D43D7">
            <w:pPr>
              <w:pStyle w:val="TableParagraph"/>
              <w:spacing w:before="1"/>
              <w:ind w:left="0"/>
              <w:rPr>
                <w:b/>
                <w:sz w:val="4"/>
              </w:rPr>
            </w:pPr>
          </w:p>
          <w:p w:rsidR="006D43D7" w:rsidRDefault="006D43D7">
            <w:pPr>
              <w:pStyle w:val="TableParagraph"/>
              <w:ind w:left="226"/>
              <w:rPr>
                <w:sz w:val="20"/>
              </w:rPr>
            </w:pPr>
            <w:r>
              <w:rPr>
                <w:noProof/>
                <w:sz w:val="20"/>
                <w:lang w:eastAsia="uk-UA"/>
              </w:rPr>
              <w:drawing>
                <wp:inline distT="0" distB="0" distL="0" distR="0">
                  <wp:extent cx="3686175" cy="1495425"/>
                  <wp:effectExtent l="0" t="0" r="9525" b="9525"/>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87693" cy="1496041"/>
                          </a:xfrm>
                          <a:prstGeom prst="rect">
                            <a:avLst/>
                          </a:prstGeom>
                        </pic:spPr>
                      </pic:pic>
                    </a:graphicData>
                  </a:graphic>
                </wp:inline>
              </w:drawing>
            </w:r>
          </w:p>
          <w:p w:rsidR="006D43D7" w:rsidRDefault="006D43D7">
            <w:pPr>
              <w:pStyle w:val="TableParagraph"/>
              <w:numPr>
                <w:ilvl w:val="0"/>
                <w:numId w:val="11"/>
              </w:numPr>
              <w:tabs>
                <w:tab w:val="left" w:pos="287"/>
              </w:tabs>
              <w:spacing w:before="126"/>
              <w:rPr>
                <w:sz w:val="24"/>
              </w:rPr>
            </w:pPr>
            <w:r>
              <w:rPr>
                <w:sz w:val="24"/>
              </w:rPr>
              <w:t>директора–</w:t>
            </w:r>
            <w:r>
              <w:rPr>
                <w:spacing w:val="-2"/>
                <w:sz w:val="24"/>
              </w:rPr>
              <w:t>33,3%</w:t>
            </w:r>
          </w:p>
          <w:p w:rsidR="006D43D7" w:rsidRDefault="006D43D7">
            <w:pPr>
              <w:pStyle w:val="TableParagraph"/>
              <w:numPr>
                <w:ilvl w:val="0"/>
                <w:numId w:val="11"/>
              </w:numPr>
              <w:tabs>
                <w:tab w:val="left" w:pos="287"/>
              </w:tabs>
              <w:rPr>
                <w:sz w:val="24"/>
              </w:rPr>
            </w:pPr>
            <w:r>
              <w:rPr>
                <w:sz w:val="24"/>
              </w:rPr>
              <w:t>заступника</w:t>
            </w:r>
            <w:r w:rsidR="004C525B">
              <w:rPr>
                <w:sz w:val="24"/>
              </w:rPr>
              <w:t xml:space="preserve"> </w:t>
            </w:r>
            <w:r>
              <w:rPr>
                <w:sz w:val="24"/>
              </w:rPr>
              <w:t>директора–</w:t>
            </w:r>
            <w:r>
              <w:rPr>
                <w:spacing w:val="-2"/>
                <w:sz w:val="24"/>
              </w:rPr>
              <w:t xml:space="preserve"> 6,7%</w:t>
            </w:r>
          </w:p>
          <w:p w:rsidR="006D43D7" w:rsidRPr="006D43D7" w:rsidRDefault="006D43D7" w:rsidP="006D43D7">
            <w:pPr>
              <w:pStyle w:val="TableParagraph"/>
              <w:numPr>
                <w:ilvl w:val="0"/>
                <w:numId w:val="11"/>
              </w:numPr>
              <w:tabs>
                <w:tab w:val="left" w:pos="287"/>
              </w:tabs>
              <w:rPr>
                <w:sz w:val="24"/>
              </w:rPr>
            </w:pPr>
            <w:r>
              <w:rPr>
                <w:sz w:val="24"/>
              </w:rPr>
              <w:t>класного</w:t>
            </w:r>
            <w:r w:rsidR="004C525B">
              <w:rPr>
                <w:sz w:val="24"/>
              </w:rPr>
              <w:t xml:space="preserve"> </w:t>
            </w:r>
            <w:r>
              <w:rPr>
                <w:sz w:val="24"/>
              </w:rPr>
              <w:t>керівника–</w:t>
            </w:r>
            <w:r>
              <w:rPr>
                <w:spacing w:val="-2"/>
                <w:sz w:val="24"/>
              </w:rPr>
              <w:t xml:space="preserve"> 100%</w:t>
            </w:r>
          </w:p>
          <w:p w:rsidR="006D43D7" w:rsidRDefault="006D43D7">
            <w:pPr>
              <w:pStyle w:val="TableParagraph"/>
              <w:numPr>
                <w:ilvl w:val="0"/>
                <w:numId w:val="11"/>
              </w:numPr>
              <w:tabs>
                <w:tab w:val="left" w:pos="287"/>
              </w:tabs>
              <w:rPr>
                <w:sz w:val="24"/>
              </w:rPr>
            </w:pPr>
            <w:r>
              <w:rPr>
                <w:sz w:val="24"/>
              </w:rPr>
              <w:t>інших</w:t>
            </w:r>
            <w:r w:rsidR="004C525B">
              <w:rPr>
                <w:sz w:val="24"/>
              </w:rPr>
              <w:t xml:space="preserve"> </w:t>
            </w:r>
            <w:r>
              <w:rPr>
                <w:sz w:val="24"/>
              </w:rPr>
              <w:t>батьків–</w:t>
            </w:r>
            <w:r>
              <w:rPr>
                <w:spacing w:val="-4"/>
                <w:sz w:val="24"/>
              </w:rPr>
              <w:t>0%</w:t>
            </w:r>
          </w:p>
          <w:p w:rsidR="006D43D7" w:rsidRDefault="006D43D7">
            <w:pPr>
              <w:pStyle w:val="TableParagraph"/>
              <w:numPr>
                <w:ilvl w:val="0"/>
                <w:numId w:val="10"/>
              </w:numPr>
              <w:tabs>
                <w:tab w:val="left" w:pos="287"/>
              </w:tabs>
              <w:rPr>
                <w:sz w:val="24"/>
              </w:rPr>
            </w:pPr>
            <w:r>
              <w:rPr>
                <w:sz w:val="24"/>
              </w:rPr>
              <w:t>вчителів–</w:t>
            </w:r>
            <w:r>
              <w:rPr>
                <w:spacing w:val="-5"/>
                <w:sz w:val="24"/>
              </w:rPr>
              <w:t>20%</w:t>
            </w:r>
          </w:p>
          <w:p w:rsidR="006D43D7" w:rsidRDefault="006D43D7" w:rsidP="006D43D7">
            <w:pPr>
              <w:pStyle w:val="TableParagraph"/>
              <w:tabs>
                <w:tab w:val="left" w:pos="287"/>
              </w:tabs>
              <w:ind w:left="287"/>
              <w:rPr>
                <w:sz w:val="24"/>
              </w:rPr>
            </w:pPr>
          </w:p>
        </w:tc>
      </w:tr>
      <w:tr w:rsidR="000D4351">
        <w:trPr>
          <w:trHeight w:val="277"/>
        </w:trPr>
        <w:tc>
          <w:tcPr>
            <w:tcW w:w="10766" w:type="dxa"/>
          </w:tcPr>
          <w:p w:rsidR="000D4351" w:rsidRDefault="00D7066B">
            <w:pPr>
              <w:pStyle w:val="TableParagraph"/>
              <w:spacing w:line="258" w:lineRule="exact"/>
              <w:ind w:left="2196"/>
              <w:rPr>
                <w:b/>
                <w:sz w:val="24"/>
              </w:rPr>
            </w:pPr>
            <w:r>
              <w:rPr>
                <w:b/>
                <w:sz w:val="24"/>
              </w:rPr>
              <w:t>8.Ви</w:t>
            </w:r>
            <w:r w:rsidR="004C525B">
              <w:rPr>
                <w:b/>
                <w:sz w:val="24"/>
              </w:rPr>
              <w:t xml:space="preserve"> </w:t>
            </w:r>
            <w:r>
              <w:rPr>
                <w:b/>
                <w:sz w:val="24"/>
              </w:rPr>
              <w:t>отримуєте</w:t>
            </w:r>
            <w:r w:rsidR="004C525B">
              <w:rPr>
                <w:b/>
                <w:sz w:val="24"/>
              </w:rPr>
              <w:t xml:space="preserve"> </w:t>
            </w:r>
            <w:r>
              <w:rPr>
                <w:b/>
                <w:sz w:val="24"/>
              </w:rPr>
              <w:t>інформацію</w:t>
            </w:r>
            <w:r w:rsidR="004C525B">
              <w:rPr>
                <w:b/>
                <w:sz w:val="24"/>
              </w:rPr>
              <w:t xml:space="preserve">  </w:t>
            </w:r>
            <w:r>
              <w:rPr>
                <w:b/>
                <w:sz w:val="24"/>
              </w:rPr>
              <w:t>про</w:t>
            </w:r>
            <w:r w:rsidR="004C525B">
              <w:rPr>
                <w:b/>
                <w:sz w:val="24"/>
              </w:rPr>
              <w:t xml:space="preserve"> </w:t>
            </w:r>
            <w:r>
              <w:rPr>
                <w:b/>
                <w:sz w:val="24"/>
              </w:rPr>
              <w:t>діяльність</w:t>
            </w:r>
            <w:r w:rsidR="004C525B">
              <w:rPr>
                <w:b/>
                <w:sz w:val="24"/>
              </w:rPr>
              <w:t xml:space="preserve"> </w:t>
            </w:r>
            <w:r>
              <w:rPr>
                <w:b/>
                <w:sz w:val="24"/>
              </w:rPr>
              <w:t>закладу</w:t>
            </w:r>
            <w:r>
              <w:rPr>
                <w:b/>
                <w:spacing w:val="-2"/>
                <w:sz w:val="24"/>
              </w:rPr>
              <w:t xml:space="preserve"> освіти</w:t>
            </w:r>
          </w:p>
        </w:tc>
      </w:tr>
      <w:tr w:rsidR="006D43D7" w:rsidTr="00994A5C">
        <w:trPr>
          <w:trHeight w:val="2469"/>
        </w:trPr>
        <w:tc>
          <w:tcPr>
            <w:tcW w:w="10766" w:type="dxa"/>
          </w:tcPr>
          <w:p w:rsidR="006D43D7" w:rsidRDefault="006D43D7">
            <w:pPr>
              <w:pStyle w:val="TableParagraph"/>
              <w:ind w:left="265"/>
              <w:rPr>
                <w:sz w:val="20"/>
              </w:rPr>
            </w:pPr>
            <w:r>
              <w:rPr>
                <w:noProof/>
                <w:sz w:val="20"/>
                <w:lang w:eastAsia="uk-UA"/>
              </w:rPr>
              <w:drawing>
                <wp:inline distT="0" distB="0" distL="0" distR="0">
                  <wp:extent cx="3876675" cy="1638300"/>
                  <wp:effectExtent l="0" t="0" r="9525"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877245" cy="1638541"/>
                          </a:xfrm>
                          <a:prstGeom prst="rect">
                            <a:avLst/>
                          </a:prstGeom>
                        </pic:spPr>
                      </pic:pic>
                    </a:graphicData>
                  </a:graphic>
                </wp:inline>
              </w:drawing>
            </w:r>
          </w:p>
          <w:p w:rsidR="006D43D7" w:rsidRDefault="006D43D7" w:rsidP="006D43D7">
            <w:pPr>
              <w:pStyle w:val="TableParagraph"/>
              <w:spacing w:before="129" w:line="264" w:lineRule="exact"/>
              <w:rPr>
                <w:sz w:val="24"/>
              </w:rPr>
            </w:pPr>
            <w:r>
              <w:rPr>
                <w:sz w:val="24"/>
              </w:rPr>
              <w:t>–під</w:t>
            </w:r>
            <w:r w:rsidR="004C525B">
              <w:rPr>
                <w:sz w:val="24"/>
              </w:rPr>
              <w:t xml:space="preserve">  </w:t>
            </w:r>
            <w:r>
              <w:rPr>
                <w:sz w:val="24"/>
              </w:rPr>
              <w:t>час</w:t>
            </w:r>
            <w:r w:rsidR="004C525B">
              <w:rPr>
                <w:sz w:val="24"/>
              </w:rPr>
              <w:t xml:space="preserve">  </w:t>
            </w:r>
            <w:r>
              <w:rPr>
                <w:sz w:val="24"/>
              </w:rPr>
              <w:t>батьківських</w:t>
            </w:r>
            <w:r w:rsidR="004C525B">
              <w:rPr>
                <w:sz w:val="24"/>
              </w:rPr>
              <w:t xml:space="preserve"> </w:t>
            </w:r>
            <w:r>
              <w:rPr>
                <w:sz w:val="24"/>
              </w:rPr>
              <w:t>зборів –</w:t>
            </w:r>
            <w:r>
              <w:rPr>
                <w:spacing w:val="-2"/>
                <w:sz w:val="24"/>
              </w:rPr>
              <w:t xml:space="preserve"> 60%</w:t>
            </w:r>
          </w:p>
          <w:p w:rsidR="006D43D7" w:rsidRDefault="006D43D7">
            <w:pPr>
              <w:pStyle w:val="TableParagraph"/>
              <w:numPr>
                <w:ilvl w:val="0"/>
                <w:numId w:val="9"/>
              </w:numPr>
              <w:tabs>
                <w:tab w:val="left" w:pos="287"/>
              </w:tabs>
              <w:ind w:left="287"/>
              <w:rPr>
                <w:sz w:val="24"/>
              </w:rPr>
            </w:pPr>
            <w:r>
              <w:rPr>
                <w:sz w:val="24"/>
              </w:rPr>
              <w:t>від</w:t>
            </w:r>
            <w:r w:rsidR="004C525B">
              <w:rPr>
                <w:sz w:val="24"/>
              </w:rPr>
              <w:t xml:space="preserve"> </w:t>
            </w:r>
            <w:r>
              <w:rPr>
                <w:sz w:val="24"/>
              </w:rPr>
              <w:t>класного</w:t>
            </w:r>
            <w:r w:rsidR="004C525B">
              <w:rPr>
                <w:sz w:val="24"/>
              </w:rPr>
              <w:t xml:space="preserve"> </w:t>
            </w:r>
            <w:r>
              <w:rPr>
                <w:sz w:val="24"/>
              </w:rPr>
              <w:t>керівника–</w:t>
            </w:r>
            <w:r>
              <w:rPr>
                <w:spacing w:val="-2"/>
                <w:sz w:val="24"/>
              </w:rPr>
              <w:t xml:space="preserve"> 86,7%</w:t>
            </w:r>
          </w:p>
          <w:p w:rsidR="006D43D7" w:rsidRDefault="006D43D7">
            <w:pPr>
              <w:pStyle w:val="TableParagraph"/>
              <w:numPr>
                <w:ilvl w:val="0"/>
                <w:numId w:val="9"/>
              </w:numPr>
              <w:tabs>
                <w:tab w:val="left" w:pos="287"/>
              </w:tabs>
              <w:ind w:right="600" w:firstLine="0"/>
              <w:rPr>
                <w:sz w:val="24"/>
              </w:rPr>
            </w:pPr>
            <w:r>
              <w:rPr>
                <w:sz w:val="24"/>
              </w:rPr>
              <w:t>від дитини – 80%</w:t>
            </w:r>
          </w:p>
          <w:p w:rsidR="006D43D7" w:rsidRDefault="006D43D7">
            <w:pPr>
              <w:pStyle w:val="TableParagraph"/>
              <w:numPr>
                <w:ilvl w:val="0"/>
                <w:numId w:val="9"/>
              </w:numPr>
              <w:tabs>
                <w:tab w:val="left" w:pos="287"/>
              </w:tabs>
              <w:ind w:right="600" w:firstLine="0"/>
              <w:rPr>
                <w:sz w:val="24"/>
              </w:rPr>
            </w:pPr>
            <w:r>
              <w:rPr>
                <w:sz w:val="24"/>
              </w:rPr>
              <w:t xml:space="preserve">в групі </w:t>
            </w:r>
            <w:proofErr w:type="spellStart"/>
            <w:r>
              <w:rPr>
                <w:sz w:val="24"/>
              </w:rPr>
              <w:t>вайбер</w:t>
            </w:r>
            <w:proofErr w:type="spellEnd"/>
            <w:r>
              <w:rPr>
                <w:sz w:val="24"/>
              </w:rPr>
              <w:t xml:space="preserve"> – 86,7%</w:t>
            </w:r>
          </w:p>
          <w:p w:rsidR="006D43D7" w:rsidRDefault="006D43D7">
            <w:pPr>
              <w:pStyle w:val="TableParagraph"/>
              <w:numPr>
                <w:ilvl w:val="0"/>
                <w:numId w:val="9"/>
              </w:numPr>
              <w:tabs>
                <w:tab w:val="left" w:pos="287"/>
              </w:tabs>
              <w:ind w:right="600" w:firstLine="0"/>
              <w:rPr>
                <w:sz w:val="24"/>
              </w:rPr>
            </w:pPr>
            <w:r>
              <w:rPr>
                <w:sz w:val="24"/>
              </w:rPr>
              <w:t>офіційна сторінка сайту – 13,3%</w:t>
            </w:r>
          </w:p>
        </w:tc>
      </w:tr>
    </w:tbl>
    <w:p w:rsidR="000D4351" w:rsidRDefault="000D4351">
      <w:pPr>
        <w:pStyle w:val="TableParagraph"/>
        <w:rPr>
          <w:sz w:val="24"/>
        </w:rPr>
        <w:sectPr w:rsidR="000D4351">
          <w:pgSz w:w="11910" w:h="16840"/>
          <w:pgMar w:top="520" w:right="425" w:bottom="280" w:left="425" w:header="708" w:footer="708" w:gutter="0"/>
          <w:cols w:space="720"/>
        </w:sectPr>
      </w:pPr>
    </w:p>
    <w:p w:rsidR="000D4351" w:rsidRDefault="000D4351">
      <w:pPr>
        <w:pStyle w:val="a3"/>
        <w:spacing w:before="5"/>
        <w:ind w:left="0" w:firstLine="0"/>
        <w:jc w:val="left"/>
        <w:rPr>
          <w:b/>
          <w:sz w:val="2"/>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6"/>
      </w:tblGrid>
      <w:tr w:rsidR="000D4351">
        <w:trPr>
          <w:trHeight w:val="277"/>
        </w:trPr>
        <w:tc>
          <w:tcPr>
            <w:tcW w:w="10766" w:type="dxa"/>
          </w:tcPr>
          <w:p w:rsidR="000D4351" w:rsidRDefault="00D7066B">
            <w:pPr>
              <w:pStyle w:val="TableParagraph"/>
              <w:spacing w:line="258" w:lineRule="exact"/>
              <w:ind w:left="2001"/>
              <w:rPr>
                <w:b/>
                <w:sz w:val="24"/>
              </w:rPr>
            </w:pPr>
            <w:r>
              <w:rPr>
                <w:b/>
                <w:sz w:val="24"/>
              </w:rPr>
              <w:t>9.Чи</w:t>
            </w:r>
            <w:r w:rsidR="004C525B">
              <w:rPr>
                <w:b/>
                <w:sz w:val="24"/>
              </w:rPr>
              <w:t xml:space="preserve"> </w:t>
            </w:r>
            <w:r>
              <w:rPr>
                <w:b/>
                <w:sz w:val="24"/>
              </w:rPr>
              <w:t>порушуються</w:t>
            </w:r>
            <w:r w:rsidR="004C525B">
              <w:rPr>
                <w:b/>
                <w:sz w:val="24"/>
              </w:rPr>
              <w:t xml:space="preserve"> </w:t>
            </w:r>
            <w:r>
              <w:rPr>
                <w:b/>
                <w:sz w:val="24"/>
              </w:rPr>
              <w:t>Ваші</w:t>
            </w:r>
            <w:r w:rsidR="004C525B">
              <w:rPr>
                <w:b/>
                <w:sz w:val="24"/>
              </w:rPr>
              <w:t xml:space="preserve"> </w:t>
            </w:r>
            <w:r>
              <w:rPr>
                <w:b/>
                <w:sz w:val="24"/>
              </w:rPr>
              <w:t>права</w:t>
            </w:r>
            <w:r w:rsidR="004C525B">
              <w:rPr>
                <w:b/>
                <w:sz w:val="24"/>
              </w:rPr>
              <w:t xml:space="preserve"> </w:t>
            </w:r>
            <w:r>
              <w:rPr>
                <w:b/>
                <w:sz w:val="24"/>
              </w:rPr>
              <w:t>учасника</w:t>
            </w:r>
            <w:r w:rsidR="004C525B">
              <w:rPr>
                <w:b/>
                <w:sz w:val="24"/>
              </w:rPr>
              <w:t xml:space="preserve"> </w:t>
            </w:r>
            <w:r>
              <w:rPr>
                <w:b/>
                <w:sz w:val="24"/>
              </w:rPr>
              <w:t>освітнього</w:t>
            </w:r>
            <w:r>
              <w:rPr>
                <w:b/>
                <w:spacing w:val="-2"/>
                <w:sz w:val="24"/>
              </w:rPr>
              <w:t xml:space="preserve"> процесу?</w:t>
            </w:r>
          </w:p>
        </w:tc>
      </w:tr>
      <w:tr w:rsidR="006D43D7" w:rsidTr="00994A5C">
        <w:trPr>
          <w:trHeight w:val="3667"/>
        </w:trPr>
        <w:tc>
          <w:tcPr>
            <w:tcW w:w="10766" w:type="dxa"/>
          </w:tcPr>
          <w:p w:rsidR="006D43D7" w:rsidRDefault="006D43D7">
            <w:pPr>
              <w:pStyle w:val="TableParagraph"/>
              <w:spacing w:before="1"/>
              <w:ind w:left="0"/>
              <w:rPr>
                <w:b/>
                <w:sz w:val="10"/>
              </w:rPr>
            </w:pPr>
          </w:p>
          <w:p w:rsidR="006D43D7" w:rsidRDefault="006D43D7">
            <w:pPr>
              <w:pStyle w:val="TableParagraph"/>
              <w:ind w:left="276"/>
              <w:rPr>
                <w:sz w:val="20"/>
              </w:rPr>
            </w:pPr>
            <w:r>
              <w:rPr>
                <w:noProof/>
                <w:sz w:val="20"/>
                <w:lang w:eastAsia="uk-UA"/>
              </w:rPr>
              <w:drawing>
                <wp:inline distT="0" distB="0" distL="0" distR="0">
                  <wp:extent cx="4095750" cy="1781175"/>
                  <wp:effectExtent l="0" t="0" r="0" b="9525"/>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096261" cy="1781397"/>
                          </a:xfrm>
                          <a:prstGeom prst="rect">
                            <a:avLst/>
                          </a:prstGeom>
                        </pic:spPr>
                      </pic:pic>
                    </a:graphicData>
                  </a:graphic>
                </wp:inline>
              </w:drawing>
            </w:r>
          </w:p>
          <w:p w:rsidR="006D43D7" w:rsidRDefault="00C929F1">
            <w:pPr>
              <w:pStyle w:val="TableParagraph"/>
              <w:numPr>
                <w:ilvl w:val="0"/>
                <w:numId w:val="7"/>
              </w:numPr>
              <w:tabs>
                <w:tab w:val="left" w:pos="287"/>
              </w:tabs>
              <w:spacing w:before="90"/>
              <w:rPr>
                <w:sz w:val="24"/>
              </w:rPr>
            </w:pPr>
            <w:r>
              <w:rPr>
                <w:sz w:val="24"/>
              </w:rPr>
              <w:t xml:space="preserve">практично </w:t>
            </w:r>
            <w:r w:rsidR="006D43D7">
              <w:rPr>
                <w:sz w:val="24"/>
              </w:rPr>
              <w:t>не</w:t>
            </w:r>
            <w:r w:rsidR="00880278">
              <w:rPr>
                <w:sz w:val="24"/>
              </w:rPr>
              <w:t xml:space="preserve"> </w:t>
            </w:r>
            <w:r w:rsidR="006D43D7">
              <w:rPr>
                <w:sz w:val="24"/>
              </w:rPr>
              <w:t>порушуються–</w:t>
            </w:r>
            <w:r>
              <w:rPr>
                <w:spacing w:val="-2"/>
                <w:sz w:val="24"/>
              </w:rPr>
              <w:t xml:space="preserve"> 100</w:t>
            </w:r>
            <w:r w:rsidR="006D43D7">
              <w:rPr>
                <w:spacing w:val="-2"/>
                <w:sz w:val="24"/>
              </w:rPr>
              <w:t>%</w:t>
            </w:r>
          </w:p>
          <w:p w:rsidR="006D43D7" w:rsidRDefault="006D43D7" w:rsidP="006D43D7">
            <w:pPr>
              <w:pStyle w:val="TableParagraph"/>
              <w:tabs>
                <w:tab w:val="left" w:pos="287"/>
              </w:tabs>
              <w:ind w:left="0" w:right="482"/>
              <w:rPr>
                <w:sz w:val="24"/>
              </w:rPr>
            </w:pPr>
          </w:p>
        </w:tc>
      </w:tr>
    </w:tbl>
    <w:p w:rsidR="000D4351" w:rsidRDefault="000D4351">
      <w:pPr>
        <w:pStyle w:val="TableParagraph"/>
        <w:rPr>
          <w:sz w:val="24"/>
        </w:rPr>
        <w:sectPr w:rsidR="000D4351">
          <w:pgSz w:w="11910" w:h="16840"/>
          <w:pgMar w:top="520" w:right="425" w:bottom="280" w:left="425" w:header="708" w:footer="708" w:gutter="0"/>
          <w:cols w:space="720"/>
        </w:sectPr>
      </w:pPr>
    </w:p>
    <w:p w:rsidR="000D4351" w:rsidRDefault="00D7066B">
      <w:pPr>
        <w:pStyle w:val="1"/>
        <w:spacing w:before="64"/>
      </w:pPr>
      <w:r>
        <w:rPr>
          <w:spacing w:val="-2"/>
        </w:rPr>
        <w:t>Висновки:</w:t>
      </w:r>
    </w:p>
    <w:p w:rsidR="000D4351" w:rsidRDefault="00D7066B">
      <w:pPr>
        <w:pStyle w:val="a4"/>
        <w:numPr>
          <w:ilvl w:val="0"/>
          <w:numId w:val="1"/>
        </w:numPr>
        <w:tabs>
          <w:tab w:val="left" w:pos="956"/>
        </w:tabs>
        <w:ind w:right="142" w:firstLine="566"/>
        <w:rPr>
          <w:sz w:val="24"/>
        </w:rPr>
      </w:pPr>
      <w:r>
        <w:rPr>
          <w:sz w:val="24"/>
        </w:rPr>
        <w:t>Анкета для батьків учнів є практично аналогічною анк</w:t>
      </w:r>
      <w:r w:rsidR="000645D3">
        <w:rPr>
          <w:sz w:val="24"/>
        </w:rPr>
        <w:t xml:space="preserve">еті для учнів та відображає </w:t>
      </w:r>
      <w:r>
        <w:rPr>
          <w:sz w:val="24"/>
        </w:rPr>
        <w:t>бачення ситуації в закладі освіти. На 4% підвищилася кількість дітей, які ідуть до школи у пригніченому стану,</w:t>
      </w:r>
      <w:r w:rsidR="000645D3">
        <w:rPr>
          <w:sz w:val="24"/>
        </w:rPr>
        <w:t xml:space="preserve"> це пов’язане з</w:t>
      </w:r>
      <w:r>
        <w:rPr>
          <w:sz w:val="24"/>
        </w:rPr>
        <w:t xml:space="preserve"> повітряними тривогами та захворюваннями на ГРВІ. Також батьки відзначають, що причиною небажання йти до школи є взаємини з однокласниками та іншими учнями школи (42,3% і 16,1%), упереджене с</w:t>
      </w:r>
      <w:r w:rsidR="000645D3">
        <w:rPr>
          <w:sz w:val="24"/>
        </w:rPr>
        <w:t>тавлення з боку адміністрації (</w:t>
      </w:r>
      <w:r>
        <w:rPr>
          <w:sz w:val="24"/>
        </w:rPr>
        <w:t xml:space="preserve">2,5%) та упереджене ставлення </w:t>
      </w:r>
      <w:r w:rsidR="000645D3">
        <w:rPr>
          <w:sz w:val="24"/>
        </w:rPr>
        <w:t>з боку вчителів (29,2%). Проте 7</w:t>
      </w:r>
      <w:r>
        <w:rPr>
          <w:sz w:val="24"/>
        </w:rPr>
        <w:t>4,7% опитаних стверджують, що проблем з адап</w:t>
      </w:r>
      <w:r w:rsidR="000645D3">
        <w:rPr>
          <w:sz w:val="24"/>
        </w:rPr>
        <w:t>тацією у дитини не виникало, а 2</w:t>
      </w:r>
      <w:r w:rsidR="007334FD">
        <w:rPr>
          <w:sz w:val="24"/>
        </w:rPr>
        <w:t>5,3</w:t>
      </w:r>
      <w:r>
        <w:rPr>
          <w:sz w:val="24"/>
        </w:rPr>
        <w:t>% вказують, що переважно адаптація у закладі освіти проходить добре.</w:t>
      </w:r>
    </w:p>
    <w:p w:rsidR="000D4351" w:rsidRDefault="00D7066B">
      <w:pPr>
        <w:pStyle w:val="a4"/>
        <w:numPr>
          <w:ilvl w:val="0"/>
          <w:numId w:val="1"/>
        </w:numPr>
        <w:tabs>
          <w:tab w:val="left" w:pos="1033"/>
        </w:tabs>
        <w:ind w:right="145" w:firstLine="566"/>
        <w:rPr>
          <w:sz w:val="24"/>
        </w:rPr>
      </w:pPr>
      <w:r>
        <w:rPr>
          <w:sz w:val="24"/>
        </w:rPr>
        <w:t>Керівництво</w:t>
      </w:r>
      <w:r w:rsidR="007334FD">
        <w:rPr>
          <w:sz w:val="24"/>
        </w:rPr>
        <w:t xml:space="preserve"> школи відкрите до спілкування.7</w:t>
      </w:r>
      <w:r>
        <w:rPr>
          <w:sz w:val="24"/>
        </w:rPr>
        <w:t>6,9% батьків мають по</w:t>
      </w:r>
      <w:r w:rsidR="007334FD">
        <w:rPr>
          <w:sz w:val="24"/>
        </w:rPr>
        <w:t>стійний зв’язок з директором, 23.1</w:t>
      </w:r>
      <w:r>
        <w:rPr>
          <w:sz w:val="24"/>
        </w:rPr>
        <w:t>% переважно мають можливість спілкування з адміністрацією. Зворотній зв’язок з педагогами також налагоджений постійно у 56,5% та переважно налагоджений у 34,8%.</w:t>
      </w:r>
    </w:p>
    <w:p w:rsidR="000D4351" w:rsidRDefault="00D7066B">
      <w:pPr>
        <w:pStyle w:val="a4"/>
        <w:numPr>
          <w:ilvl w:val="0"/>
          <w:numId w:val="1"/>
        </w:numPr>
        <w:tabs>
          <w:tab w:val="left" w:pos="947"/>
        </w:tabs>
        <w:ind w:right="139" w:firstLine="566"/>
        <w:rPr>
          <w:sz w:val="24"/>
        </w:rPr>
      </w:pPr>
      <w:r>
        <w:rPr>
          <w:sz w:val="24"/>
        </w:rPr>
        <w:t>Освітній</w:t>
      </w:r>
      <w:r w:rsidR="00832072">
        <w:rPr>
          <w:sz w:val="24"/>
        </w:rPr>
        <w:t xml:space="preserve"> </w:t>
      </w:r>
      <w:r>
        <w:rPr>
          <w:sz w:val="24"/>
        </w:rPr>
        <w:t>процес</w:t>
      </w:r>
      <w:r w:rsidR="00832072">
        <w:rPr>
          <w:sz w:val="24"/>
        </w:rPr>
        <w:t xml:space="preserve"> </w:t>
      </w:r>
      <w:r>
        <w:rPr>
          <w:sz w:val="24"/>
        </w:rPr>
        <w:t>у</w:t>
      </w:r>
      <w:r w:rsidR="00832072">
        <w:rPr>
          <w:sz w:val="24"/>
        </w:rPr>
        <w:t xml:space="preserve"> </w:t>
      </w:r>
      <w:r>
        <w:rPr>
          <w:sz w:val="24"/>
        </w:rPr>
        <w:t>школі</w:t>
      </w:r>
      <w:r w:rsidR="00832072">
        <w:rPr>
          <w:sz w:val="24"/>
        </w:rPr>
        <w:t xml:space="preserve"> </w:t>
      </w:r>
      <w:r>
        <w:rPr>
          <w:sz w:val="24"/>
        </w:rPr>
        <w:t>налагоджений</w:t>
      </w:r>
      <w:r w:rsidR="00832072">
        <w:rPr>
          <w:sz w:val="24"/>
        </w:rPr>
        <w:t xml:space="preserve"> </w:t>
      </w:r>
      <w:r>
        <w:rPr>
          <w:sz w:val="24"/>
        </w:rPr>
        <w:t>відповідно</w:t>
      </w:r>
      <w:r w:rsidR="00832072">
        <w:rPr>
          <w:sz w:val="24"/>
        </w:rPr>
        <w:t xml:space="preserve"> </w:t>
      </w:r>
      <w:proofErr w:type="spellStart"/>
      <w:r>
        <w:rPr>
          <w:sz w:val="24"/>
        </w:rPr>
        <w:t>безпекової</w:t>
      </w:r>
      <w:proofErr w:type="spellEnd"/>
      <w:r w:rsidR="00832072">
        <w:rPr>
          <w:sz w:val="24"/>
        </w:rPr>
        <w:t xml:space="preserve"> </w:t>
      </w:r>
      <w:r>
        <w:rPr>
          <w:sz w:val="24"/>
        </w:rPr>
        <w:t>ситуації</w:t>
      </w:r>
      <w:r w:rsidR="00832072">
        <w:rPr>
          <w:sz w:val="24"/>
        </w:rPr>
        <w:t xml:space="preserve"> </w:t>
      </w:r>
      <w:r>
        <w:rPr>
          <w:sz w:val="24"/>
        </w:rPr>
        <w:t>та</w:t>
      </w:r>
      <w:r w:rsidR="00832072">
        <w:rPr>
          <w:sz w:val="24"/>
        </w:rPr>
        <w:t xml:space="preserve"> </w:t>
      </w:r>
      <w:r>
        <w:rPr>
          <w:sz w:val="24"/>
        </w:rPr>
        <w:t>ємності</w:t>
      </w:r>
      <w:r w:rsidR="00832072">
        <w:rPr>
          <w:sz w:val="24"/>
        </w:rPr>
        <w:t xml:space="preserve"> </w:t>
      </w:r>
      <w:r>
        <w:rPr>
          <w:sz w:val="24"/>
        </w:rPr>
        <w:t>облаштованого укриття.</w:t>
      </w:r>
      <w:r w:rsidR="00832072">
        <w:rPr>
          <w:sz w:val="24"/>
        </w:rPr>
        <w:t xml:space="preserve"> </w:t>
      </w:r>
      <w:r>
        <w:rPr>
          <w:sz w:val="24"/>
        </w:rPr>
        <w:t>41,9%</w:t>
      </w:r>
      <w:r w:rsidR="00832072">
        <w:rPr>
          <w:sz w:val="24"/>
        </w:rPr>
        <w:t xml:space="preserve"> </w:t>
      </w:r>
      <w:r>
        <w:rPr>
          <w:sz w:val="24"/>
        </w:rPr>
        <w:t>батьків</w:t>
      </w:r>
      <w:r w:rsidR="00832072">
        <w:rPr>
          <w:sz w:val="24"/>
        </w:rPr>
        <w:t xml:space="preserve"> </w:t>
      </w:r>
      <w:r>
        <w:rPr>
          <w:sz w:val="24"/>
        </w:rPr>
        <w:t>задоволені</w:t>
      </w:r>
      <w:r w:rsidR="00832072">
        <w:rPr>
          <w:sz w:val="24"/>
        </w:rPr>
        <w:t xml:space="preserve"> </w:t>
      </w:r>
      <w:r>
        <w:rPr>
          <w:sz w:val="24"/>
        </w:rPr>
        <w:t>організацією</w:t>
      </w:r>
      <w:r w:rsidR="00832072">
        <w:rPr>
          <w:sz w:val="24"/>
        </w:rPr>
        <w:t xml:space="preserve"> </w:t>
      </w:r>
      <w:r>
        <w:rPr>
          <w:sz w:val="24"/>
        </w:rPr>
        <w:t>освітнього</w:t>
      </w:r>
      <w:r w:rsidR="00832072">
        <w:rPr>
          <w:sz w:val="24"/>
        </w:rPr>
        <w:t xml:space="preserve"> </w:t>
      </w:r>
      <w:r>
        <w:rPr>
          <w:sz w:val="24"/>
        </w:rPr>
        <w:t>процесу,</w:t>
      </w:r>
      <w:r w:rsidR="00832072">
        <w:rPr>
          <w:sz w:val="24"/>
        </w:rPr>
        <w:t xml:space="preserve"> </w:t>
      </w:r>
      <w:r>
        <w:rPr>
          <w:sz w:val="24"/>
        </w:rPr>
        <w:t>а</w:t>
      </w:r>
      <w:r w:rsidR="00832072">
        <w:rPr>
          <w:sz w:val="24"/>
        </w:rPr>
        <w:t xml:space="preserve"> </w:t>
      </w:r>
      <w:r>
        <w:rPr>
          <w:sz w:val="24"/>
        </w:rPr>
        <w:t>50%–</w:t>
      </w:r>
      <w:r w:rsidR="007334FD">
        <w:rPr>
          <w:sz w:val="24"/>
        </w:rPr>
        <w:t>переважно задоволені.</w:t>
      </w:r>
      <w:r>
        <w:rPr>
          <w:sz w:val="24"/>
        </w:rPr>
        <w:t xml:space="preserve"> У разі виникнення питань, батьки завжди можуть розраховувати на роз’яснення та врегулювання проблемних ситуацій. Найчастіше вони звертаються за допомо</w:t>
      </w:r>
      <w:r w:rsidR="007334FD">
        <w:rPr>
          <w:sz w:val="24"/>
        </w:rPr>
        <w:t>гою до класного керівника – 81,37</w:t>
      </w:r>
      <w:r>
        <w:rPr>
          <w:sz w:val="24"/>
        </w:rPr>
        <w:t>% або до директора школи – 18,63%.</w:t>
      </w:r>
    </w:p>
    <w:p w:rsidR="000D4351" w:rsidRDefault="00D7066B">
      <w:pPr>
        <w:pStyle w:val="a4"/>
        <w:numPr>
          <w:ilvl w:val="0"/>
          <w:numId w:val="1"/>
        </w:numPr>
        <w:tabs>
          <w:tab w:val="left" w:pos="949"/>
        </w:tabs>
        <w:ind w:right="148" w:firstLine="566"/>
        <w:rPr>
          <w:sz w:val="24"/>
        </w:rPr>
      </w:pPr>
      <w:r>
        <w:rPr>
          <w:sz w:val="24"/>
        </w:rPr>
        <w:t>Заклад</w:t>
      </w:r>
      <w:r w:rsidR="007334FD">
        <w:rPr>
          <w:sz w:val="24"/>
        </w:rPr>
        <w:t xml:space="preserve"> </w:t>
      </w:r>
      <w:r>
        <w:rPr>
          <w:sz w:val="24"/>
        </w:rPr>
        <w:t xml:space="preserve">освіти </w:t>
      </w:r>
      <w:proofErr w:type="spellStart"/>
      <w:r>
        <w:rPr>
          <w:sz w:val="24"/>
        </w:rPr>
        <w:t>оперативно</w:t>
      </w:r>
      <w:proofErr w:type="spellEnd"/>
      <w:r w:rsidR="00832072">
        <w:rPr>
          <w:sz w:val="24"/>
        </w:rPr>
        <w:t xml:space="preserve"> </w:t>
      </w:r>
      <w:r>
        <w:rPr>
          <w:sz w:val="24"/>
        </w:rPr>
        <w:t>і</w:t>
      </w:r>
      <w:r w:rsidR="00832072">
        <w:rPr>
          <w:sz w:val="24"/>
        </w:rPr>
        <w:t xml:space="preserve"> </w:t>
      </w:r>
      <w:r>
        <w:rPr>
          <w:sz w:val="24"/>
        </w:rPr>
        <w:t>всебічно</w:t>
      </w:r>
      <w:r w:rsidR="00832072">
        <w:rPr>
          <w:sz w:val="24"/>
        </w:rPr>
        <w:t xml:space="preserve"> </w:t>
      </w:r>
      <w:r>
        <w:rPr>
          <w:sz w:val="24"/>
        </w:rPr>
        <w:t>надає</w:t>
      </w:r>
      <w:r w:rsidR="00832072">
        <w:rPr>
          <w:sz w:val="24"/>
        </w:rPr>
        <w:t xml:space="preserve"> </w:t>
      </w:r>
      <w:r>
        <w:rPr>
          <w:sz w:val="24"/>
        </w:rPr>
        <w:t>інформацію про</w:t>
      </w:r>
      <w:r w:rsidR="00832072">
        <w:rPr>
          <w:sz w:val="24"/>
        </w:rPr>
        <w:t xml:space="preserve"> </w:t>
      </w:r>
      <w:r>
        <w:rPr>
          <w:sz w:val="24"/>
        </w:rPr>
        <w:t>свою</w:t>
      </w:r>
      <w:r w:rsidR="00832072">
        <w:rPr>
          <w:sz w:val="24"/>
        </w:rPr>
        <w:t xml:space="preserve"> </w:t>
      </w:r>
      <w:r>
        <w:rPr>
          <w:sz w:val="24"/>
        </w:rPr>
        <w:t>діяльність.</w:t>
      </w:r>
      <w:r w:rsidR="00832072">
        <w:rPr>
          <w:sz w:val="24"/>
        </w:rPr>
        <w:t xml:space="preserve"> </w:t>
      </w:r>
      <w:r>
        <w:rPr>
          <w:sz w:val="24"/>
        </w:rPr>
        <w:t>Батьки в</w:t>
      </w:r>
      <w:r w:rsidR="00832072">
        <w:rPr>
          <w:sz w:val="24"/>
        </w:rPr>
        <w:t xml:space="preserve"> </w:t>
      </w:r>
      <w:r>
        <w:rPr>
          <w:sz w:val="24"/>
        </w:rPr>
        <w:t>опитуванні зазначили, що частіше користуються такими джерелами інформації:</w:t>
      </w:r>
    </w:p>
    <w:p w:rsidR="000D4351" w:rsidRDefault="00832072">
      <w:pPr>
        <w:pStyle w:val="a4"/>
        <w:numPr>
          <w:ilvl w:val="1"/>
          <w:numId w:val="1"/>
        </w:numPr>
        <w:tabs>
          <w:tab w:val="left" w:pos="887"/>
        </w:tabs>
        <w:ind w:left="887" w:hanging="180"/>
        <w:jc w:val="left"/>
        <w:rPr>
          <w:sz w:val="24"/>
        </w:rPr>
      </w:pPr>
      <w:r>
        <w:rPr>
          <w:sz w:val="24"/>
        </w:rPr>
        <w:t>П</w:t>
      </w:r>
      <w:r w:rsidR="00D7066B">
        <w:rPr>
          <w:sz w:val="24"/>
        </w:rPr>
        <w:t>ідчас</w:t>
      </w:r>
      <w:r>
        <w:rPr>
          <w:sz w:val="24"/>
        </w:rPr>
        <w:t xml:space="preserve"> </w:t>
      </w:r>
      <w:r w:rsidR="00D7066B">
        <w:rPr>
          <w:sz w:val="24"/>
        </w:rPr>
        <w:t>батьківських</w:t>
      </w:r>
      <w:r>
        <w:rPr>
          <w:sz w:val="24"/>
        </w:rPr>
        <w:t xml:space="preserve"> </w:t>
      </w:r>
      <w:r w:rsidR="00D7066B">
        <w:rPr>
          <w:sz w:val="24"/>
        </w:rPr>
        <w:t>зборів –</w:t>
      </w:r>
      <w:r w:rsidR="00D7066B">
        <w:rPr>
          <w:spacing w:val="-2"/>
          <w:sz w:val="24"/>
        </w:rPr>
        <w:t xml:space="preserve"> 73,7%</w:t>
      </w:r>
    </w:p>
    <w:p w:rsidR="000D4351" w:rsidRDefault="00832072">
      <w:pPr>
        <w:pStyle w:val="a4"/>
        <w:numPr>
          <w:ilvl w:val="1"/>
          <w:numId w:val="1"/>
        </w:numPr>
        <w:tabs>
          <w:tab w:val="left" w:pos="887"/>
        </w:tabs>
        <w:ind w:left="887" w:hanging="180"/>
        <w:jc w:val="left"/>
        <w:rPr>
          <w:sz w:val="24"/>
        </w:rPr>
      </w:pPr>
      <w:r>
        <w:rPr>
          <w:sz w:val="24"/>
        </w:rPr>
        <w:t>В</w:t>
      </w:r>
      <w:r w:rsidR="00D7066B">
        <w:rPr>
          <w:sz w:val="24"/>
        </w:rPr>
        <w:t>ід</w:t>
      </w:r>
      <w:r>
        <w:rPr>
          <w:sz w:val="24"/>
        </w:rPr>
        <w:t xml:space="preserve"> </w:t>
      </w:r>
      <w:r w:rsidR="00D7066B">
        <w:rPr>
          <w:sz w:val="24"/>
        </w:rPr>
        <w:t>класного</w:t>
      </w:r>
      <w:r>
        <w:rPr>
          <w:sz w:val="24"/>
        </w:rPr>
        <w:t xml:space="preserve"> </w:t>
      </w:r>
      <w:r w:rsidR="00D7066B">
        <w:rPr>
          <w:sz w:val="24"/>
        </w:rPr>
        <w:t>керівника–</w:t>
      </w:r>
      <w:r w:rsidR="00D7066B">
        <w:rPr>
          <w:spacing w:val="-5"/>
          <w:sz w:val="24"/>
        </w:rPr>
        <w:t>85%</w:t>
      </w:r>
    </w:p>
    <w:p w:rsidR="000D4351" w:rsidRDefault="00832072">
      <w:pPr>
        <w:pStyle w:val="a4"/>
        <w:numPr>
          <w:ilvl w:val="1"/>
          <w:numId w:val="1"/>
        </w:numPr>
        <w:tabs>
          <w:tab w:val="left" w:pos="887"/>
        </w:tabs>
        <w:ind w:left="887" w:hanging="180"/>
        <w:jc w:val="left"/>
        <w:rPr>
          <w:sz w:val="24"/>
        </w:rPr>
      </w:pPr>
      <w:r>
        <w:rPr>
          <w:sz w:val="24"/>
        </w:rPr>
        <w:t>З</w:t>
      </w:r>
      <w:r w:rsidR="00D7066B">
        <w:rPr>
          <w:sz w:val="24"/>
        </w:rPr>
        <w:t>і</w:t>
      </w:r>
      <w:r>
        <w:rPr>
          <w:sz w:val="24"/>
        </w:rPr>
        <w:t xml:space="preserve"> </w:t>
      </w:r>
      <w:r w:rsidR="00D7066B">
        <w:rPr>
          <w:sz w:val="24"/>
        </w:rPr>
        <w:t>спільно</w:t>
      </w:r>
      <w:r>
        <w:rPr>
          <w:sz w:val="24"/>
        </w:rPr>
        <w:t xml:space="preserve"> </w:t>
      </w:r>
      <w:proofErr w:type="spellStart"/>
      <w:r w:rsidR="00D7066B">
        <w:rPr>
          <w:sz w:val="24"/>
        </w:rPr>
        <w:t>тв</w:t>
      </w:r>
      <w:proofErr w:type="spellEnd"/>
      <w:r>
        <w:rPr>
          <w:sz w:val="24"/>
        </w:rPr>
        <w:t xml:space="preserve"> </w:t>
      </w:r>
      <w:r w:rsidR="00D7066B">
        <w:rPr>
          <w:sz w:val="24"/>
        </w:rPr>
        <w:t>соціальних</w:t>
      </w:r>
      <w:r>
        <w:rPr>
          <w:sz w:val="24"/>
        </w:rPr>
        <w:t xml:space="preserve"> </w:t>
      </w:r>
      <w:r w:rsidR="00D7066B">
        <w:rPr>
          <w:sz w:val="24"/>
        </w:rPr>
        <w:t>мережах –</w:t>
      </w:r>
      <w:r w:rsidR="00D7066B">
        <w:rPr>
          <w:spacing w:val="-2"/>
          <w:sz w:val="24"/>
        </w:rPr>
        <w:t xml:space="preserve"> 34,4%</w:t>
      </w:r>
    </w:p>
    <w:p w:rsidR="000D4351" w:rsidRPr="007334FD" w:rsidRDefault="007334FD" w:rsidP="007334FD">
      <w:pPr>
        <w:pStyle w:val="a4"/>
        <w:numPr>
          <w:ilvl w:val="1"/>
          <w:numId w:val="1"/>
        </w:numPr>
        <w:tabs>
          <w:tab w:val="left" w:pos="887"/>
        </w:tabs>
        <w:ind w:left="887" w:hanging="180"/>
        <w:jc w:val="left"/>
        <w:rPr>
          <w:sz w:val="24"/>
        </w:rPr>
      </w:pPr>
      <w:r>
        <w:rPr>
          <w:sz w:val="24"/>
        </w:rPr>
        <w:t>і</w:t>
      </w:r>
      <w:r w:rsidR="00D7066B">
        <w:rPr>
          <w:sz w:val="24"/>
        </w:rPr>
        <w:t xml:space="preserve">з сайту– </w:t>
      </w:r>
      <w:r w:rsidR="00D7066B">
        <w:rPr>
          <w:spacing w:val="-2"/>
          <w:sz w:val="24"/>
        </w:rPr>
        <w:t>21,7%</w:t>
      </w:r>
    </w:p>
    <w:p w:rsidR="000D4351" w:rsidRDefault="00D7066B">
      <w:pPr>
        <w:pStyle w:val="a4"/>
        <w:numPr>
          <w:ilvl w:val="1"/>
          <w:numId w:val="1"/>
        </w:numPr>
        <w:tabs>
          <w:tab w:val="left" w:pos="887"/>
        </w:tabs>
        <w:ind w:left="887" w:hanging="180"/>
        <w:jc w:val="left"/>
        <w:rPr>
          <w:sz w:val="24"/>
        </w:rPr>
      </w:pPr>
      <w:r>
        <w:rPr>
          <w:sz w:val="24"/>
        </w:rPr>
        <w:t>важко</w:t>
      </w:r>
      <w:r w:rsidR="00832072">
        <w:rPr>
          <w:sz w:val="24"/>
        </w:rPr>
        <w:t xml:space="preserve"> </w:t>
      </w:r>
      <w:r>
        <w:rPr>
          <w:sz w:val="24"/>
        </w:rPr>
        <w:t>отримати</w:t>
      </w:r>
      <w:r w:rsidR="00832072">
        <w:rPr>
          <w:sz w:val="24"/>
        </w:rPr>
        <w:t xml:space="preserve"> </w:t>
      </w:r>
      <w:r>
        <w:rPr>
          <w:sz w:val="24"/>
        </w:rPr>
        <w:t>інформацію –</w:t>
      </w:r>
      <w:r>
        <w:rPr>
          <w:spacing w:val="-4"/>
          <w:sz w:val="24"/>
        </w:rPr>
        <w:t>1,2%</w:t>
      </w:r>
    </w:p>
    <w:p w:rsidR="000D4351" w:rsidRDefault="00D7066B">
      <w:pPr>
        <w:pStyle w:val="a4"/>
        <w:numPr>
          <w:ilvl w:val="0"/>
          <w:numId w:val="1"/>
        </w:numPr>
        <w:tabs>
          <w:tab w:val="left" w:pos="1017"/>
        </w:tabs>
        <w:ind w:right="139" w:firstLine="566"/>
        <w:rPr>
          <w:sz w:val="24"/>
        </w:rPr>
      </w:pPr>
      <w:r>
        <w:rPr>
          <w:sz w:val="24"/>
        </w:rPr>
        <w:t>Відповідно питання порушення прав учасника освітнього процесу відповіді розподілилися наступним чином: не порушуються – 78,9%; інколи пору</w:t>
      </w:r>
      <w:r w:rsidR="007334FD">
        <w:rPr>
          <w:sz w:val="24"/>
        </w:rPr>
        <w:t>шуються, але це вирішується – 21,1</w:t>
      </w:r>
      <w:r>
        <w:rPr>
          <w:sz w:val="24"/>
        </w:rPr>
        <w:t>%; інколи поруш</w:t>
      </w:r>
      <w:r w:rsidR="007334FD">
        <w:rPr>
          <w:sz w:val="24"/>
        </w:rPr>
        <w:t>уються і це не вирішується – 0</w:t>
      </w:r>
      <w:r>
        <w:rPr>
          <w:sz w:val="24"/>
        </w:rPr>
        <w:t>%</w:t>
      </w:r>
      <w:r w:rsidR="007334FD">
        <w:rPr>
          <w:sz w:val="24"/>
        </w:rPr>
        <w:t>; систематично порушуються – 0%.</w:t>
      </w:r>
      <w:r>
        <w:rPr>
          <w:sz w:val="24"/>
        </w:rPr>
        <w:t xml:space="preserve"> При цьому переважна більшість батьків впевнена, що їх думка враховується</w:t>
      </w:r>
      <w:r w:rsidR="00832072">
        <w:rPr>
          <w:sz w:val="24"/>
        </w:rPr>
        <w:t xml:space="preserve"> </w:t>
      </w:r>
      <w:r>
        <w:rPr>
          <w:sz w:val="24"/>
        </w:rPr>
        <w:t>і</w:t>
      </w:r>
      <w:r w:rsidR="00832072">
        <w:rPr>
          <w:sz w:val="24"/>
        </w:rPr>
        <w:t xml:space="preserve"> </w:t>
      </w:r>
      <w:r>
        <w:rPr>
          <w:sz w:val="24"/>
        </w:rPr>
        <w:t>важлива</w:t>
      </w:r>
      <w:r w:rsidR="00832072">
        <w:rPr>
          <w:sz w:val="24"/>
        </w:rPr>
        <w:t xml:space="preserve"> </w:t>
      </w:r>
      <w:r>
        <w:rPr>
          <w:sz w:val="24"/>
        </w:rPr>
        <w:t>для</w:t>
      </w:r>
      <w:r w:rsidR="00832072">
        <w:rPr>
          <w:sz w:val="24"/>
        </w:rPr>
        <w:t xml:space="preserve"> </w:t>
      </w:r>
      <w:r>
        <w:rPr>
          <w:sz w:val="24"/>
        </w:rPr>
        <w:t>школи</w:t>
      </w:r>
      <w:r w:rsidR="00832072">
        <w:rPr>
          <w:sz w:val="24"/>
        </w:rPr>
        <w:t xml:space="preserve"> </w:t>
      </w:r>
      <w:r>
        <w:rPr>
          <w:sz w:val="24"/>
        </w:rPr>
        <w:t>та</w:t>
      </w:r>
      <w:r w:rsidR="00832072">
        <w:rPr>
          <w:sz w:val="24"/>
        </w:rPr>
        <w:t xml:space="preserve"> </w:t>
      </w:r>
      <w:r>
        <w:rPr>
          <w:sz w:val="24"/>
        </w:rPr>
        <w:t>до</w:t>
      </w:r>
      <w:r w:rsidR="00832072">
        <w:rPr>
          <w:sz w:val="24"/>
        </w:rPr>
        <w:t xml:space="preserve"> </w:t>
      </w:r>
      <w:r>
        <w:rPr>
          <w:sz w:val="24"/>
        </w:rPr>
        <w:t>неї</w:t>
      </w:r>
      <w:r w:rsidR="00832072">
        <w:rPr>
          <w:sz w:val="24"/>
        </w:rPr>
        <w:t xml:space="preserve"> </w:t>
      </w:r>
      <w:r>
        <w:rPr>
          <w:sz w:val="24"/>
        </w:rPr>
        <w:t>дослухаються</w:t>
      </w:r>
      <w:r w:rsidR="00832072">
        <w:rPr>
          <w:sz w:val="24"/>
        </w:rPr>
        <w:t xml:space="preserve"> </w:t>
      </w:r>
      <w:r>
        <w:rPr>
          <w:sz w:val="24"/>
        </w:rPr>
        <w:t>при</w:t>
      </w:r>
      <w:r w:rsidR="00832072">
        <w:rPr>
          <w:sz w:val="24"/>
        </w:rPr>
        <w:t xml:space="preserve"> </w:t>
      </w:r>
      <w:r>
        <w:rPr>
          <w:sz w:val="24"/>
        </w:rPr>
        <w:t>ухваленні</w:t>
      </w:r>
      <w:r w:rsidR="00832072">
        <w:rPr>
          <w:sz w:val="24"/>
        </w:rPr>
        <w:t xml:space="preserve"> </w:t>
      </w:r>
      <w:r>
        <w:rPr>
          <w:sz w:val="24"/>
        </w:rPr>
        <w:t>важливих</w:t>
      </w:r>
      <w:r w:rsidR="00832072">
        <w:rPr>
          <w:sz w:val="24"/>
        </w:rPr>
        <w:t xml:space="preserve"> </w:t>
      </w:r>
      <w:r>
        <w:rPr>
          <w:sz w:val="24"/>
        </w:rPr>
        <w:t>управлінських</w:t>
      </w:r>
      <w:r w:rsidR="00832072">
        <w:rPr>
          <w:sz w:val="24"/>
        </w:rPr>
        <w:t xml:space="preserve"> </w:t>
      </w:r>
      <w:r>
        <w:rPr>
          <w:sz w:val="24"/>
        </w:rPr>
        <w:t>рішень: так, завжди – 38,8%, частково враховує – 49,1%, переважно не вр</w:t>
      </w:r>
      <w:r w:rsidR="007334FD">
        <w:rPr>
          <w:sz w:val="24"/>
        </w:rPr>
        <w:t>аховує – 0%, не враховує – 0</w:t>
      </w:r>
      <w:r>
        <w:rPr>
          <w:sz w:val="24"/>
        </w:rPr>
        <w:t>%.</w:t>
      </w:r>
    </w:p>
    <w:p w:rsidR="000D4351" w:rsidRDefault="00D7066B">
      <w:pPr>
        <w:pStyle w:val="a4"/>
        <w:numPr>
          <w:ilvl w:val="0"/>
          <w:numId w:val="1"/>
        </w:numPr>
        <w:tabs>
          <w:tab w:val="left" w:pos="1009"/>
        </w:tabs>
        <w:ind w:right="149" w:firstLine="566"/>
        <w:rPr>
          <w:sz w:val="24"/>
        </w:rPr>
      </w:pPr>
      <w:r>
        <w:rPr>
          <w:sz w:val="24"/>
        </w:rPr>
        <w:t>Так само, переважна кількість респондентів зазначає, що звернення до керівництва школи опрацьовуються і вирішуються:</w:t>
      </w:r>
    </w:p>
    <w:p w:rsidR="000D4351" w:rsidRDefault="00D7066B">
      <w:pPr>
        <w:pStyle w:val="a4"/>
        <w:numPr>
          <w:ilvl w:val="1"/>
          <w:numId w:val="1"/>
        </w:numPr>
        <w:tabs>
          <w:tab w:val="left" w:pos="887"/>
        </w:tabs>
        <w:ind w:left="887" w:hanging="180"/>
        <w:jc w:val="left"/>
        <w:rPr>
          <w:sz w:val="24"/>
        </w:rPr>
      </w:pPr>
      <w:r>
        <w:rPr>
          <w:sz w:val="24"/>
        </w:rPr>
        <w:t>так,</w:t>
      </w:r>
      <w:r w:rsidR="00832072">
        <w:rPr>
          <w:sz w:val="24"/>
        </w:rPr>
        <w:t xml:space="preserve"> </w:t>
      </w:r>
      <w:r>
        <w:rPr>
          <w:sz w:val="24"/>
        </w:rPr>
        <w:t>звернення</w:t>
      </w:r>
      <w:r w:rsidR="00832072">
        <w:rPr>
          <w:sz w:val="24"/>
        </w:rPr>
        <w:t xml:space="preserve"> </w:t>
      </w:r>
      <w:r>
        <w:rPr>
          <w:sz w:val="24"/>
        </w:rPr>
        <w:t>розглядалися</w:t>
      </w:r>
      <w:r w:rsidR="00832072">
        <w:rPr>
          <w:sz w:val="24"/>
        </w:rPr>
        <w:t xml:space="preserve"> </w:t>
      </w:r>
      <w:r>
        <w:rPr>
          <w:sz w:val="24"/>
        </w:rPr>
        <w:t>вчасно,</w:t>
      </w:r>
      <w:r w:rsidR="00832072">
        <w:rPr>
          <w:sz w:val="24"/>
        </w:rPr>
        <w:t xml:space="preserve"> </w:t>
      </w:r>
      <w:r>
        <w:rPr>
          <w:sz w:val="24"/>
        </w:rPr>
        <w:t>заходами</w:t>
      </w:r>
      <w:r w:rsidR="00E614EB">
        <w:rPr>
          <w:sz w:val="24"/>
        </w:rPr>
        <w:t xml:space="preserve"> </w:t>
      </w:r>
      <w:r>
        <w:rPr>
          <w:sz w:val="24"/>
        </w:rPr>
        <w:t>реагування</w:t>
      </w:r>
      <w:r w:rsidR="00E614EB">
        <w:rPr>
          <w:sz w:val="24"/>
        </w:rPr>
        <w:t xml:space="preserve"> </w:t>
      </w:r>
      <w:r>
        <w:rPr>
          <w:sz w:val="24"/>
        </w:rPr>
        <w:t>цілком задоволений/а–</w:t>
      </w:r>
      <w:r>
        <w:rPr>
          <w:spacing w:val="-2"/>
          <w:sz w:val="24"/>
        </w:rPr>
        <w:t xml:space="preserve"> 35,7%</w:t>
      </w:r>
    </w:p>
    <w:p w:rsidR="000D4351" w:rsidRDefault="00D7066B">
      <w:pPr>
        <w:pStyle w:val="a4"/>
        <w:numPr>
          <w:ilvl w:val="1"/>
          <w:numId w:val="1"/>
        </w:numPr>
        <w:tabs>
          <w:tab w:val="left" w:pos="887"/>
        </w:tabs>
        <w:ind w:left="887" w:hanging="180"/>
        <w:jc w:val="left"/>
        <w:rPr>
          <w:sz w:val="24"/>
        </w:rPr>
      </w:pPr>
      <w:r>
        <w:rPr>
          <w:sz w:val="24"/>
        </w:rPr>
        <w:t>так,</w:t>
      </w:r>
      <w:r w:rsidR="00E614EB">
        <w:rPr>
          <w:sz w:val="24"/>
        </w:rPr>
        <w:t xml:space="preserve"> </w:t>
      </w:r>
      <w:r>
        <w:rPr>
          <w:sz w:val="24"/>
        </w:rPr>
        <w:t>звернення</w:t>
      </w:r>
      <w:r w:rsidR="00E614EB">
        <w:rPr>
          <w:sz w:val="24"/>
        </w:rPr>
        <w:t xml:space="preserve"> </w:t>
      </w:r>
      <w:r>
        <w:rPr>
          <w:sz w:val="24"/>
        </w:rPr>
        <w:t>розглядалися</w:t>
      </w:r>
      <w:r w:rsidR="00E614EB">
        <w:rPr>
          <w:sz w:val="24"/>
        </w:rPr>
        <w:t xml:space="preserve"> </w:t>
      </w:r>
      <w:r>
        <w:rPr>
          <w:sz w:val="24"/>
        </w:rPr>
        <w:t>вчасно,</w:t>
      </w:r>
      <w:r w:rsidR="00E614EB">
        <w:rPr>
          <w:sz w:val="24"/>
        </w:rPr>
        <w:t xml:space="preserve"> </w:t>
      </w:r>
      <w:r>
        <w:rPr>
          <w:sz w:val="24"/>
        </w:rPr>
        <w:t>заходами</w:t>
      </w:r>
      <w:r w:rsidR="00E614EB">
        <w:rPr>
          <w:sz w:val="24"/>
        </w:rPr>
        <w:t xml:space="preserve"> </w:t>
      </w:r>
      <w:r>
        <w:rPr>
          <w:sz w:val="24"/>
        </w:rPr>
        <w:t>реагування</w:t>
      </w:r>
      <w:r w:rsidR="00E614EB">
        <w:rPr>
          <w:sz w:val="24"/>
        </w:rPr>
        <w:t xml:space="preserve"> </w:t>
      </w:r>
      <w:r>
        <w:rPr>
          <w:sz w:val="24"/>
        </w:rPr>
        <w:t>переважно задоволений/а–</w:t>
      </w:r>
      <w:r w:rsidR="007334FD">
        <w:rPr>
          <w:spacing w:val="-2"/>
          <w:sz w:val="24"/>
        </w:rPr>
        <w:t xml:space="preserve"> 31,9</w:t>
      </w:r>
      <w:r>
        <w:rPr>
          <w:spacing w:val="-2"/>
          <w:sz w:val="24"/>
        </w:rPr>
        <w:t>%</w:t>
      </w:r>
    </w:p>
    <w:p w:rsidR="000D4351" w:rsidRDefault="00D7066B">
      <w:pPr>
        <w:pStyle w:val="a4"/>
        <w:numPr>
          <w:ilvl w:val="1"/>
          <w:numId w:val="1"/>
        </w:numPr>
        <w:tabs>
          <w:tab w:val="left" w:pos="887"/>
        </w:tabs>
        <w:ind w:left="887" w:hanging="180"/>
        <w:jc w:val="left"/>
        <w:rPr>
          <w:sz w:val="24"/>
        </w:rPr>
      </w:pPr>
      <w:r>
        <w:rPr>
          <w:sz w:val="24"/>
        </w:rPr>
        <w:t>так,</w:t>
      </w:r>
      <w:r w:rsidR="00E614EB">
        <w:rPr>
          <w:sz w:val="24"/>
        </w:rPr>
        <w:t xml:space="preserve"> </w:t>
      </w:r>
      <w:r>
        <w:rPr>
          <w:sz w:val="24"/>
        </w:rPr>
        <w:t>звернення</w:t>
      </w:r>
      <w:r w:rsidR="00E614EB">
        <w:rPr>
          <w:sz w:val="24"/>
        </w:rPr>
        <w:t xml:space="preserve"> </w:t>
      </w:r>
      <w:r>
        <w:rPr>
          <w:sz w:val="24"/>
        </w:rPr>
        <w:t>розглядалися</w:t>
      </w:r>
      <w:r w:rsidR="00E614EB">
        <w:rPr>
          <w:sz w:val="24"/>
        </w:rPr>
        <w:t xml:space="preserve"> </w:t>
      </w:r>
      <w:r>
        <w:rPr>
          <w:sz w:val="24"/>
        </w:rPr>
        <w:t>вчасно,</w:t>
      </w:r>
      <w:r w:rsidR="00E614EB">
        <w:rPr>
          <w:sz w:val="24"/>
        </w:rPr>
        <w:t xml:space="preserve"> </w:t>
      </w:r>
      <w:r>
        <w:rPr>
          <w:sz w:val="24"/>
        </w:rPr>
        <w:t>заходами</w:t>
      </w:r>
      <w:r w:rsidR="00E614EB">
        <w:rPr>
          <w:sz w:val="24"/>
        </w:rPr>
        <w:t xml:space="preserve"> </w:t>
      </w:r>
      <w:r>
        <w:rPr>
          <w:sz w:val="24"/>
        </w:rPr>
        <w:t>реагування</w:t>
      </w:r>
      <w:r w:rsidR="00E614EB">
        <w:rPr>
          <w:sz w:val="24"/>
        </w:rPr>
        <w:t xml:space="preserve"> </w:t>
      </w:r>
      <w:r>
        <w:rPr>
          <w:sz w:val="24"/>
        </w:rPr>
        <w:t>незадоволений/а–</w:t>
      </w:r>
      <w:r w:rsidR="007334FD">
        <w:rPr>
          <w:spacing w:val="-4"/>
          <w:sz w:val="24"/>
        </w:rPr>
        <w:t>0</w:t>
      </w:r>
      <w:r>
        <w:rPr>
          <w:spacing w:val="-4"/>
          <w:sz w:val="24"/>
        </w:rPr>
        <w:t>%</w:t>
      </w:r>
    </w:p>
    <w:p w:rsidR="000D4351" w:rsidRDefault="00D7066B">
      <w:pPr>
        <w:pStyle w:val="a4"/>
        <w:numPr>
          <w:ilvl w:val="1"/>
          <w:numId w:val="1"/>
        </w:numPr>
        <w:tabs>
          <w:tab w:val="left" w:pos="887"/>
        </w:tabs>
        <w:ind w:left="887" w:hanging="180"/>
        <w:jc w:val="left"/>
        <w:rPr>
          <w:sz w:val="24"/>
        </w:rPr>
      </w:pPr>
      <w:r>
        <w:rPr>
          <w:sz w:val="24"/>
        </w:rPr>
        <w:t>ні,</w:t>
      </w:r>
      <w:r w:rsidR="00E614EB">
        <w:rPr>
          <w:sz w:val="24"/>
        </w:rPr>
        <w:t xml:space="preserve"> </w:t>
      </w:r>
      <w:r>
        <w:rPr>
          <w:sz w:val="24"/>
        </w:rPr>
        <w:t>звернення</w:t>
      </w:r>
      <w:r w:rsidR="00E614EB">
        <w:rPr>
          <w:sz w:val="24"/>
        </w:rPr>
        <w:t xml:space="preserve"> </w:t>
      </w:r>
      <w:r>
        <w:rPr>
          <w:sz w:val="24"/>
        </w:rPr>
        <w:t>не</w:t>
      </w:r>
      <w:r w:rsidR="00E614EB">
        <w:rPr>
          <w:sz w:val="24"/>
        </w:rPr>
        <w:t xml:space="preserve"> </w:t>
      </w:r>
      <w:r>
        <w:rPr>
          <w:sz w:val="24"/>
        </w:rPr>
        <w:t>розглядалися</w:t>
      </w:r>
      <w:r w:rsidR="00E614EB">
        <w:rPr>
          <w:sz w:val="24"/>
        </w:rPr>
        <w:t xml:space="preserve"> </w:t>
      </w:r>
      <w:r>
        <w:rPr>
          <w:sz w:val="24"/>
        </w:rPr>
        <w:t>вчасно,</w:t>
      </w:r>
      <w:r w:rsidR="00E614EB">
        <w:rPr>
          <w:sz w:val="24"/>
        </w:rPr>
        <w:t xml:space="preserve"> </w:t>
      </w:r>
      <w:r>
        <w:rPr>
          <w:sz w:val="24"/>
        </w:rPr>
        <w:t>заходи</w:t>
      </w:r>
      <w:r w:rsidR="00E614EB">
        <w:rPr>
          <w:sz w:val="24"/>
        </w:rPr>
        <w:t xml:space="preserve"> </w:t>
      </w:r>
      <w:r>
        <w:rPr>
          <w:sz w:val="24"/>
        </w:rPr>
        <w:t>реагування</w:t>
      </w:r>
      <w:r w:rsidR="00E614EB">
        <w:rPr>
          <w:sz w:val="24"/>
        </w:rPr>
        <w:t xml:space="preserve"> </w:t>
      </w:r>
      <w:r>
        <w:rPr>
          <w:sz w:val="24"/>
        </w:rPr>
        <w:t>не</w:t>
      </w:r>
      <w:r w:rsidR="00E614EB">
        <w:rPr>
          <w:sz w:val="24"/>
        </w:rPr>
        <w:t xml:space="preserve"> </w:t>
      </w:r>
      <w:r>
        <w:rPr>
          <w:sz w:val="24"/>
        </w:rPr>
        <w:t>вживалися–</w:t>
      </w:r>
      <w:r w:rsidR="007334FD">
        <w:rPr>
          <w:spacing w:val="-4"/>
          <w:sz w:val="24"/>
        </w:rPr>
        <w:t>0</w:t>
      </w:r>
      <w:r>
        <w:rPr>
          <w:spacing w:val="-4"/>
          <w:sz w:val="24"/>
        </w:rPr>
        <w:t>%</w:t>
      </w:r>
    </w:p>
    <w:p w:rsidR="000D4351" w:rsidRPr="00E96F85" w:rsidRDefault="00D7066B">
      <w:pPr>
        <w:pStyle w:val="a4"/>
        <w:numPr>
          <w:ilvl w:val="1"/>
          <w:numId w:val="1"/>
        </w:numPr>
        <w:tabs>
          <w:tab w:val="left" w:pos="887"/>
        </w:tabs>
        <w:ind w:left="887" w:hanging="180"/>
        <w:jc w:val="left"/>
        <w:rPr>
          <w:sz w:val="24"/>
        </w:rPr>
      </w:pPr>
      <w:r>
        <w:rPr>
          <w:sz w:val="24"/>
        </w:rPr>
        <w:t>я</w:t>
      </w:r>
      <w:r w:rsidR="00E614EB">
        <w:rPr>
          <w:sz w:val="24"/>
        </w:rPr>
        <w:t xml:space="preserve"> </w:t>
      </w:r>
      <w:r>
        <w:rPr>
          <w:sz w:val="24"/>
        </w:rPr>
        <w:t>не</w:t>
      </w:r>
      <w:r w:rsidR="00E614EB">
        <w:rPr>
          <w:sz w:val="24"/>
        </w:rPr>
        <w:t xml:space="preserve"> </w:t>
      </w:r>
      <w:r>
        <w:rPr>
          <w:sz w:val="24"/>
        </w:rPr>
        <w:t>звертався/не</w:t>
      </w:r>
      <w:r w:rsidR="00E614EB">
        <w:rPr>
          <w:sz w:val="24"/>
        </w:rPr>
        <w:t xml:space="preserve"> </w:t>
      </w:r>
      <w:r>
        <w:rPr>
          <w:sz w:val="24"/>
        </w:rPr>
        <w:t>зверталася</w:t>
      </w:r>
      <w:r w:rsidR="00E614EB">
        <w:rPr>
          <w:sz w:val="24"/>
        </w:rPr>
        <w:t xml:space="preserve"> </w:t>
      </w:r>
      <w:r>
        <w:rPr>
          <w:sz w:val="24"/>
        </w:rPr>
        <w:t>до</w:t>
      </w:r>
      <w:r w:rsidR="00E614EB">
        <w:rPr>
          <w:sz w:val="24"/>
        </w:rPr>
        <w:t xml:space="preserve"> </w:t>
      </w:r>
      <w:r>
        <w:rPr>
          <w:sz w:val="24"/>
        </w:rPr>
        <w:t>керівництва</w:t>
      </w:r>
      <w:r w:rsidR="00E614EB">
        <w:rPr>
          <w:sz w:val="24"/>
        </w:rPr>
        <w:t xml:space="preserve"> </w:t>
      </w:r>
      <w:r>
        <w:rPr>
          <w:sz w:val="24"/>
        </w:rPr>
        <w:t>зі</w:t>
      </w:r>
      <w:r w:rsidR="00E614EB">
        <w:rPr>
          <w:sz w:val="24"/>
        </w:rPr>
        <w:t xml:space="preserve"> </w:t>
      </w:r>
      <w:r>
        <w:rPr>
          <w:sz w:val="24"/>
        </w:rPr>
        <w:t>зверненням–</w:t>
      </w:r>
      <w:r>
        <w:rPr>
          <w:spacing w:val="-2"/>
          <w:sz w:val="24"/>
        </w:rPr>
        <w:t>32,4%</w:t>
      </w:r>
    </w:p>
    <w:p w:rsidR="00E96F85" w:rsidRDefault="00E96F85" w:rsidP="00E96F85">
      <w:pPr>
        <w:pStyle w:val="a4"/>
        <w:tabs>
          <w:tab w:val="left" w:pos="887"/>
        </w:tabs>
        <w:ind w:firstLine="0"/>
        <w:jc w:val="left"/>
        <w:rPr>
          <w:sz w:val="24"/>
        </w:rPr>
      </w:pPr>
      <w:r w:rsidRPr="00E96F85">
        <w:rPr>
          <w:noProof/>
          <w:sz w:val="24"/>
          <w:lang w:eastAsia="uk-UA"/>
        </w:rPr>
        <w:drawing>
          <wp:inline distT="0" distB="0" distL="0" distR="0" wp14:anchorId="5A2F9893" wp14:editId="02EB8117">
            <wp:extent cx="6096851" cy="34294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96851" cy="3429479"/>
                    </a:xfrm>
                    <a:prstGeom prst="rect">
                      <a:avLst/>
                    </a:prstGeom>
                  </pic:spPr>
                </pic:pic>
              </a:graphicData>
            </a:graphic>
          </wp:inline>
        </w:drawing>
      </w:r>
      <w:bookmarkStart w:id="0" w:name="_GoBack"/>
      <w:bookmarkEnd w:id="0"/>
    </w:p>
    <w:sectPr w:rsidR="00E96F85" w:rsidSect="005A1022">
      <w:pgSz w:w="11910" w:h="16840"/>
      <w:pgMar w:top="480" w:right="425" w:bottom="280" w:left="425"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3E1A"/>
    <w:multiLevelType w:val="hybridMultilevel"/>
    <w:tmpl w:val="8124C1A0"/>
    <w:lvl w:ilvl="0" w:tplc="CC8A89B2">
      <w:start w:val="1"/>
      <w:numFmt w:val="decimal"/>
      <w:lvlText w:val="%1."/>
      <w:lvlJc w:val="left"/>
      <w:pPr>
        <w:ind w:left="141" w:hanging="255"/>
      </w:pPr>
      <w:rPr>
        <w:rFonts w:ascii="Times New Roman" w:eastAsia="Times New Roman" w:hAnsi="Times New Roman" w:cs="Times New Roman" w:hint="default"/>
        <w:b w:val="0"/>
        <w:bCs w:val="0"/>
        <w:i w:val="0"/>
        <w:iCs w:val="0"/>
        <w:spacing w:val="0"/>
        <w:w w:val="100"/>
        <w:sz w:val="24"/>
        <w:szCs w:val="24"/>
        <w:lang w:val="uk-UA" w:eastAsia="en-US" w:bidi="ar-SA"/>
      </w:rPr>
    </w:lvl>
    <w:lvl w:ilvl="1" w:tplc="F0B6F5CE">
      <w:numFmt w:val="bullet"/>
      <w:lvlText w:val="–"/>
      <w:lvlJc w:val="left"/>
      <w:pPr>
        <w:ind w:left="707" w:hanging="181"/>
      </w:pPr>
      <w:rPr>
        <w:rFonts w:ascii="Times New Roman" w:eastAsia="Times New Roman" w:hAnsi="Times New Roman" w:cs="Times New Roman" w:hint="default"/>
        <w:b w:val="0"/>
        <w:bCs w:val="0"/>
        <w:i w:val="0"/>
        <w:iCs w:val="0"/>
        <w:spacing w:val="0"/>
        <w:w w:val="100"/>
        <w:sz w:val="24"/>
        <w:szCs w:val="24"/>
        <w:lang w:val="uk-UA" w:eastAsia="en-US" w:bidi="ar-SA"/>
      </w:rPr>
    </w:lvl>
    <w:lvl w:ilvl="2" w:tplc="7CAC443A">
      <w:numFmt w:val="bullet"/>
      <w:lvlText w:val="•"/>
      <w:lvlJc w:val="left"/>
      <w:pPr>
        <w:ind w:left="1850" w:hanging="181"/>
      </w:pPr>
      <w:rPr>
        <w:rFonts w:hint="default"/>
        <w:lang w:val="uk-UA" w:eastAsia="en-US" w:bidi="ar-SA"/>
      </w:rPr>
    </w:lvl>
    <w:lvl w:ilvl="3" w:tplc="E2BE4FBA">
      <w:numFmt w:val="bullet"/>
      <w:lvlText w:val="•"/>
      <w:lvlJc w:val="left"/>
      <w:pPr>
        <w:ind w:left="3001" w:hanging="181"/>
      </w:pPr>
      <w:rPr>
        <w:rFonts w:hint="default"/>
        <w:lang w:val="uk-UA" w:eastAsia="en-US" w:bidi="ar-SA"/>
      </w:rPr>
    </w:lvl>
    <w:lvl w:ilvl="4" w:tplc="E4CE6060">
      <w:numFmt w:val="bullet"/>
      <w:lvlText w:val="•"/>
      <w:lvlJc w:val="left"/>
      <w:pPr>
        <w:ind w:left="4152" w:hanging="181"/>
      </w:pPr>
      <w:rPr>
        <w:rFonts w:hint="default"/>
        <w:lang w:val="uk-UA" w:eastAsia="en-US" w:bidi="ar-SA"/>
      </w:rPr>
    </w:lvl>
    <w:lvl w:ilvl="5" w:tplc="BB7AB840">
      <w:numFmt w:val="bullet"/>
      <w:lvlText w:val="•"/>
      <w:lvlJc w:val="left"/>
      <w:pPr>
        <w:ind w:left="5302" w:hanging="181"/>
      </w:pPr>
      <w:rPr>
        <w:rFonts w:hint="default"/>
        <w:lang w:val="uk-UA" w:eastAsia="en-US" w:bidi="ar-SA"/>
      </w:rPr>
    </w:lvl>
    <w:lvl w:ilvl="6" w:tplc="05D057DA">
      <w:numFmt w:val="bullet"/>
      <w:lvlText w:val="•"/>
      <w:lvlJc w:val="left"/>
      <w:pPr>
        <w:ind w:left="6453" w:hanging="181"/>
      </w:pPr>
      <w:rPr>
        <w:rFonts w:hint="default"/>
        <w:lang w:val="uk-UA" w:eastAsia="en-US" w:bidi="ar-SA"/>
      </w:rPr>
    </w:lvl>
    <w:lvl w:ilvl="7" w:tplc="AF166A10">
      <w:numFmt w:val="bullet"/>
      <w:lvlText w:val="•"/>
      <w:lvlJc w:val="left"/>
      <w:pPr>
        <w:ind w:left="7604" w:hanging="181"/>
      </w:pPr>
      <w:rPr>
        <w:rFonts w:hint="default"/>
        <w:lang w:val="uk-UA" w:eastAsia="en-US" w:bidi="ar-SA"/>
      </w:rPr>
    </w:lvl>
    <w:lvl w:ilvl="8" w:tplc="4B9E41EC">
      <w:numFmt w:val="bullet"/>
      <w:lvlText w:val="•"/>
      <w:lvlJc w:val="left"/>
      <w:pPr>
        <w:ind w:left="8754" w:hanging="181"/>
      </w:pPr>
      <w:rPr>
        <w:rFonts w:hint="default"/>
        <w:lang w:val="uk-UA" w:eastAsia="en-US" w:bidi="ar-SA"/>
      </w:rPr>
    </w:lvl>
  </w:abstractNum>
  <w:abstractNum w:abstractNumId="1" w15:restartNumberingAfterBreak="0">
    <w:nsid w:val="01292761"/>
    <w:multiLevelType w:val="hybridMultilevel"/>
    <w:tmpl w:val="E2BA9E9E"/>
    <w:lvl w:ilvl="0" w:tplc="B73023A8">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3AA4089A">
      <w:numFmt w:val="bullet"/>
      <w:lvlText w:val="•"/>
      <w:lvlJc w:val="left"/>
      <w:pPr>
        <w:ind w:left="474" w:hanging="180"/>
      </w:pPr>
      <w:rPr>
        <w:rFonts w:hint="default"/>
        <w:lang w:val="uk-UA" w:eastAsia="en-US" w:bidi="ar-SA"/>
      </w:rPr>
    </w:lvl>
    <w:lvl w:ilvl="2" w:tplc="6A7EBFD8">
      <w:numFmt w:val="bullet"/>
      <w:lvlText w:val="•"/>
      <w:lvlJc w:val="left"/>
      <w:pPr>
        <w:ind w:left="849" w:hanging="180"/>
      </w:pPr>
      <w:rPr>
        <w:rFonts w:hint="default"/>
        <w:lang w:val="uk-UA" w:eastAsia="en-US" w:bidi="ar-SA"/>
      </w:rPr>
    </w:lvl>
    <w:lvl w:ilvl="3" w:tplc="530EA3A6">
      <w:numFmt w:val="bullet"/>
      <w:lvlText w:val="•"/>
      <w:lvlJc w:val="left"/>
      <w:pPr>
        <w:ind w:left="1224" w:hanging="180"/>
      </w:pPr>
      <w:rPr>
        <w:rFonts w:hint="default"/>
        <w:lang w:val="uk-UA" w:eastAsia="en-US" w:bidi="ar-SA"/>
      </w:rPr>
    </w:lvl>
    <w:lvl w:ilvl="4" w:tplc="81F4EF9C">
      <w:numFmt w:val="bullet"/>
      <w:lvlText w:val="•"/>
      <w:lvlJc w:val="left"/>
      <w:pPr>
        <w:ind w:left="1599" w:hanging="180"/>
      </w:pPr>
      <w:rPr>
        <w:rFonts w:hint="default"/>
        <w:lang w:val="uk-UA" w:eastAsia="en-US" w:bidi="ar-SA"/>
      </w:rPr>
    </w:lvl>
    <w:lvl w:ilvl="5" w:tplc="BF0CD316">
      <w:numFmt w:val="bullet"/>
      <w:lvlText w:val="•"/>
      <w:lvlJc w:val="left"/>
      <w:pPr>
        <w:ind w:left="1974" w:hanging="180"/>
      </w:pPr>
      <w:rPr>
        <w:rFonts w:hint="default"/>
        <w:lang w:val="uk-UA" w:eastAsia="en-US" w:bidi="ar-SA"/>
      </w:rPr>
    </w:lvl>
    <w:lvl w:ilvl="6" w:tplc="6EC2A864">
      <w:numFmt w:val="bullet"/>
      <w:lvlText w:val="•"/>
      <w:lvlJc w:val="left"/>
      <w:pPr>
        <w:ind w:left="2348" w:hanging="180"/>
      </w:pPr>
      <w:rPr>
        <w:rFonts w:hint="default"/>
        <w:lang w:val="uk-UA" w:eastAsia="en-US" w:bidi="ar-SA"/>
      </w:rPr>
    </w:lvl>
    <w:lvl w:ilvl="7" w:tplc="B9905584">
      <w:numFmt w:val="bullet"/>
      <w:lvlText w:val="•"/>
      <w:lvlJc w:val="left"/>
      <w:pPr>
        <w:ind w:left="2723" w:hanging="180"/>
      </w:pPr>
      <w:rPr>
        <w:rFonts w:hint="default"/>
        <w:lang w:val="uk-UA" w:eastAsia="en-US" w:bidi="ar-SA"/>
      </w:rPr>
    </w:lvl>
    <w:lvl w:ilvl="8" w:tplc="FFF883EC">
      <w:numFmt w:val="bullet"/>
      <w:lvlText w:val="•"/>
      <w:lvlJc w:val="left"/>
      <w:pPr>
        <w:ind w:left="3098" w:hanging="180"/>
      </w:pPr>
      <w:rPr>
        <w:rFonts w:hint="default"/>
        <w:lang w:val="uk-UA" w:eastAsia="en-US" w:bidi="ar-SA"/>
      </w:rPr>
    </w:lvl>
  </w:abstractNum>
  <w:abstractNum w:abstractNumId="2" w15:restartNumberingAfterBreak="0">
    <w:nsid w:val="02482330"/>
    <w:multiLevelType w:val="hybridMultilevel"/>
    <w:tmpl w:val="1E088CC2"/>
    <w:lvl w:ilvl="0" w:tplc="73506960">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6A62CEC">
      <w:numFmt w:val="bullet"/>
      <w:lvlText w:val="•"/>
      <w:lvlJc w:val="left"/>
      <w:pPr>
        <w:ind w:left="473" w:hanging="180"/>
      </w:pPr>
      <w:rPr>
        <w:rFonts w:hint="default"/>
        <w:lang w:val="uk-UA" w:eastAsia="en-US" w:bidi="ar-SA"/>
      </w:rPr>
    </w:lvl>
    <w:lvl w:ilvl="2" w:tplc="CA26C73E">
      <w:numFmt w:val="bullet"/>
      <w:lvlText w:val="•"/>
      <w:lvlJc w:val="left"/>
      <w:pPr>
        <w:ind w:left="846" w:hanging="180"/>
      </w:pPr>
      <w:rPr>
        <w:rFonts w:hint="default"/>
        <w:lang w:val="uk-UA" w:eastAsia="en-US" w:bidi="ar-SA"/>
      </w:rPr>
    </w:lvl>
    <w:lvl w:ilvl="3" w:tplc="3BF487AE">
      <w:numFmt w:val="bullet"/>
      <w:lvlText w:val="•"/>
      <w:lvlJc w:val="left"/>
      <w:pPr>
        <w:ind w:left="1219" w:hanging="180"/>
      </w:pPr>
      <w:rPr>
        <w:rFonts w:hint="default"/>
        <w:lang w:val="uk-UA" w:eastAsia="en-US" w:bidi="ar-SA"/>
      </w:rPr>
    </w:lvl>
    <w:lvl w:ilvl="4" w:tplc="86DC3152">
      <w:numFmt w:val="bullet"/>
      <w:lvlText w:val="•"/>
      <w:lvlJc w:val="left"/>
      <w:pPr>
        <w:ind w:left="1593" w:hanging="180"/>
      </w:pPr>
      <w:rPr>
        <w:rFonts w:hint="default"/>
        <w:lang w:val="uk-UA" w:eastAsia="en-US" w:bidi="ar-SA"/>
      </w:rPr>
    </w:lvl>
    <w:lvl w:ilvl="5" w:tplc="739473CC">
      <w:numFmt w:val="bullet"/>
      <w:lvlText w:val="•"/>
      <w:lvlJc w:val="left"/>
      <w:pPr>
        <w:ind w:left="1966" w:hanging="180"/>
      </w:pPr>
      <w:rPr>
        <w:rFonts w:hint="default"/>
        <w:lang w:val="uk-UA" w:eastAsia="en-US" w:bidi="ar-SA"/>
      </w:rPr>
    </w:lvl>
    <w:lvl w:ilvl="6" w:tplc="BCBCEB92">
      <w:numFmt w:val="bullet"/>
      <w:lvlText w:val="•"/>
      <w:lvlJc w:val="left"/>
      <w:pPr>
        <w:ind w:left="2339" w:hanging="180"/>
      </w:pPr>
      <w:rPr>
        <w:rFonts w:hint="default"/>
        <w:lang w:val="uk-UA" w:eastAsia="en-US" w:bidi="ar-SA"/>
      </w:rPr>
    </w:lvl>
    <w:lvl w:ilvl="7" w:tplc="DE9E16FA">
      <w:numFmt w:val="bullet"/>
      <w:lvlText w:val="•"/>
      <w:lvlJc w:val="left"/>
      <w:pPr>
        <w:ind w:left="2713" w:hanging="180"/>
      </w:pPr>
      <w:rPr>
        <w:rFonts w:hint="default"/>
        <w:lang w:val="uk-UA" w:eastAsia="en-US" w:bidi="ar-SA"/>
      </w:rPr>
    </w:lvl>
    <w:lvl w:ilvl="8" w:tplc="F36C2D72">
      <w:numFmt w:val="bullet"/>
      <w:lvlText w:val="•"/>
      <w:lvlJc w:val="left"/>
      <w:pPr>
        <w:ind w:left="3086" w:hanging="180"/>
      </w:pPr>
      <w:rPr>
        <w:rFonts w:hint="default"/>
        <w:lang w:val="uk-UA" w:eastAsia="en-US" w:bidi="ar-SA"/>
      </w:rPr>
    </w:lvl>
  </w:abstractNum>
  <w:abstractNum w:abstractNumId="3" w15:restartNumberingAfterBreak="0">
    <w:nsid w:val="03446849"/>
    <w:multiLevelType w:val="hybridMultilevel"/>
    <w:tmpl w:val="04801BFA"/>
    <w:lvl w:ilvl="0" w:tplc="CBEE18BA">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EF6FEA6">
      <w:numFmt w:val="bullet"/>
      <w:lvlText w:val="•"/>
      <w:lvlJc w:val="left"/>
      <w:pPr>
        <w:ind w:left="712" w:hanging="180"/>
      </w:pPr>
      <w:rPr>
        <w:rFonts w:hint="default"/>
        <w:lang w:val="uk-UA" w:eastAsia="en-US" w:bidi="ar-SA"/>
      </w:rPr>
    </w:lvl>
    <w:lvl w:ilvl="2" w:tplc="E37A54FA">
      <w:numFmt w:val="bullet"/>
      <w:lvlText w:val="•"/>
      <w:lvlJc w:val="left"/>
      <w:pPr>
        <w:ind w:left="1324" w:hanging="180"/>
      </w:pPr>
      <w:rPr>
        <w:rFonts w:hint="default"/>
        <w:lang w:val="uk-UA" w:eastAsia="en-US" w:bidi="ar-SA"/>
      </w:rPr>
    </w:lvl>
    <w:lvl w:ilvl="3" w:tplc="68F637D0">
      <w:numFmt w:val="bullet"/>
      <w:lvlText w:val="•"/>
      <w:lvlJc w:val="left"/>
      <w:pPr>
        <w:ind w:left="1936" w:hanging="180"/>
      </w:pPr>
      <w:rPr>
        <w:rFonts w:hint="default"/>
        <w:lang w:val="uk-UA" w:eastAsia="en-US" w:bidi="ar-SA"/>
      </w:rPr>
    </w:lvl>
    <w:lvl w:ilvl="4" w:tplc="A728432A">
      <w:numFmt w:val="bullet"/>
      <w:lvlText w:val="•"/>
      <w:lvlJc w:val="left"/>
      <w:pPr>
        <w:ind w:left="2548" w:hanging="180"/>
      </w:pPr>
      <w:rPr>
        <w:rFonts w:hint="default"/>
        <w:lang w:val="uk-UA" w:eastAsia="en-US" w:bidi="ar-SA"/>
      </w:rPr>
    </w:lvl>
    <w:lvl w:ilvl="5" w:tplc="128CE134">
      <w:numFmt w:val="bullet"/>
      <w:lvlText w:val="•"/>
      <w:lvlJc w:val="left"/>
      <w:pPr>
        <w:ind w:left="3161" w:hanging="180"/>
      </w:pPr>
      <w:rPr>
        <w:rFonts w:hint="default"/>
        <w:lang w:val="uk-UA" w:eastAsia="en-US" w:bidi="ar-SA"/>
      </w:rPr>
    </w:lvl>
    <w:lvl w:ilvl="6" w:tplc="0DBC2A82">
      <w:numFmt w:val="bullet"/>
      <w:lvlText w:val="•"/>
      <w:lvlJc w:val="left"/>
      <w:pPr>
        <w:ind w:left="3773" w:hanging="180"/>
      </w:pPr>
      <w:rPr>
        <w:rFonts w:hint="default"/>
        <w:lang w:val="uk-UA" w:eastAsia="en-US" w:bidi="ar-SA"/>
      </w:rPr>
    </w:lvl>
    <w:lvl w:ilvl="7" w:tplc="0980E622">
      <w:numFmt w:val="bullet"/>
      <w:lvlText w:val="•"/>
      <w:lvlJc w:val="left"/>
      <w:pPr>
        <w:ind w:left="4385" w:hanging="180"/>
      </w:pPr>
      <w:rPr>
        <w:rFonts w:hint="default"/>
        <w:lang w:val="uk-UA" w:eastAsia="en-US" w:bidi="ar-SA"/>
      </w:rPr>
    </w:lvl>
    <w:lvl w:ilvl="8" w:tplc="3C74AC78">
      <w:numFmt w:val="bullet"/>
      <w:lvlText w:val="•"/>
      <w:lvlJc w:val="left"/>
      <w:pPr>
        <w:ind w:left="4997" w:hanging="180"/>
      </w:pPr>
      <w:rPr>
        <w:rFonts w:hint="default"/>
        <w:lang w:val="uk-UA" w:eastAsia="en-US" w:bidi="ar-SA"/>
      </w:rPr>
    </w:lvl>
  </w:abstractNum>
  <w:abstractNum w:abstractNumId="4" w15:restartNumberingAfterBreak="0">
    <w:nsid w:val="087C3DD5"/>
    <w:multiLevelType w:val="hybridMultilevel"/>
    <w:tmpl w:val="AAA63B9C"/>
    <w:lvl w:ilvl="0" w:tplc="35C42A48">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805AA546">
      <w:numFmt w:val="bullet"/>
      <w:lvlText w:val="•"/>
      <w:lvlJc w:val="left"/>
      <w:pPr>
        <w:ind w:left="474" w:hanging="180"/>
      </w:pPr>
      <w:rPr>
        <w:rFonts w:hint="default"/>
        <w:lang w:val="uk-UA" w:eastAsia="en-US" w:bidi="ar-SA"/>
      </w:rPr>
    </w:lvl>
    <w:lvl w:ilvl="2" w:tplc="13E82270">
      <w:numFmt w:val="bullet"/>
      <w:lvlText w:val="•"/>
      <w:lvlJc w:val="left"/>
      <w:pPr>
        <w:ind w:left="849" w:hanging="180"/>
      </w:pPr>
      <w:rPr>
        <w:rFonts w:hint="default"/>
        <w:lang w:val="uk-UA" w:eastAsia="en-US" w:bidi="ar-SA"/>
      </w:rPr>
    </w:lvl>
    <w:lvl w:ilvl="3" w:tplc="912E3972">
      <w:numFmt w:val="bullet"/>
      <w:lvlText w:val="•"/>
      <w:lvlJc w:val="left"/>
      <w:pPr>
        <w:ind w:left="1224" w:hanging="180"/>
      </w:pPr>
      <w:rPr>
        <w:rFonts w:hint="default"/>
        <w:lang w:val="uk-UA" w:eastAsia="en-US" w:bidi="ar-SA"/>
      </w:rPr>
    </w:lvl>
    <w:lvl w:ilvl="4" w:tplc="4932694A">
      <w:numFmt w:val="bullet"/>
      <w:lvlText w:val="•"/>
      <w:lvlJc w:val="left"/>
      <w:pPr>
        <w:ind w:left="1599" w:hanging="180"/>
      </w:pPr>
      <w:rPr>
        <w:rFonts w:hint="default"/>
        <w:lang w:val="uk-UA" w:eastAsia="en-US" w:bidi="ar-SA"/>
      </w:rPr>
    </w:lvl>
    <w:lvl w:ilvl="5" w:tplc="9646862A">
      <w:numFmt w:val="bullet"/>
      <w:lvlText w:val="•"/>
      <w:lvlJc w:val="left"/>
      <w:pPr>
        <w:ind w:left="1974" w:hanging="180"/>
      </w:pPr>
      <w:rPr>
        <w:rFonts w:hint="default"/>
        <w:lang w:val="uk-UA" w:eastAsia="en-US" w:bidi="ar-SA"/>
      </w:rPr>
    </w:lvl>
    <w:lvl w:ilvl="6" w:tplc="82A68C64">
      <w:numFmt w:val="bullet"/>
      <w:lvlText w:val="•"/>
      <w:lvlJc w:val="left"/>
      <w:pPr>
        <w:ind w:left="2348" w:hanging="180"/>
      </w:pPr>
      <w:rPr>
        <w:rFonts w:hint="default"/>
        <w:lang w:val="uk-UA" w:eastAsia="en-US" w:bidi="ar-SA"/>
      </w:rPr>
    </w:lvl>
    <w:lvl w:ilvl="7" w:tplc="4BFC61C6">
      <w:numFmt w:val="bullet"/>
      <w:lvlText w:val="•"/>
      <w:lvlJc w:val="left"/>
      <w:pPr>
        <w:ind w:left="2723" w:hanging="180"/>
      </w:pPr>
      <w:rPr>
        <w:rFonts w:hint="default"/>
        <w:lang w:val="uk-UA" w:eastAsia="en-US" w:bidi="ar-SA"/>
      </w:rPr>
    </w:lvl>
    <w:lvl w:ilvl="8" w:tplc="546404EC">
      <w:numFmt w:val="bullet"/>
      <w:lvlText w:val="•"/>
      <w:lvlJc w:val="left"/>
      <w:pPr>
        <w:ind w:left="3098" w:hanging="180"/>
      </w:pPr>
      <w:rPr>
        <w:rFonts w:hint="default"/>
        <w:lang w:val="uk-UA" w:eastAsia="en-US" w:bidi="ar-SA"/>
      </w:rPr>
    </w:lvl>
  </w:abstractNum>
  <w:abstractNum w:abstractNumId="5" w15:restartNumberingAfterBreak="0">
    <w:nsid w:val="090664FC"/>
    <w:multiLevelType w:val="hybridMultilevel"/>
    <w:tmpl w:val="AA0035C6"/>
    <w:lvl w:ilvl="0" w:tplc="4A227B56">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24263F9C">
      <w:numFmt w:val="bullet"/>
      <w:lvlText w:val="•"/>
      <w:lvlJc w:val="left"/>
      <w:pPr>
        <w:ind w:left="635" w:hanging="180"/>
      </w:pPr>
      <w:rPr>
        <w:rFonts w:hint="default"/>
        <w:lang w:val="uk-UA" w:eastAsia="en-US" w:bidi="ar-SA"/>
      </w:rPr>
    </w:lvl>
    <w:lvl w:ilvl="2" w:tplc="A37E97AA">
      <w:numFmt w:val="bullet"/>
      <w:lvlText w:val="•"/>
      <w:lvlJc w:val="left"/>
      <w:pPr>
        <w:ind w:left="990" w:hanging="180"/>
      </w:pPr>
      <w:rPr>
        <w:rFonts w:hint="default"/>
        <w:lang w:val="uk-UA" w:eastAsia="en-US" w:bidi="ar-SA"/>
      </w:rPr>
    </w:lvl>
    <w:lvl w:ilvl="3" w:tplc="00A63264">
      <w:numFmt w:val="bullet"/>
      <w:lvlText w:val="•"/>
      <w:lvlJc w:val="left"/>
      <w:pPr>
        <w:ind w:left="1345" w:hanging="180"/>
      </w:pPr>
      <w:rPr>
        <w:rFonts w:hint="default"/>
        <w:lang w:val="uk-UA" w:eastAsia="en-US" w:bidi="ar-SA"/>
      </w:rPr>
    </w:lvl>
    <w:lvl w:ilvl="4" w:tplc="71AC4C4E">
      <w:numFmt w:val="bullet"/>
      <w:lvlText w:val="•"/>
      <w:lvlJc w:val="left"/>
      <w:pPr>
        <w:ind w:left="1701" w:hanging="180"/>
      </w:pPr>
      <w:rPr>
        <w:rFonts w:hint="default"/>
        <w:lang w:val="uk-UA" w:eastAsia="en-US" w:bidi="ar-SA"/>
      </w:rPr>
    </w:lvl>
    <w:lvl w:ilvl="5" w:tplc="D3E45962">
      <w:numFmt w:val="bullet"/>
      <w:lvlText w:val="•"/>
      <w:lvlJc w:val="left"/>
      <w:pPr>
        <w:ind w:left="2056" w:hanging="180"/>
      </w:pPr>
      <w:rPr>
        <w:rFonts w:hint="default"/>
        <w:lang w:val="uk-UA" w:eastAsia="en-US" w:bidi="ar-SA"/>
      </w:rPr>
    </w:lvl>
    <w:lvl w:ilvl="6" w:tplc="8B82657C">
      <w:numFmt w:val="bullet"/>
      <w:lvlText w:val="•"/>
      <w:lvlJc w:val="left"/>
      <w:pPr>
        <w:ind w:left="2411" w:hanging="180"/>
      </w:pPr>
      <w:rPr>
        <w:rFonts w:hint="default"/>
        <w:lang w:val="uk-UA" w:eastAsia="en-US" w:bidi="ar-SA"/>
      </w:rPr>
    </w:lvl>
    <w:lvl w:ilvl="7" w:tplc="B1A6DF14">
      <w:numFmt w:val="bullet"/>
      <w:lvlText w:val="•"/>
      <w:lvlJc w:val="left"/>
      <w:pPr>
        <w:ind w:left="2767" w:hanging="180"/>
      </w:pPr>
      <w:rPr>
        <w:rFonts w:hint="default"/>
        <w:lang w:val="uk-UA" w:eastAsia="en-US" w:bidi="ar-SA"/>
      </w:rPr>
    </w:lvl>
    <w:lvl w:ilvl="8" w:tplc="95901C2A">
      <w:numFmt w:val="bullet"/>
      <w:lvlText w:val="•"/>
      <w:lvlJc w:val="left"/>
      <w:pPr>
        <w:ind w:left="3122" w:hanging="180"/>
      </w:pPr>
      <w:rPr>
        <w:rFonts w:hint="default"/>
        <w:lang w:val="uk-UA" w:eastAsia="en-US" w:bidi="ar-SA"/>
      </w:rPr>
    </w:lvl>
  </w:abstractNum>
  <w:abstractNum w:abstractNumId="6" w15:restartNumberingAfterBreak="0">
    <w:nsid w:val="099A0855"/>
    <w:multiLevelType w:val="hybridMultilevel"/>
    <w:tmpl w:val="AC6EA728"/>
    <w:lvl w:ilvl="0" w:tplc="3C7E24D0">
      <w:numFmt w:val="bullet"/>
      <w:lvlText w:val="–"/>
      <w:lvlJc w:val="left"/>
      <w:pPr>
        <w:ind w:left="290" w:hanging="183"/>
      </w:pPr>
      <w:rPr>
        <w:rFonts w:ascii="Times New Roman" w:eastAsia="Times New Roman" w:hAnsi="Times New Roman" w:cs="Times New Roman" w:hint="default"/>
        <w:b w:val="0"/>
        <w:bCs w:val="0"/>
        <w:i w:val="0"/>
        <w:iCs w:val="0"/>
        <w:spacing w:val="0"/>
        <w:w w:val="100"/>
        <w:sz w:val="24"/>
        <w:szCs w:val="24"/>
        <w:lang w:val="uk-UA" w:eastAsia="en-US" w:bidi="ar-SA"/>
      </w:rPr>
    </w:lvl>
    <w:lvl w:ilvl="1" w:tplc="B69C358E">
      <w:numFmt w:val="bullet"/>
      <w:lvlText w:val="•"/>
      <w:lvlJc w:val="left"/>
      <w:pPr>
        <w:ind w:left="961" w:hanging="183"/>
      </w:pPr>
      <w:rPr>
        <w:rFonts w:hint="default"/>
        <w:lang w:val="uk-UA" w:eastAsia="en-US" w:bidi="ar-SA"/>
      </w:rPr>
    </w:lvl>
    <w:lvl w:ilvl="2" w:tplc="164604D2">
      <w:numFmt w:val="bullet"/>
      <w:lvlText w:val="•"/>
      <w:lvlJc w:val="left"/>
      <w:pPr>
        <w:ind w:left="1622" w:hanging="183"/>
      </w:pPr>
      <w:rPr>
        <w:rFonts w:hint="default"/>
        <w:lang w:val="uk-UA" w:eastAsia="en-US" w:bidi="ar-SA"/>
      </w:rPr>
    </w:lvl>
    <w:lvl w:ilvl="3" w:tplc="6DA0F60C">
      <w:numFmt w:val="bullet"/>
      <w:lvlText w:val="•"/>
      <w:lvlJc w:val="left"/>
      <w:pPr>
        <w:ind w:left="2283" w:hanging="183"/>
      </w:pPr>
      <w:rPr>
        <w:rFonts w:hint="default"/>
        <w:lang w:val="uk-UA" w:eastAsia="en-US" w:bidi="ar-SA"/>
      </w:rPr>
    </w:lvl>
    <w:lvl w:ilvl="4" w:tplc="CB727E6C">
      <w:numFmt w:val="bullet"/>
      <w:lvlText w:val="•"/>
      <w:lvlJc w:val="left"/>
      <w:pPr>
        <w:ind w:left="2945" w:hanging="183"/>
      </w:pPr>
      <w:rPr>
        <w:rFonts w:hint="default"/>
        <w:lang w:val="uk-UA" w:eastAsia="en-US" w:bidi="ar-SA"/>
      </w:rPr>
    </w:lvl>
    <w:lvl w:ilvl="5" w:tplc="63063926">
      <w:numFmt w:val="bullet"/>
      <w:lvlText w:val="•"/>
      <w:lvlJc w:val="left"/>
      <w:pPr>
        <w:ind w:left="3606" w:hanging="183"/>
      </w:pPr>
      <w:rPr>
        <w:rFonts w:hint="default"/>
        <w:lang w:val="uk-UA" w:eastAsia="en-US" w:bidi="ar-SA"/>
      </w:rPr>
    </w:lvl>
    <w:lvl w:ilvl="6" w:tplc="C298F344">
      <w:numFmt w:val="bullet"/>
      <w:lvlText w:val="•"/>
      <w:lvlJc w:val="left"/>
      <w:pPr>
        <w:ind w:left="4267" w:hanging="183"/>
      </w:pPr>
      <w:rPr>
        <w:rFonts w:hint="default"/>
        <w:lang w:val="uk-UA" w:eastAsia="en-US" w:bidi="ar-SA"/>
      </w:rPr>
    </w:lvl>
    <w:lvl w:ilvl="7" w:tplc="FA60DC18">
      <w:numFmt w:val="bullet"/>
      <w:lvlText w:val="•"/>
      <w:lvlJc w:val="left"/>
      <w:pPr>
        <w:ind w:left="4929" w:hanging="183"/>
      </w:pPr>
      <w:rPr>
        <w:rFonts w:hint="default"/>
        <w:lang w:val="uk-UA" w:eastAsia="en-US" w:bidi="ar-SA"/>
      </w:rPr>
    </w:lvl>
    <w:lvl w:ilvl="8" w:tplc="3E48D0A4">
      <w:numFmt w:val="bullet"/>
      <w:lvlText w:val="•"/>
      <w:lvlJc w:val="left"/>
      <w:pPr>
        <w:ind w:left="5590" w:hanging="183"/>
      </w:pPr>
      <w:rPr>
        <w:rFonts w:hint="default"/>
        <w:lang w:val="uk-UA" w:eastAsia="en-US" w:bidi="ar-SA"/>
      </w:rPr>
    </w:lvl>
  </w:abstractNum>
  <w:abstractNum w:abstractNumId="7" w15:restartNumberingAfterBreak="0">
    <w:nsid w:val="09A36B1A"/>
    <w:multiLevelType w:val="hybridMultilevel"/>
    <w:tmpl w:val="2C062C10"/>
    <w:lvl w:ilvl="0" w:tplc="E8A0F134">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E8E4C2C">
      <w:numFmt w:val="bullet"/>
      <w:lvlText w:val="•"/>
      <w:lvlJc w:val="left"/>
      <w:pPr>
        <w:ind w:left="941" w:hanging="180"/>
      </w:pPr>
      <w:rPr>
        <w:rFonts w:hint="default"/>
        <w:lang w:val="uk-UA" w:eastAsia="en-US" w:bidi="ar-SA"/>
      </w:rPr>
    </w:lvl>
    <w:lvl w:ilvl="2" w:tplc="95DA3C44">
      <w:numFmt w:val="bullet"/>
      <w:lvlText w:val="•"/>
      <w:lvlJc w:val="left"/>
      <w:pPr>
        <w:ind w:left="1603" w:hanging="180"/>
      </w:pPr>
      <w:rPr>
        <w:rFonts w:hint="default"/>
        <w:lang w:val="uk-UA" w:eastAsia="en-US" w:bidi="ar-SA"/>
      </w:rPr>
    </w:lvl>
    <w:lvl w:ilvl="3" w:tplc="5BB22624">
      <w:numFmt w:val="bullet"/>
      <w:lvlText w:val="•"/>
      <w:lvlJc w:val="left"/>
      <w:pPr>
        <w:ind w:left="2265" w:hanging="180"/>
      </w:pPr>
      <w:rPr>
        <w:rFonts w:hint="default"/>
        <w:lang w:val="uk-UA" w:eastAsia="en-US" w:bidi="ar-SA"/>
      </w:rPr>
    </w:lvl>
    <w:lvl w:ilvl="4" w:tplc="954C14AE">
      <w:numFmt w:val="bullet"/>
      <w:lvlText w:val="•"/>
      <w:lvlJc w:val="left"/>
      <w:pPr>
        <w:ind w:left="2927" w:hanging="180"/>
      </w:pPr>
      <w:rPr>
        <w:rFonts w:hint="default"/>
        <w:lang w:val="uk-UA" w:eastAsia="en-US" w:bidi="ar-SA"/>
      </w:rPr>
    </w:lvl>
    <w:lvl w:ilvl="5" w:tplc="BEAA1AC8">
      <w:numFmt w:val="bullet"/>
      <w:lvlText w:val="•"/>
      <w:lvlJc w:val="left"/>
      <w:pPr>
        <w:ind w:left="3589" w:hanging="180"/>
      </w:pPr>
      <w:rPr>
        <w:rFonts w:hint="default"/>
        <w:lang w:val="uk-UA" w:eastAsia="en-US" w:bidi="ar-SA"/>
      </w:rPr>
    </w:lvl>
    <w:lvl w:ilvl="6" w:tplc="D8C45F6A">
      <w:numFmt w:val="bullet"/>
      <w:lvlText w:val="•"/>
      <w:lvlJc w:val="left"/>
      <w:pPr>
        <w:ind w:left="4251" w:hanging="180"/>
      </w:pPr>
      <w:rPr>
        <w:rFonts w:hint="default"/>
        <w:lang w:val="uk-UA" w:eastAsia="en-US" w:bidi="ar-SA"/>
      </w:rPr>
    </w:lvl>
    <w:lvl w:ilvl="7" w:tplc="0394C2D6">
      <w:numFmt w:val="bullet"/>
      <w:lvlText w:val="•"/>
      <w:lvlJc w:val="left"/>
      <w:pPr>
        <w:ind w:left="4913" w:hanging="180"/>
      </w:pPr>
      <w:rPr>
        <w:rFonts w:hint="default"/>
        <w:lang w:val="uk-UA" w:eastAsia="en-US" w:bidi="ar-SA"/>
      </w:rPr>
    </w:lvl>
    <w:lvl w:ilvl="8" w:tplc="30F0E004">
      <w:numFmt w:val="bullet"/>
      <w:lvlText w:val="•"/>
      <w:lvlJc w:val="left"/>
      <w:pPr>
        <w:ind w:left="5575" w:hanging="180"/>
      </w:pPr>
      <w:rPr>
        <w:rFonts w:hint="default"/>
        <w:lang w:val="uk-UA" w:eastAsia="en-US" w:bidi="ar-SA"/>
      </w:rPr>
    </w:lvl>
  </w:abstractNum>
  <w:abstractNum w:abstractNumId="8" w15:restartNumberingAfterBreak="0">
    <w:nsid w:val="0A4416C0"/>
    <w:multiLevelType w:val="hybridMultilevel"/>
    <w:tmpl w:val="D6527FEE"/>
    <w:lvl w:ilvl="0" w:tplc="69708BF0">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0F547A68">
      <w:numFmt w:val="bullet"/>
      <w:lvlText w:val="•"/>
      <w:lvlJc w:val="left"/>
      <w:pPr>
        <w:ind w:left="941" w:hanging="180"/>
      </w:pPr>
      <w:rPr>
        <w:rFonts w:hint="default"/>
        <w:lang w:val="uk-UA" w:eastAsia="en-US" w:bidi="ar-SA"/>
      </w:rPr>
    </w:lvl>
    <w:lvl w:ilvl="2" w:tplc="4BBCE1F4">
      <w:numFmt w:val="bullet"/>
      <w:lvlText w:val="•"/>
      <w:lvlJc w:val="left"/>
      <w:pPr>
        <w:ind w:left="1603" w:hanging="180"/>
      </w:pPr>
      <w:rPr>
        <w:rFonts w:hint="default"/>
        <w:lang w:val="uk-UA" w:eastAsia="en-US" w:bidi="ar-SA"/>
      </w:rPr>
    </w:lvl>
    <w:lvl w:ilvl="3" w:tplc="0D608AEE">
      <w:numFmt w:val="bullet"/>
      <w:lvlText w:val="•"/>
      <w:lvlJc w:val="left"/>
      <w:pPr>
        <w:ind w:left="2265" w:hanging="180"/>
      </w:pPr>
      <w:rPr>
        <w:rFonts w:hint="default"/>
        <w:lang w:val="uk-UA" w:eastAsia="en-US" w:bidi="ar-SA"/>
      </w:rPr>
    </w:lvl>
    <w:lvl w:ilvl="4" w:tplc="39FCDD74">
      <w:numFmt w:val="bullet"/>
      <w:lvlText w:val="•"/>
      <w:lvlJc w:val="left"/>
      <w:pPr>
        <w:ind w:left="2927" w:hanging="180"/>
      </w:pPr>
      <w:rPr>
        <w:rFonts w:hint="default"/>
        <w:lang w:val="uk-UA" w:eastAsia="en-US" w:bidi="ar-SA"/>
      </w:rPr>
    </w:lvl>
    <w:lvl w:ilvl="5" w:tplc="658297FC">
      <w:numFmt w:val="bullet"/>
      <w:lvlText w:val="•"/>
      <w:lvlJc w:val="left"/>
      <w:pPr>
        <w:ind w:left="3589" w:hanging="180"/>
      </w:pPr>
      <w:rPr>
        <w:rFonts w:hint="default"/>
        <w:lang w:val="uk-UA" w:eastAsia="en-US" w:bidi="ar-SA"/>
      </w:rPr>
    </w:lvl>
    <w:lvl w:ilvl="6" w:tplc="4266C67C">
      <w:numFmt w:val="bullet"/>
      <w:lvlText w:val="•"/>
      <w:lvlJc w:val="left"/>
      <w:pPr>
        <w:ind w:left="4251" w:hanging="180"/>
      </w:pPr>
      <w:rPr>
        <w:rFonts w:hint="default"/>
        <w:lang w:val="uk-UA" w:eastAsia="en-US" w:bidi="ar-SA"/>
      </w:rPr>
    </w:lvl>
    <w:lvl w:ilvl="7" w:tplc="3CCCBA8A">
      <w:numFmt w:val="bullet"/>
      <w:lvlText w:val="•"/>
      <w:lvlJc w:val="left"/>
      <w:pPr>
        <w:ind w:left="4913" w:hanging="180"/>
      </w:pPr>
      <w:rPr>
        <w:rFonts w:hint="default"/>
        <w:lang w:val="uk-UA" w:eastAsia="en-US" w:bidi="ar-SA"/>
      </w:rPr>
    </w:lvl>
    <w:lvl w:ilvl="8" w:tplc="DFFC496E">
      <w:numFmt w:val="bullet"/>
      <w:lvlText w:val="•"/>
      <w:lvlJc w:val="left"/>
      <w:pPr>
        <w:ind w:left="5575" w:hanging="180"/>
      </w:pPr>
      <w:rPr>
        <w:rFonts w:hint="default"/>
        <w:lang w:val="uk-UA" w:eastAsia="en-US" w:bidi="ar-SA"/>
      </w:rPr>
    </w:lvl>
  </w:abstractNum>
  <w:abstractNum w:abstractNumId="9" w15:restartNumberingAfterBreak="0">
    <w:nsid w:val="0A90713B"/>
    <w:multiLevelType w:val="hybridMultilevel"/>
    <w:tmpl w:val="4302163C"/>
    <w:lvl w:ilvl="0" w:tplc="834A4E52">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F69C4982">
      <w:numFmt w:val="bullet"/>
      <w:lvlText w:val="•"/>
      <w:lvlJc w:val="left"/>
      <w:pPr>
        <w:ind w:left="941" w:hanging="180"/>
      </w:pPr>
      <w:rPr>
        <w:rFonts w:hint="default"/>
        <w:lang w:val="uk-UA" w:eastAsia="en-US" w:bidi="ar-SA"/>
      </w:rPr>
    </w:lvl>
    <w:lvl w:ilvl="2" w:tplc="65608FC0">
      <w:numFmt w:val="bullet"/>
      <w:lvlText w:val="•"/>
      <w:lvlJc w:val="left"/>
      <w:pPr>
        <w:ind w:left="1603" w:hanging="180"/>
      </w:pPr>
      <w:rPr>
        <w:rFonts w:hint="default"/>
        <w:lang w:val="uk-UA" w:eastAsia="en-US" w:bidi="ar-SA"/>
      </w:rPr>
    </w:lvl>
    <w:lvl w:ilvl="3" w:tplc="43322FCE">
      <w:numFmt w:val="bullet"/>
      <w:lvlText w:val="•"/>
      <w:lvlJc w:val="left"/>
      <w:pPr>
        <w:ind w:left="2265" w:hanging="180"/>
      </w:pPr>
      <w:rPr>
        <w:rFonts w:hint="default"/>
        <w:lang w:val="uk-UA" w:eastAsia="en-US" w:bidi="ar-SA"/>
      </w:rPr>
    </w:lvl>
    <w:lvl w:ilvl="4" w:tplc="5D482D94">
      <w:numFmt w:val="bullet"/>
      <w:lvlText w:val="•"/>
      <w:lvlJc w:val="left"/>
      <w:pPr>
        <w:ind w:left="2927" w:hanging="180"/>
      </w:pPr>
      <w:rPr>
        <w:rFonts w:hint="default"/>
        <w:lang w:val="uk-UA" w:eastAsia="en-US" w:bidi="ar-SA"/>
      </w:rPr>
    </w:lvl>
    <w:lvl w:ilvl="5" w:tplc="F72ACFB0">
      <w:numFmt w:val="bullet"/>
      <w:lvlText w:val="•"/>
      <w:lvlJc w:val="left"/>
      <w:pPr>
        <w:ind w:left="3589" w:hanging="180"/>
      </w:pPr>
      <w:rPr>
        <w:rFonts w:hint="default"/>
        <w:lang w:val="uk-UA" w:eastAsia="en-US" w:bidi="ar-SA"/>
      </w:rPr>
    </w:lvl>
    <w:lvl w:ilvl="6" w:tplc="22EAD2B0">
      <w:numFmt w:val="bullet"/>
      <w:lvlText w:val="•"/>
      <w:lvlJc w:val="left"/>
      <w:pPr>
        <w:ind w:left="4251" w:hanging="180"/>
      </w:pPr>
      <w:rPr>
        <w:rFonts w:hint="default"/>
        <w:lang w:val="uk-UA" w:eastAsia="en-US" w:bidi="ar-SA"/>
      </w:rPr>
    </w:lvl>
    <w:lvl w:ilvl="7" w:tplc="5E6A9CDC">
      <w:numFmt w:val="bullet"/>
      <w:lvlText w:val="•"/>
      <w:lvlJc w:val="left"/>
      <w:pPr>
        <w:ind w:left="4913" w:hanging="180"/>
      </w:pPr>
      <w:rPr>
        <w:rFonts w:hint="default"/>
        <w:lang w:val="uk-UA" w:eastAsia="en-US" w:bidi="ar-SA"/>
      </w:rPr>
    </w:lvl>
    <w:lvl w:ilvl="8" w:tplc="5058BC8A">
      <w:numFmt w:val="bullet"/>
      <w:lvlText w:val="•"/>
      <w:lvlJc w:val="left"/>
      <w:pPr>
        <w:ind w:left="5575" w:hanging="180"/>
      </w:pPr>
      <w:rPr>
        <w:rFonts w:hint="default"/>
        <w:lang w:val="uk-UA" w:eastAsia="en-US" w:bidi="ar-SA"/>
      </w:rPr>
    </w:lvl>
  </w:abstractNum>
  <w:abstractNum w:abstractNumId="10" w15:restartNumberingAfterBreak="0">
    <w:nsid w:val="0A9933BC"/>
    <w:multiLevelType w:val="hybridMultilevel"/>
    <w:tmpl w:val="06485542"/>
    <w:lvl w:ilvl="0" w:tplc="253AA960">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4FF6235A">
      <w:numFmt w:val="bullet"/>
      <w:lvlText w:val="•"/>
      <w:lvlJc w:val="left"/>
      <w:pPr>
        <w:ind w:left="941" w:hanging="180"/>
      </w:pPr>
      <w:rPr>
        <w:rFonts w:hint="default"/>
        <w:lang w:val="uk-UA" w:eastAsia="en-US" w:bidi="ar-SA"/>
      </w:rPr>
    </w:lvl>
    <w:lvl w:ilvl="2" w:tplc="7C4CEF9C">
      <w:numFmt w:val="bullet"/>
      <w:lvlText w:val="•"/>
      <w:lvlJc w:val="left"/>
      <w:pPr>
        <w:ind w:left="1603" w:hanging="180"/>
      </w:pPr>
      <w:rPr>
        <w:rFonts w:hint="default"/>
        <w:lang w:val="uk-UA" w:eastAsia="en-US" w:bidi="ar-SA"/>
      </w:rPr>
    </w:lvl>
    <w:lvl w:ilvl="3" w:tplc="B9D25644">
      <w:numFmt w:val="bullet"/>
      <w:lvlText w:val="•"/>
      <w:lvlJc w:val="left"/>
      <w:pPr>
        <w:ind w:left="2265" w:hanging="180"/>
      </w:pPr>
      <w:rPr>
        <w:rFonts w:hint="default"/>
        <w:lang w:val="uk-UA" w:eastAsia="en-US" w:bidi="ar-SA"/>
      </w:rPr>
    </w:lvl>
    <w:lvl w:ilvl="4" w:tplc="C9B2477E">
      <w:numFmt w:val="bullet"/>
      <w:lvlText w:val="•"/>
      <w:lvlJc w:val="left"/>
      <w:pPr>
        <w:ind w:left="2927" w:hanging="180"/>
      </w:pPr>
      <w:rPr>
        <w:rFonts w:hint="default"/>
        <w:lang w:val="uk-UA" w:eastAsia="en-US" w:bidi="ar-SA"/>
      </w:rPr>
    </w:lvl>
    <w:lvl w:ilvl="5" w:tplc="0436E77A">
      <w:numFmt w:val="bullet"/>
      <w:lvlText w:val="•"/>
      <w:lvlJc w:val="left"/>
      <w:pPr>
        <w:ind w:left="3589" w:hanging="180"/>
      </w:pPr>
      <w:rPr>
        <w:rFonts w:hint="default"/>
        <w:lang w:val="uk-UA" w:eastAsia="en-US" w:bidi="ar-SA"/>
      </w:rPr>
    </w:lvl>
    <w:lvl w:ilvl="6" w:tplc="F4C2724A">
      <w:numFmt w:val="bullet"/>
      <w:lvlText w:val="•"/>
      <w:lvlJc w:val="left"/>
      <w:pPr>
        <w:ind w:left="4251" w:hanging="180"/>
      </w:pPr>
      <w:rPr>
        <w:rFonts w:hint="default"/>
        <w:lang w:val="uk-UA" w:eastAsia="en-US" w:bidi="ar-SA"/>
      </w:rPr>
    </w:lvl>
    <w:lvl w:ilvl="7" w:tplc="128E25DE">
      <w:numFmt w:val="bullet"/>
      <w:lvlText w:val="•"/>
      <w:lvlJc w:val="left"/>
      <w:pPr>
        <w:ind w:left="4913" w:hanging="180"/>
      </w:pPr>
      <w:rPr>
        <w:rFonts w:hint="default"/>
        <w:lang w:val="uk-UA" w:eastAsia="en-US" w:bidi="ar-SA"/>
      </w:rPr>
    </w:lvl>
    <w:lvl w:ilvl="8" w:tplc="02365190">
      <w:numFmt w:val="bullet"/>
      <w:lvlText w:val="•"/>
      <w:lvlJc w:val="left"/>
      <w:pPr>
        <w:ind w:left="5575" w:hanging="180"/>
      </w:pPr>
      <w:rPr>
        <w:rFonts w:hint="default"/>
        <w:lang w:val="uk-UA" w:eastAsia="en-US" w:bidi="ar-SA"/>
      </w:rPr>
    </w:lvl>
  </w:abstractNum>
  <w:abstractNum w:abstractNumId="11" w15:restartNumberingAfterBreak="0">
    <w:nsid w:val="0D0E71F2"/>
    <w:multiLevelType w:val="hybridMultilevel"/>
    <w:tmpl w:val="3FE48322"/>
    <w:lvl w:ilvl="0" w:tplc="451005E6">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A56CC20C">
      <w:numFmt w:val="bullet"/>
      <w:lvlText w:val="•"/>
      <w:lvlJc w:val="left"/>
      <w:pPr>
        <w:ind w:left="874" w:hanging="180"/>
      </w:pPr>
      <w:rPr>
        <w:rFonts w:hint="default"/>
        <w:lang w:val="uk-UA" w:eastAsia="en-US" w:bidi="ar-SA"/>
      </w:rPr>
    </w:lvl>
    <w:lvl w:ilvl="2" w:tplc="D6AE4A7E">
      <w:numFmt w:val="bullet"/>
      <w:lvlText w:val="•"/>
      <w:lvlJc w:val="left"/>
      <w:pPr>
        <w:ind w:left="1468" w:hanging="180"/>
      </w:pPr>
      <w:rPr>
        <w:rFonts w:hint="default"/>
        <w:lang w:val="uk-UA" w:eastAsia="en-US" w:bidi="ar-SA"/>
      </w:rPr>
    </w:lvl>
    <w:lvl w:ilvl="3" w:tplc="4B0427C8">
      <w:numFmt w:val="bullet"/>
      <w:lvlText w:val="•"/>
      <w:lvlJc w:val="left"/>
      <w:pPr>
        <w:ind w:left="2062" w:hanging="180"/>
      </w:pPr>
      <w:rPr>
        <w:rFonts w:hint="default"/>
        <w:lang w:val="uk-UA" w:eastAsia="en-US" w:bidi="ar-SA"/>
      </w:rPr>
    </w:lvl>
    <w:lvl w:ilvl="4" w:tplc="75385F0C">
      <w:numFmt w:val="bullet"/>
      <w:lvlText w:val="•"/>
      <w:lvlJc w:val="left"/>
      <w:pPr>
        <w:ind w:left="2656" w:hanging="180"/>
      </w:pPr>
      <w:rPr>
        <w:rFonts w:hint="default"/>
        <w:lang w:val="uk-UA" w:eastAsia="en-US" w:bidi="ar-SA"/>
      </w:rPr>
    </w:lvl>
    <w:lvl w:ilvl="5" w:tplc="A966621C">
      <w:numFmt w:val="bullet"/>
      <w:lvlText w:val="•"/>
      <w:lvlJc w:val="left"/>
      <w:pPr>
        <w:ind w:left="3251" w:hanging="180"/>
      </w:pPr>
      <w:rPr>
        <w:rFonts w:hint="default"/>
        <w:lang w:val="uk-UA" w:eastAsia="en-US" w:bidi="ar-SA"/>
      </w:rPr>
    </w:lvl>
    <w:lvl w:ilvl="6" w:tplc="5E682530">
      <w:numFmt w:val="bullet"/>
      <w:lvlText w:val="•"/>
      <w:lvlJc w:val="left"/>
      <w:pPr>
        <w:ind w:left="3845" w:hanging="180"/>
      </w:pPr>
      <w:rPr>
        <w:rFonts w:hint="default"/>
        <w:lang w:val="uk-UA" w:eastAsia="en-US" w:bidi="ar-SA"/>
      </w:rPr>
    </w:lvl>
    <w:lvl w:ilvl="7" w:tplc="026C40AA">
      <w:numFmt w:val="bullet"/>
      <w:lvlText w:val="•"/>
      <w:lvlJc w:val="left"/>
      <w:pPr>
        <w:ind w:left="4439" w:hanging="180"/>
      </w:pPr>
      <w:rPr>
        <w:rFonts w:hint="default"/>
        <w:lang w:val="uk-UA" w:eastAsia="en-US" w:bidi="ar-SA"/>
      </w:rPr>
    </w:lvl>
    <w:lvl w:ilvl="8" w:tplc="070C96AE">
      <w:numFmt w:val="bullet"/>
      <w:lvlText w:val="•"/>
      <w:lvlJc w:val="left"/>
      <w:pPr>
        <w:ind w:left="5033" w:hanging="180"/>
      </w:pPr>
      <w:rPr>
        <w:rFonts w:hint="default"/>
        <w:lang w:val="uk-UA" w:eastAsia="en-US" w:bidi="ar-SA"/>
      </w:rPr>
    </w:lvl>
  </w:abstractNum>
  <w:abstractNum w:abstractNumId="12" w15:restartNumberingAfterBreak="0">
    <w:nsid w:val="0EBA28F5"/>
    <w:multiLevelType w:val="hybridMultilevel"/>
    <w:tmpl w:val="E18438E8"/>
    <w:lvl w:ilvl="0" w:tplc="991C3402">
      <w:numFmt w:val="bullet"/>
      <w:lvlText w:val="–"/>
      <w:lvlJc w:val="left"/>
      <w:pPr>
        <w:ind w:left="108"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C292E596">
      <w:numFmt w:val="bullet"/>
      <w:lvlText w:val="•"/>
      <w:lvlJc w:val="left"/>
      <w:pPr>
        <w:ind w:left="982" w:hanging="180"/>
      </w:pPr>
      <w:rPr>
        <w:rFonts w:hint="default"/>
        <w:lang w:val="uk-UA" w:eastAsia="en-US" w:bidi="ar-SA"/>
      </w:rPr>
    </w:lvl>
    <w:lvl w:ilvl="2" w:tplc="492C82FC">
      <w:numFmt w:val="bullet"/>
      <w:lvlText w:val="•"/>
      <w:lvlJc w:val="left"/>
      <w:pPr>
        <w:ind w:left="1864" w:hanging="180"/>
      </w:pPr>
      <w:rPr>
        <w:rFonts w:hint="default"/>
        <w:lang w:val="uk-UA" w:eastAsia="en-US" w:bidi="ar-SA"/>
      </w:rPr>
    </w:lvl>
    <w:lvl w:ilvl="3" w:tplc="8368AEEE">
      <w:numFmt w:val="bullet"/>
      <w:lvlText w:val="•"/>
      <w:lvlJc w:val="left"/>
      <w:pPr>
        <w:ind w:left="2746" w:hanging="180"/>
      </w:pPr>
      <w:rPr>
        <w:rFonts w:hint="default"/>
        <w:lang w:val="uk-UA" w:eastAsia="en-US" w:bidi="ar-SA"/>
      </w:rPr>
    </w:lvl>
    <w:lvl w:ilvl="4" w:tplc="6A4093C4">
      <w:numFmt w:val="bullet"/>
      <w:lvlText w:val="•"/>
      <w:lvlJc w:val="left"/>
      <w:pPr>
        <w:ind w:left="3628" w:hanging="180"/>
      </w:pPr>
      <w:rPr>
        <w:rFonts w:hint="default"/>
        <w:lang w:val="uk-UA" w:eastAsia="en-US" w:bidi="ar-SA"/>
      </w:rPr>
    </w:lvl>
    <w:lvl w:ilvl="5" w:tplc="3C84E700">
      <w:numFmt w:val="bullet"/>
      <w:lvlText w:val="•"/>
      <w:lvlJc w:val="left"/>
      <w:pPr>
        <w:ind w:left="4511" w:hanging="180"/>
      </w:pPr>
      <w:rPr>
        <w:rFonts w:hint="default"/>
        <w:lang w:val="uk-UA" w:eastAsia="en-US" w:bidi="ar-SA"/>
      </w:rPr>
    </w:lvl>
    <w:lvl w:ilvl="6" w:tplc="8B0E1484">
      <w:numFmt w:val="bullet"/>
      <w:lvlText w:val="•"/>
      <w:lvlJc w:val="left"/>
      <w:pPr>
        <w:ind w:left="5393" w:hanging="180"/>
      </w:pPr>
      <w:rPr>
        <w:rFonts w:hint="default"/>
        <w:lang w:val="uk-UA" w:eastAsia="en-US" w:bidi="ar-SA"/>
      </w:rPr>
    </w:lvl>
    <w:lvl w:ilvl="7" w:tplc="520040DE">
      <w:numFmt w:val="bullet"/>
      <w:lvlText w:val="•"/>
      <w:lvlJc w:val="left"/>
      <w:pPr>
        <w:ind w:left="6275" w:hanging="180"/>
      </w:pPr>
      <w:rPr>
        <w:rFonts w:hint="default"/>
        <w:lang w:val="uk-UA" w:eastAsia="en-US" w:bidi="ar-SA"/>
      </w:rPr>
    </w:lvl>
    <w:lvl w:ilvl="8" w:tplc="0958B240">
      <w:numFmt w:val="bullet"/>
      <w:lvlText w:val="•"/>
      <w:lvlJc w:val="left"/>
      <w:pPr>
        <w:ind w:left="7157" w:hanging="180"/>
      </w:pPr>
      <w:rPr>
        <w:rFonts w:hint="default"/>
        <w:lang w:val="uk-UA" w:eastAsia="en-US" w:bidi="ar-SA"/>
      </w:rPr>
    </w:lvl>
  </w:abstractNum>
  <w:abstractNum w:abstractNumId="13" w15:restartNumberingAfterBreak="0">
    <w:nsid w:val="11940EE1"/>
    <w:multiLevelType w:val="hybridMultilevel"/>
    <w:tmpl w:val="DAFE01B4"/>
    <w:lvl w:ilvl="0" w:tplc="9BC67228">
      <w:start w:val="1"/>
      <w:numFmt w:val="decimal"/>
      <w:lvlText w:val="%1."/>
      <w:lvlJc w:val="left"/>
      <w:pPr>
        <w:ind w:left="141" w:hanging="250"/>
      </w:pPr>
      <w:rPr>
        <w:rFonts w:ascii="Times New Roman" w:eastAsia="Times New Roman" w:hAnsi="Times New Roman" w:cs="Times New Roman" w:hint="default"/>
        <w:b w:val="0"/>
        <w:bCs w:val="0"/>
        <w:i w:val="0"/>
        <w:iCs w:val="0"/>
        <w:spacing w:val="0"/>
        <w:w w:val="100"/>
        <w:sz w:val="24"/>
        <w:szCs w:val="24"/>
        <w:lang w:val="uk-UA" w:eastAsia="en-US" w:bidi="ar-SA"/>
      </w:rPr>
    </w:lvl>
    <w:lvl w:ilvl="1" w:tplc="F3163B14">
      <w:numFmt w:val="bullet"/>
      <w:lvlText w:val="–"/>
      <w:lvlJc w:val="left"/>
      <w:pPr>
        <w:ind w:left="888" w:hanging="181"/>
      </w:pPr>
      <w:rPr>
        <w:rFonts w:ascii="Times New Roman" w:eastAsia="Times New Roman" w:hAnsi="Times New Roman" w:cs="Times New Roman" w:hint="default"/>
        <w:b w:val="0"/>
        <w:bCs w:val="0"/>
        <w:i w:val="0"/>
        <w:iCs w:val="0"/>
        <w:spacing w:val="0"/>
        <w:w w:val="100"/>
        <w:sz w:val="24"/>
        <w:szCs w:val="24"/>
        <w:lang w:val="uk-UA" w:eastAsia="en-US" w:bidi="ar-SA"/>
      </w:rPr>
    </w:lvl>
    <w:lvl w:ilvl="2" w:tplc="D754301E">
      <w:numFmt w:val="bullet"/>
      <w:lvlText w:val="•"/>
      <w:lvlJc w:val="left"/>
      <w:pPr>
        <w:ind w:left="2010" w:hanging="181"/>
      </w:pPr>
      <w:rPr>
        <w:rFonts w:hint="default"/>
        <w:lang w:val="uk-UA" w:eastAsia="en-US" w:bidi="ar-SA"/>
      </w:rPr>
    </w:lvl>
    <w:lvl w:ilvl="3" w:tplc="504C0BB2">
      <w:numFmt w:val="bullet"/>
      <w:lvlText w:val="•"/>
      <w:lvlJc w:val="left"/>
      <w:pPr>
        <w:ind w:left="3141" w:hanging="181"/>
      </w:pPr>
      <w:rPr>
        <w:rFonts w:hint="default"/>
        <w:lang w:val="uk-UA" w:eastAsia="en-US" w:bidi="ar-SA"/>
      </w:rPr>
    </w:lvl>
    <w:lvl w:ilvl="4" w:tplc="2A148502">
      <w:numFmt w:val="bullet"/>
      <w:lvlText w:val="•"/>
      <w:lvlJc w:val="left"/>
      <w:pPr>
        <w:ind w:left="4272" w:hanging="181"/>
      </w:pPr>
      <w:rPr>
        <w:rFonts w:hint="default"/>
        <w:lang w:val="uk-UA" w:eastAsia="en-US" w:bidi="ar-SA"/>
      </w:rPr>
    </w:lvl>
    <w:lvl w:ilvl="5" w:tplc="3336E83A">
      <w:numFmt w:val="bullet"/>
      <w:lvlText w:val="•"/>
      <w:lvlJc w:val="left"/>
      <w:pPr>
        <w:ind w:left="5402" w:hanging="181"/>
      </w:pPr>
      <w:rPr>
        <w:rFonts w:hint="default"/>
        <w:lang w:val="uk-UA" w:eastAsia="en-US" w:bidi="ar-SA"/>
      </w:rPr>
    </w:lvl>
    <w:lvl w:ilvl="6" w:tplc="7BAABB6E">
      <w:numFmt w:val="bullet"/>
      <w:lvlText w:val="•"/>
      <w:lvlJc w:val="left"/>
      <w:pPr>
        <w:ind w:left="6533" w:hanging="181"/>
      </w:pPr>
      <w:rPr>
        <w:rFonts w:hint="default"/>
        <w:lang w:val="uk-UA" w:eastAsia="en-US" w:bidi="ar-SA"/>
      </w:rPr>
    </w:lvl>
    <w:lvl w:ilvl="7" w:tplc="18C801B4">
      <w:numFmt w:val="bullet"/>
      <w:lvlText w:val="•"/>
      <w:lvlJc w:val="left"/>
      <w:pPr>
        <w:ind w:left="7664" w:hanging="181"/>
      </w:pPr>
      <w:rPr>
        <w:rFonts w:hint="default"/>
        <w:lang w:val="uk-UA" w:eastAsia="en-US" w:bidi="ar-SA"/>
      </w:rPr>
    </w:lvl>
    <w:lvl w:ilvl="8" w:tplc="9E186F0C">
      <w:numFmt w:val="bullet"/>
      <w:lvlText w:val="•"/>
      <w:lvlJc w:val="left"/>
      <w:pPr>
        <w:ind w:left="8794" w:hanging="181"/>
      </w:pPr>
      <w:rPr>
        <w:rFonts w:hint="default"/>
        <w:lang w:val="uk-UA" w:eastAsia="en-US" w:bidi="ar-SA"/>
      </w:rPr>
    </w:lvl>
  </w:abstractNum>
  <w:abstractNum w:abstractNumId="14" w15:restartNumberingAfterBreak="0">
    <w:nsid w:val="125B7062"/>
    <w:multiLevelType w:val="hybridMultilevel"/>
    <w:tmpl w:val="6AA46F16"/>
    <w:lvl w:ilvl="0" w:tplc="328EBEAA">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3398A1A2">
      <w:numFmt w:val="bullet"/>
      <w:lvlText w:val="•"/>
      <w:lvlJc w:val="left"/>
      <w:pPr>
        <w:ind w:left="474" w:hanging="180"/>
      </w:pPr>
      <w:rPr>
        <w:rFonts w:hint="default"/>
        <w:lang w:val="uk-UA" w:eastAsia="en-US" w:bidi="ar-SA"/>
      </w:rPr>
    </w:lvl>
    <w:lvl w:ilvl="2" w:tplc="52ECB820">
      <w:numFmt w:val="bullet"/>
      <w:lvlText w:val="•"/>
      <w:lvlJc w:val="left"/>
      <w:pPr>
        <w:ind w:left="849" w:hanging="180"/>
      </w:pPr>
      <w:rPr>
        <w:rFonts w:hint="default"/>
        <w:lang w:val="uk-UA" w:eastAsia="en-US" w:bidi="ar-SA"/>
      </w:rPr>
    </w:lvl>
    <w:lvl w:ilvl="3" w:tplc="2BF833BC">
      <w:numFmt w:val="bullet"/>
      <w:lvlText w:val="•"/>
      <w:lvlJc w:val="left"/>
      <w:pPr>
        <w:ind w:left="1224" w:hanging="180"/>
      </w:pPr>
      <w:rPr>
        <w:rFonts w:hint="default"/>
        <w:lang w:val="uk-UA" w:eastAsia="en-US" w:bidi="ar-SA"/>
      </w:rPr>
    </w:lvl>
    <w:lvl w:ilvl="4" w:tplc="232E1E1A">
      <w:numFmt w:val="bullet"/>
      <w:lvlText w:val="•"/>
      <w:lvlJc w:val="left"/>
      <w:pPr>
        <w:ind w:left="1599" w:hanging="180"/>
      </w:pPr>
      <w:rPr>
        <w:rFonts w:hint="default"/>
        <w:lang w:val="uk-UA" w:eastAsia="en-US" w:bidi="ar-SA"/>
      </w:rPr>
    </w:lvl>
    <w:lvl w:ilvl="5" w:tplc="52E23968">
      <w:numFmt w:val="bullet"/>
      <w:lvlText w:val="•"/>
      <w:lvlJc w:val="left"/>
      <w:pPr>
        <w:ind w:left="1974" w:hanging="180"/>
      </w:pPr>
      <w:rPr>
        <w:rFonts w:hint="default"/>
        <w:lang w:val="uk-UA" w:eastAsia="en-US" w:bidi="ar-SA"/>
      </w:rPr>
    </w:lvl>
    <w:lvl w:ilvl="6" w:tplc="AED46F40">
      <w:numFmt w:val="bullet"/>
      <w:lvlText w:val="•"/>
      <w:lvlJc w:val="left"/>
      <w:pPr>
        <w:ind w:left="2348" w:hanging="180"/>
      </w:pPr>
      <w:rPr>
        <w:rFonts w:hint="default"/>
        <w:lang w:val="uk-UA" w:eastAsia="en-US" w:bidi="ar-SA"/>
      </w:rPr>
    </w:lvl>
    <w:lvl w:ilvl="7" w:tplc="5AC8170C">
      <w:numFmt w:val="bullet"/>
      <w:lvlText w:val="•"/>
      <w:lvlJc w:val="left"/>
      <w:pPr>
        <w:ind w:left="2723" w:hanging="180"/>
      </w:pPr>
      <w:rPr>
        <w:rFonts w:hint="default"/>
        <w:lang w:val="uk-UA" w:eastAsia="en-US" w:bidi="ar-SA"/>
      </w:rPr>
    </w:lvl>
    <w:lvl w:ilvl="8" w:tplc="8778746A">
      <w:numFmt w:val="bullet"/>
      <w:lvlText w:val="•"/>
      <w:lvlJc w:val="left"/>
      <w:pPr>
        <w:ind w:left="3098" w:hanging="180"/>
      </w:pPr>
      <w:rPr>
        <w:rFonts w:hint="default"/>
        <w:lang w:val="uk-UA" w:eastAsia="en-US" w:bidi="ar-SA"/>
      </w:rPr>
    </w:lvl>
  </w:abstractNum>
  <w:abstractNum w:abstractNumId="15" w15:restartNumberingAfterBreak="0">
    <w:nsid w:val="13833646"/>
    <w:multiLevelType w:val="hybridMultilevel"/>
    <w:tmpl w:val="B40807CE"/>
    <w:lvl w:ilvl="0" w:tplc="B5DC2AC8">
      <w:numFmt w:val="bullet"/>
      <w:lvlText w:val="–"/>
      <w:lvlJc w:val="left"/>
      <w:pPr>
        <w:ind w:left="290"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83FCF3C4">
      <w:numFmt w:val="bullet"/>
      <w:lvlText w:val="•"/>
      <w:lvlJc w:val="left"/>
      <w:pPr>
        <w:ind w:left="722" w:hanging="180"/>
      </w:pPr>
      <w:rPr>
        <w:rFonts w:hint="default"/>
        <w:lang w:val="uk-UA" w:eastAsia="en-US" w:bidi="ar-SA"/>
      </w:rPr>
    </w:lvl>
    <w:lvl w:ilvl="2" w:tplc="55CAB6CE">
      <w:numFmt w:val="bullet"/>
      <w:lvlText w:val="•"/>
      <w:lvlJc w:val="left"/>
      <w:pPr>
        <w:ind w:left="1145" w:hanging="180"/>
      </w:pPr>
      <w:rPr>
        <w:rFonts w:hint="default"/>
        <w:lang w:val="uk-UA" w:eastAsia="en-US" w:bidi="ar-SA"/>
      </w:rPr>
    </w:lvl>
    <w:lvl w:ilvl="3" w:tplc="7E1209FE">
      <w:numFmt w:val="bullet"/>
      <w:lvlText w:val="•"/>
      <w:lvlJc w:val="left"/>
      <w:pPr>
        <w:ind w:left="1567" w:hanging="180"/>
      </w:pPr>
      <w:rPr>
        <w:rFonts w:hint="default"/>
        <w:lang w:val="uk-UA" w:eastAsia="en-US" w:bidi="ar-SA"/>
      </w:rPr>
    </w:lvl>
    <w:lvl w:ilvl="4" w:tplc="C7A81CE0">
      <w:numFmt w:val="bullet"/>
      <w:lvlText w:val="•"/>
      <w:lvlJc w:val="left"/>
      <w:pPr>
        <w:ind w:left="1990" w:hanging="180"/>
      </w:pPr>
      <w:rPr>
        <w:rFonts w:hint="default"/>
        <w:lang w:val="uk-UA" w:eastAsia="en-US" w:bidi="ar-SA"/>
      </w:rPr>
    </w:lvl>
    <w:lvl w:ilvl="5" w:tplc="041CEFD6">
      <w:numFmt w:val="bullet"/>
      <w:lvlText w:val="•"/>
      <w:lvlJc w:val="left"/>
      <w:pPr>
        <w:ind w:left="2412" w:hanging="180"/>
      </w:pPr>
      <w:rPr>
        <w:rFonts w:hint="default"/>
        <w:lang w:val="uk-UA" w:eastAsia="en-US" w:bidi="ar-SA"/>
      </w:rPr>
    </w:lvl>
    <w:lvl w:ilvl="6" w:tplc="735A9E94">
      <w:numFmt w:val="bullet"/>
      <w:lvlText w:val="•"/>
      <w:lvlJc w:val="left"/>
      <w:pPr>
        <w:ind w:left="2835" w:hanging="180"/>
      </w:pPr>
      <w:rPr>
        <w:rFonts w:hint="default"/>
        <w:lang w:val="uk-UA" w:eastAsia="en-US" w:bidi="ar-SA"/>
      </w:rPr>
    </w:lvl>
    <w:lvl w:ilvl="7" w:tplc="3912F3F6">
      <w:numFmt w:val="bullet"/>
      <w:lvlText w:val="•"/>
      <w:lvlJc w:val="left"/>
      <w:pPr>
        <w:ind w:left="3257" w:hanging="180"/>
      </w:pPr>
      <w:rPr>
        <w:rFonts w:hint="default"/>
        <w:lang w:val="uk-UA" w:eastAsia="en-US" w:bidi="ar-SA"/>
      </w:rPr>
    </w:lvl>
    <w:lvl w:ilvl="8" w:tplc="CBE6CF88">
      <w:numFmt w:val="bullet"/>
      <w:lvlText w:val="•"/>
      <w:lvlJc w:val="left"/>
      <w:pPr>
        <w:ind w:left="3680" w:hanging="180"/>
      </w:pPr>
      <w:rPr>
        <w:rFonts w:hint="default"/>
        <w:lang w:val="uk-UA" w:eastAsia="en-US" w:bidi="ar-SA"/>
      </w:rPr>
    </w:lvl>
  </w:abstractNum>
  <w:abstractNum w:abstractNumId="16" w15:restartNumberingAfterBreak="0">
    <w:nsid w:val="16673083"/>
    <w:multiLevelType w:val="hybridMultilevel"/>
    <w:tmpl w:val="B88C58E2"/>
    <w:lvl w:ilvl="0" w:tplc="2B20C5F0">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2A8EE6EE">
      <w:numFmt w:val="bullet"/>
      <w:lvlText w:val="•"/>
      <w:lvlJc w:val="left"/>
      <w:pPr>
        <w:ind w:left="943" w:hanging="180"/>
      </w:pPr>
      <w:rPr>
        <w:rFonts w:hint="default"/>
        <w:lang w:val="uk-UA" w:eastAsia="en-US" w:bidi="ar-SA"/>
      </w:rPr>
    </w:lvl>
    <w:lvl w:ilvl="2" w:tplc="F5B85B8A">
      <w:numFmt w:val="bullet"/>
      <w:lvlText w:val="•"/>
      <w:lvlJc w:val="left"/>
      <w:pPr>
        <w:ind w:left="1606" w:hanging="180"/>
      </w:pPr>
      <w:rPr>
        <w:rFonts w:hint="default"/>
        <w:lang w:val="uk-UA" w:eastAsia="en-US" w:bidi="ar-SA"/>
      </w:rPr>
    </w:lvl>
    <w:lvl w:ilvl="3" w:tplc="52AE785E">
      <w:numFmt w:val="bullet"/>
      <w:lvlText w:val="•"/>
      <w:lvlJc w:val="left"/>
      <w:pPr>
        <w:ind w:left="2269" w:hanging="180"/>
      </w:pPr>
      <w:rPr>
        <w:rFonts w:hint="default"/>
        <w:lang w:val="uk-UA" w:eastAsia="en-US" w:bidi="ar-SA"/>
      </w:rPr>
    </w:lvl>
    <w:lvl w:ilvl="4" w:tplc="25D26D20">
      <w:numFmt w:val="bullet"/>
      <w:lvlText w:val="•"/>
      <w:lvlJc w:val="left"/>
      <w:pPr>
        <w:ind w:left="2933" w:hanging="180"/>
      </w:pPr>
      <w:rPr>
        <w:rFonts w:hint="default"/>
        <w:lang w:val="uk-UA" w:eastAsia="en-US" w:bidi="ar-SA"/>
      </w:rPr>
    </w:lvl>
    <w:lvl w:ilvl="5" w:tplc="012E7A16">
      <w:numFmt w:val="bullet"/>
      <w:lvlText w:val="•"/>
      <w:lvlJc w:val="left"/>
      <w:pPr>
        <w:ind w:left="3596" w:hanging="180"/>
      </w:pPr>
      <w:rPr>
        <w:rFonts w:hint="default"/>
        <w:lang w:val="uk-UA" w:eastAsia="en-US" w:bidi="ar-SA"/>
      </w:rPr>
    </w:lvl>
    <w:lvl w:ilvl="6" w:tplc="3C5AD550">
      <w:numFmt w:val="bullet"/>
      <w:lvlText w:val="•"/>
      <w:lvlJc w:val="left"/>
      <w:pPr>
        <w:ind w:left="4259" w:hanging="180"/>
      </w:pPr>
      <w:rPr>
        <w:rFonts w:hint="default"/>
        <w:lang w:val="uk-UA" w:eastAsia="en-US" w:bidi="ar-SA"/>
      </w:rPr>
    </w:lvl>
    <w:lvl w:ilvl="7" w:tplc="0B5E98AA">
      <w:numFmt w:val="bullet"/>
      <w:lvlText w:val="•"/>
      <w:lvlJc w:val="left"/>
      <w:pPr>
        <w:ind w:left="4923" w:hanging="180"/>
      </w:pPr>
      <w:rPr>
        <w:rFonts w:hint="default"/>
        <w:lang w:val="uk-UA" w:eastAsia="en-US" w:bidi="ar-SA"/>
      </w:rPr>
    </w:lvl>
    <w:lvl w:ilvl="8" w:tplc="355432A2">
      <w:numFmt w:val="bullet"/>
      <w:lvlText w:val="•"/>
      <w:lvlJc w:val="left"/>
      <w:pPr>
        <w:ind w:left="5586" w:hanging="180"/>
      </w:pPr>
      <w:rPr>
        <w:rFonts w:hint="default"/>
        <w:lang w:val="uk-UA" w:eastAsia="en-US" w:bidi="ar-SA"/>
      </w:rPr>
    </w:lvl>
  </w:abstractNum>
  <w:abstractNum w:abstractNumId="17" w15:restartNumberingAfterBreak="0">
    <w:nsid w:val="16737F21"/>
    <w:multiLevelType w:val="hybridMultilevel"/>
    <w:tmpl w:val="B8ECB3A2"/>
    <w:lvl w:ilvl="0" w:tplc="E2404E80">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FFF27BEA">
      <w:numFmt w:val="bullet"/>
      <w:lvlText w:val="•"/>
      <w:lvlJc w:val="left"/>
      <w:pPr>
        <w:ind w:left="941" w:hanging="180"/>
      </w:pPr>
      <w:rPr>
        <w:rFonts w:hint="default"/>
        <w:lang w:val="uk-UA" w:eastAsia="en-US" w:bidi="ar-SA"/>
      </w:rPr>
    </w:lvl>
    <w:lvl w:ilvl="2" w:tplc="1FD0D562">
      <w:numFmt w:val="bullet"/>
      <w:lvlText w:val="•"/>
      <w:lvlJc w:val="left"/>
      <w:pPr>
        <w:ind w:left="1603" w:hanging="180"/>
      </w:pPr>
      <w:rPr>
        <w:rFonts w:hint="default"/>
        <w:lang w:val="uk-UA" w:eastAsia="en-US" w:bidi="ar-SA"/>
      </w:rPr>
    </w:lvl>
    <w:lvl w:ilvl="3" w:tplc="C5922120">
      <w:numFmt w:val="bullet"/>
      <w:lvlText w:val="•"/>
      <w:lvlJc w:val="left"/>
      <w:pPr>
        <w:ind w:left="2265" w:hanging="180"/>
      </w:pPr>
      <w:rPr>
        <w:rFonts w:hint="default"/>
        <w:lang w:val="uk-UA" w:eastAsia="en-US" w:bidi="ar-SA"/>
      </w:rPr>
    </w:lvl>
    <w:lvl w:ilvl="4" w:tplc="34AE547C">
      <w:numFmt w:val="bullet"/>
      <w:lvlText w:val="•"/>
      <w:lvlJc w:val="left"/>
      <w:pPr>
        <w:ind w:left="2927" w:hanging="180"/>
      </w:pPr>
      <w:rPr>
        <w:rFonts w:hint="default"/>
        <w:lang w:val="uk-UA" w:eastAsia="en-US" w:bidi="ar-SA"/>
      </w:rPr>
    </w:lvl>
    <w:lvl w:ilvl="5" w:tplc="9C7845DE">
      <w:numFmt w:val="bullet"/>
      <w:lvlText w:val="•"/>
      <w:lvlJc w:val="left"/>
      <w:pPr>
        <w:ind w:left="3589" w:hanging="180"/>
      </w:pPr>
      <w:rPr>
        <w:rFonts w:hint="default"/>
        <w:lang w:val="uk-UA" w:eastAsia="en-US" w:bidi="ar-SA"/>
      </w:rPr>
    </w:lvl>
    <w:lvl w:ilvl="6" w:tplc="CC7AEF96">
      <w:numFmt w:val="bullet"/>
      <w:lvlText w:val="•"/>
      <w:lvlJc w:val="left"/>
      <w:pPr>
        <w:ind w:left="4251" w:hanging="180"/>
      </w:pPr>
      <w:rPr>
        <w:rFonts w:hint="default"/>
        <w:lang w:val="uk-UA" w:eastAsia="en-US" w:bidi="ar-SA"/>
      </w:rPr>
    </w:lvl>
    <w:lvl w:ilvl="7" w:tplc="E94CA830">
      <w:numFmt w:val="bullet"/>
      <w:lvlText w:val="•"/>
      <w:lvlJc w:val="left"/>
      <w:pPr>
        <w:ind w:left="4913" w:hanging="180"/>
      </w:pPr>
      <w:rPr>
        <w:rFonts w:hint="default"/>
        <w:lang w:val="uk-UA" w:eastAsia="en-US" w:bidi="ar-SA"/>
      </w:rPr>
    </w:lvl>
    <w:lvl w:ilvl="8" w:tplc="E154E11C">
      <w:numFmt w:val="bullet"/>
      <w:lvlText w:val="•"/>
      <w:lvlJc w:val="left"/>
      <w:pPr>
        <w:ind w:left="5575" w:hanging="180"/>
      </w:pPr>
      <w:rPr>
        <w:rFonts w:hint="default"/>
        <w:lang w:val="uk-UA" w:eastAsia="en-US" w:bidi="ar-SA"/>
      </w:rPr>
    </w:lvl>
  </w:abstractNum>
  <w:abstractNum w:abstractNumId="18" w15:restartNumberingAfterBreak="0">
    <w:nsid w:val="197B3A55"/>
    <w:multiLevelType w:val="hybridMultilevel"/>
    <w:tmpl w:val="0248C6A8"/>
    <w:lvl w:ilvl="0" w:tplc="91EE00AE">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85C08D14">
      <w:numFmt w:val="bullet"/>
      <w:lvlText w:val="•"/>
      <w:lvlJc w:val="left"/>
      <w:pPr>
        <w:ind w:left="874" w:hanging="180"/>
      </w:pPr>
      <w:rPr>
        <w:rFonts w:hint="default"/>
        <w:lang w:val="uk-UA" w:eastAsia="en-US" w:bidi="ar-SA"/>
      </w:rPr>
    </w:lvl>
    <w:lvl w:ilvl="2" w:tplc="C426787C">
      <w:numFmt w:val="bullet"/>
      <w:lvlText w:val="•"/>
      <w:lvlJc w:val="left"/>
      <w:pPr>
        <w:ind w:left="1468" w:hanging="180"/>
      </w:pPr>
      <w:rPr>
        <w:rFonts w:hint="default"/>
        <w:lang w:val="uk-UA" w:eastAsia="en-US" w:bidi="ar-SA"/>
      </w:rPr>
    </w:lvl>
    <w:lvl w:ilvl="3" w:tplc="B7A84144">
      <w:numFmt w:val="bullet"/>
      <w:lvlText w:val="•"/>
      <w:lvlJc w:val="left"/>
      <w:pPr>
        <w:ind w:left="2062" w:hanging="180"/>
      </w:pPr>
      <w:rPr>
        <w:rFonts w:hint="default"/>
        <w:lang w:val="uk-UA" w:eastAsia="en-US" w:bidi="ar-SA"/>
      </w:rPr>
    </w:lvl>
    <w:lvl w:ilvl="4" w:tplc="53B2593E">
      <w:numFmt w:val="bullet"/>
      <w:lvlText w:val="•"/>
      <w:lvlJc w:val="left"/>
      <w:pPr>
        <w:ind w:left="2656" w:hanging="180"/>
      </w:pPr>
      <w:rPr>
        <w:rFonts w:hint="default"/>
        <w:lang w:val="uk-UA" w:eastAsia="en-US" w:bidi="ar-SA"/>
      </w:rPr>
    </w:lvl>
    <w:lvl w:ilvl="5" w:tplc="391C661E">
      <w:numFmt w:val="bullet"/>
      <w:lvlText w:val="•"/>
      <w:lvlJc w:val="left"/>
      <w:pPr>
        <w:ind w:left="3251" w:hanging="180"/>
      </w:pPr>
      <w:rPr>
        <w:rFonts w:hint="default"/>
        <w:lang w:val="uk-UA" w:eastAsia="en-US" w:bidi="ar-SA"/>
      </w:rPr>
    </w:lvl>
    <w:lvl w:ilvl="6" w:tplc="E1AAE8F4">
      <w:numFmt w:val="bullet"/>
      <w:lvlText w:val="•"/>
      <w:lvlJc w:val="left"/>
      <w:pPr>
        <w:ind w:left="3845" w:hanging="180"/>
      </w:pPr>
      <w:rPr>
        <w:rFonts w:hint="default"/>
        <w:lang w:val="uk-UA" w:eastAsia="en-US" w:bidi="ar-SA"/>
      </w:rPr>
    </w:lvl>
    <w:lvl w:ilvl="7" w:tplc="71AC6D92">
      <w:numFmt w:val="bullet"/>
      <w:lvlText w:val="•"/>
      <w:lvlJc w:val="left"/>
      <w:pPr>
        <w:ind w:left="4439" w:hanging="180"/>
      </w:pPr>
      <w:rPr>
        <w:rFonts w:hint="default"/>
        <w:lang w:val="uk-UA" w:eastAsia="en-US" w:bidi="ar-SA"/>
      </w:rPr>
    </w:lvl>
    <w:lvl w:ilvl="8" w:tplc="DD0816E2">
      <w:numFmt w:val="bullet"/>
      <w:lvlText w:val="•"/>
      <w:lvlJc w:val="left"/>
      <w:pPr>
        <w:ind w:left="5033" w:hanging="180"/>
      </w:pPr>
      <w:rPr>
        <w:rFonts w:hint="default"/>
        <w:lang w:val="uk-UA" w:eastAsia="en-US" w:bidi="ar-SA"/>
      </w:rPr>
    </w:lvl>
  </w:abstractNum>
  <w:abstractNum w:abstractNumId="19" w15:restartNumberingAfterBreak="0">
    <w:nsid w:val="1AD45CCD"/>
    <w:multiLevelType w:val="hybridMultilevel"/>
    <w:tmpl w:val="B7E092F8"/>
    <w:lvl w:ilvl="0" w:tplc="CCF09312">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AD7AC6D2">
      <w:numFmt w:val="bullet"/>
      <w:lvlText w:val="•"/>
      <w:lvlJc w:val="left"/>
      <w:pPr>
        <w:ind w:left="941" w:hanging="180"/>
      </w:pPr>
      <w:rPr>
        <w:rFonts w:hint="default"/>
        <w:lang w:val="uk-UA" w:eastAsia="en-US" w:bidi="ar-SA"/>
      </w:rPr>
    </w:lvl>
    <w:lvl w:ilvl="2" w:tplc="ED187438">
      <w:numFmt w:val="bullet"/>
      <w:lvlText w:val="•"/>
      <w:lvlJc w:val="left"/>
      <w:pPr>
        <w:ind w:left="1603" w:hanging="180"/>
      </w:pPr>
      <w:rPr>
        <w:rFonts w:hint="default"/>
        <w:lang w:val="uk-UA" w:eastAsia="en-US" w:bidi="ar-SA"/>
      </w:rPr>
    </w:lvl>
    <w:lvl w:ilvl="3" w:tplc="E878F10E">
      <w:numFmt w:val="bullet"/>
      <w:lvlText w:val="•"/>
      <w:lvlJc w:val="left"/>
      <w:pPr>
        <w:ind w:left="2265" w:hanging="180"/>
      </w:pPr>
      <w:rPr>
        <w:rFonts w:hint="default"/>
        <w:lang w:val="uk-UA" w:eastAsia="en-US" w:bidi="ar-SA"/>
      </w:rPr>
    </w:lvl>
    <w:lvl w:ilvl="4" w:tplc="2CA8A5CC">
      <w:numFmt w:val="bullet"/>
      <w:lvlText w:val="•"/>
      <w:lvlJc w:val="left"/>
      <w:pPr>
        <w:ind w:left="2927" w:hanging="180"/>
      </w:pPr>
      <w:rPr>
        <w:rFonts w:hint="default"/>
        <w:lang w:val="uk-UA" w:eastAsia="en-US" w:bidi="ar-SA"/>
      </w:rPr>
    </w:lvl>
    <w:lvl w:ilvl="5" w:tplc="1AC66A50">
      <w:numFmt w:val="bullet"/>
      <w:lvlText w:val="•"/>
      <w:lvlJc w:val="left"/>
      <w:pPr>
        <w:ind w:left="3589" w:hanging="180"/>
      </w:pPr>
      <w:rPr>
        <w:rFonts w:hint="default"/>
        <w:lang w:val="uk-UA" w:eastAsia="en-US" w:bidi="ar-SA"/>
      </w:rPr>
    </w:lvl>
    <w:lvl w:ilvl="6" w:tplc="026C4C4E">
      <w:numFmt w:val="bullet"/>
      <w:lvlText w:val="•"/>
      <w:lvlJc w:val="left"/>
      <w:pPr>
        <w:ind w:left="4251" w:hanging="180"/>
      </w:pPr>
      <w:rPr>
        <w:rFonts w:hint="default"/>
        <w:lang w:val="uk-UA" w:eastAsia="en-US" w:bidi="ar-SA"/>
      </w:rPr>
    </w:lvl>
    <w:lvl w:ilvl="7" w:tplc="D77ADC38">
      <w:numFmt w:val="bullet"/>
      <w:lvlText w:val="•"/>
      <w:lvlJc w:val="left"/>
      <w:pPr>
        <w:ind w:left="4913" w:hanging="180"/>
      </w:pPr>
      <w:rPr>
        <w:rFonts w:hint="default"/>
        <w:lang w:val="uk-UA" w:eastAsia="en-US" w:bidi="ar-SA"/>
      </w:rPr>
    </w:lvl>
    <w:lvl w:ilvl="8" w:tplc="EBCA31A2">
      <w:numFmt w:val="bullet"/>
      <w:lvlText w:val="•"/>
      <w:lvlJc w:val="left"/>
      <w:pPr>
        <w:ind w:left="5575" w:hanging="180"/>
      </w:pPr>
      <w:rPr>
        <w:rFonts w:hint="default"/>
        <w:lang w:val="uk-UA" w:eastAsia="en-US" w:bidi="ar-SA"/>
      </w:rPr>
    </w:lvl>
  </w:abstractNum>
  <w:abstractNum w:abstractNumId="20" w15:restartNumberingAfterBreak="0">
    <w:nsid w:val="1AF85F64"/>
    <w:multiLevelType w:val="hybridMultilevel"/>
    <w:tmpl w:val="BA3E5066"/>
    <w:lvl w:ilvl="0" w:tplc="E4DC578E">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4096485E">
      <w:numFmt w:val="bullet"/>
      <w:lvlText w:val="•"/>
      <w:lvlJc w:val="left"/>
      <w:pPr>
        <w:ind w:left="712" w:hanging="180"/>
      </w:pPr>
      <w:rPr>
        <w:rFonts w:hint="default"/>
        <w:lang w:val="uk-UA" w:eastAsia="en-US" w:bidi="ar-SA"/>
      </w:rPr>
    </w:lvl>
    <w:lvl w:ilvl="2" w:tplc="99167ECA">
      <w:numFmt w:val="bullet"/>
      <w:lvlText w:val="•"/>
      <w:lvlJc w:val="left"/>
      <w:pPr>
        <w:ind w:left="1324" w:hanging="180"/>
      </w:pPr>
      <w:rPr>
        <w:rFonts w:hint="default"/>
        <w:lang w:val="uk-UA" w:eastAsia="en-US" w:bidi="ar-SA"/>
      </w:rPr>
    </w:lvl>
    <w:lvl w:ilvl="3" w:tplc="B1A8EFB2">
      <w:numFmt w:val="bullet"/>
      <w:lvlText w:val="•"/>
      <w:lvlJc w:val="left"/>
      <w:pPr>
        <w:ind w:left="1936" w:hanging="180"/>
      </w:pPr>
      <w:rPr>
        <w:rFonts w:hint="default"/>
        <w:lang w:val="uk-UA" w:eastAsia="en-US" w:bidi="ar-SA"/>
      </w:rPr>
    </w:lvl>
    <w:lvl w:ilvl="4" w:tplc="1CBC9F8C">
      <w:numFmt w:val="bullet"/>
      <w:lvlText w:val="•"/>
      <w:lvlJc w:val="left"/>
      <w:pPr>
        <w:ind w:left="2548" w:hanging="180"/>
      </w:pPr>
      <w:rPr>
        <w:rFonts w:hint="default"/>
        <w:lang w:val="uk-UA" w:eastAsia="en-US" w:bidi="ar-SA"/>
      </w:rPr>
    </w:lvl>
    <w:lvl w:ilvl="5" w:tplc="5C384FEC">
      <w:numFmt w:val="bullet"/>
      <w:lvlText w:val="•"/>
      <w:lvlJc w:val="left"/>
      <w:pPr>
        <w:ind w:left="3161" w:hanging="180"/>
      </w:pPr>
      <w:rPr>
        <w:rFonts w:hint="default"/>
        <w:lang w:val="uk-UA" w:eastAsia="en-US" w:bidi="ar-SA"/>
      </w:rPr>
    </w:lvl>
    <w:lvl w:ilvl="6" w:tplc="67A0DF70">
      <w:numFmt w:val="bullet"/>
      <w:lvlText w:val="•"/>
      <w:lvlJc w:val="left"/>
      <w:pPr>
        <w:ind w:left="3773" w:hanging="180"/>
      </w:pPr>
      <w:rPr>
        <w:rFonts w:hint="default"/>
        <w:lang w:val="uk-UA" w:eastAsia="en-US" w:bidi="ar-SA"/>
      </w:rPr>
    </w:lvl>
    <w:lvl w:ilvl="7" w:tplc="84482EBC">
      <w:numFmt w:val="bullet"/>
      <w:lvlText w:val="•"/>
      <w:lvlJc w:val="left"/>
      <w:pPr>
        <w:ind w:left="4385" w:hanging="180"/>
      </w:pPr>
      <w:rPr>
        <w:rFonts w:hint="default"/>
        <w:lang w:val="uk-UA" w:eastAsia="en-US" w:bidi="ar-SA"/>
      </w:rPr>
    </w:lvl>
    <w:lvl w:ilvl="8" w:tplc="34FCFBEE">
      <w:numFmt w:val="bullet"/>
      <w:lvlText w:val="•"/>
      <w:lvlJc w:val="left"/>
      <w:pPr>
        <w:ind w:left="4997" w:hanging="180"/>
      </w:pPr>
      <w:rPr>
        <w:rFonts w:hint="default"/>
        <w:lang w:val="uk-UA" w:eastAsia="en-US" w:bidi="ar-SA"/>
      </w:rPr>
    </w:lvl>
  </w:abstractNum>
  <w:abstractNum w:abstractNumId="21" w15:restartNumberingAfterBreak="0">
    <w:nsid w:val="1C97011F"/>
    <w:multiLevelType w:val="hybridMultilevel"/>
    <w:tmpl w:val="5E72BEC8"/>
    <w:lvl w:ilvl="0" w:tplc="9956255E">
      <w:numFmt w:val="bullet"/>
      <w:lvlText w:val="–"/>
      <w:lvlJc w:val="left"/>
      <w:pPr>
        <w:ind w:left="110"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FCC130C">
      <w:numFmt w:val="bullet"/>
      <w:lvlText w:val="•"/>
      <w:lvlJc w:val="left"/>
      <w:pPr>
        <w:ind w:left="560" w:hanging="180"/>
      </w:pPr>
      <w:rPr>
        <w:rFonts w:hint="default"/>
        <w:lang w:val="uk-UA" w:eastAsia="en-US" w:bidi="ar-SA"/>
      </w:rPr>
    </w:lvl>
    <w:lvl w:ilvl="2" w:tplc="0E16A16E">
      <w:numFmt w:val="bullet"/>
      <w:lvlText w:val="•"/>
      <w:lvlJc w:val="left"/>
      <w:pPr>
        <w:ind w:left="1001" w:hanging="180"/>
      </w:pPr>
      <w:rPr>
        <w:rFonts w:hint="default"/>
        <w:lang w:val="uk-UA" w:eastAsia="en-US" w:bidi="ar-SA"/>
      </w:rPr>
    </w:lvl>
    <w:lvl w:ilvl="3" w:tplc="9D483E80">
      <w:numFmt w:val="bullet"/>
      <w:lvlText w:val="•"/>
      <w:lvlJc w:val="left"/>
      <w:pPr>
        <w:ind w:left="1441" w:hanging="180"/>
      </w:pPr>
      <w:rPr>
        <w:rFonts w:hint="default"/>
        <w:lang w:val="uk-UA" w:eastAsia="en-US" w:bidi="ar-SA"/>
      </w:rPr>
    </w:lvl>
    <w:lvl w:ilvl="4" w:tplc="0366AB04">
      <w:numFmt w:val="bullet"/>
      <w:lvlText w:val="•"/>
      <w:lvlJc w:val="left"/>
      <w:pPr>
        <w:ind w:left="1882" w:hanging="180"/>
      </w:pPr>
      <w:rPr>
        <w:rFonts w:hint="default"/>
        <w:lang w:val="uk-UA" w:eastAsia="en-US" w:bidi="ar-SA"/>
      </w:rPr>
    </w:lvl>
    <w:lvl w:ilvl="5" w:tplc="2E92EB14">
      <w:numFmt w:val="bullet"/>
      <w:lvlText w:val="•"/>
      <w:lvlJc w:val="left"/>
      <w:pPr>
        <w:ind w:left="2322" w:hanging="180"/>
      </w:pPr>
      <w:rPr>
        <w:rFonts w:hint="default"/>
        <w:lang w:val="uk-UA" w:eastAsia="en-US" w:bidi="ar-SA"/>
      </w:rPr>
    </w:lvl>
    <w:lvl w:ilvl="6" w:tplc="DF0E98A8">
      <w:numFmt w:val="bullet"/>
      <w:lvlText w:val="•"/>
      <w:lvlJc w:val="left"/>
      <w:pPr>
        <w:ind w:left="2763" w:hanging="180"/>
      </w:pPr>
      <w:rPr>
        <w:rFonts w:hint="default"/>
        <w:lang w:val="uk-UA" w:eastAsia="en-US" w:bidi="ar-SA"/>
      </w:rPr>
    </w:lvl>
    <w:lvl w:ilvl="7" w:tplc="F26CCF94">
      <w:numFmt w:val="bullet"/>
      <w:lvlText w:val="•"/>
      <w:lvlJc w:val="left"/>
      <w:pPr>
        <w:ind w:left="3203" w:hanging="180"/>
      </w:pPr>
      <w:rPr>
        <w:rFonts w:hint="default"/>
        <w:lang w:val="uk-UA" w:eastAsia="en-US" w:bidi="ar-SA"/>
      </w:rPr>
    </w:lvl>
    <w:lvl w:ilvl="8" w:tplc="F190A2FA">
      <w:numFmt w:val="bullet"/>
      <w:lvlText w:val="•"/>
      <w:lvlJc w:val="left"/>
      <w:pPr>
        <w:ind w:left="3644" w:hanging="180"/>
      </w:pPr>
      <w:rPr>
        <w:rFonts w:hint="default"/>
        <w:lang w:val="uk-UA" w:eastAsia="en-US" w:bidi="ar-SA"/>
      </w:rPr>
    </w:lvl>
  </w:abstractNum>
  <w:abstractNum w:abstractNumId="22" w15:restartNumberingAfterBreak="0">
    <w:nsid w:val="1E5E390B"/>
    <w:multiLevelType w:val="hybridMultilevel"/>
    <w:tmpl w:val="1CCE66CE"/>
    <w:lvl w:ilvl="0" w:tplc="60B461E4">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BDC83D4E">
      <w:numFmt w:val="bullet"/>
      <w:lvlText w:val="•"/>
      <w:lvlJc w:val="left"/>
      <w:pPr>
        <w:ind w:left="874" w:hanging="180"/>
      </w:pPr>
      <w:rPr>
        <w:rFonts w:hint="default"/>
        <w:lang w:val="uk-UA" w:eastAsia="en-US" w:bidi="ar-SA"/>
      </w:rPr>
    </w:lvl>
    <w:lvl w:ilvl="2" w:tplc="3B36DAB6">
      <w:numFmt w:val="bullet"/>
      <w:lvlText w:val="•"/>
      <w:lvlJc w:val="left"/>
      <w:pPr>
        <w:ind w:left="1468" w:hanging="180"/>
      </w:pPr>
      <w:rPr>
        <w:rFonts w:hint="default"/>
        <w:lang w:val="uk-UA" w:eastAsia="en-US" w:bidi="ar-SA"/>
      </w:rPr>
    </w:lvl>
    <w:lvl w:ilvl="3" w:tplc="FFA2A13E">
      <w:numFmt w:val="bullet"/>
      <w:lvlText w:val="•"/>
      <w:lvlJc w:val="left"/>
      <w:pPr>
        <w:ind w:left="2062" w:hanging="180"/>
      </w:pPr>
      <w:rPr>
        <w:rFonts w:hint="default"/>
        <w:lang w:val="uk-UA" w:eastAsia="en-US" w:bidi="ar-SA"/>
      </w:rPr>
    </w:lvl>
    <w:lvl w:ilvl="4" w:tplc="35D8F090">
      <w:numFmt w:val="bullet"/>
      <w:lvlText w:val="•"/>
      <w:lvlJc w:val="left"/>
      <w:pPr>
        <w:ind w:left="2656" w:hanging="180"/>
      </w:pPr>
      <w:rPr>
        <w:rFonts w:hint="default"/>
        <w:lang w:val="uk-UA" w:eastAsia="en-US" w:bidi="ar-SA"/>
      </w:rPr>
    </w:lvl>
    <w:lvl w:ilvl="5" w:tplc="8026AE24">
      <w:numFmt w:val="bullet"/>
      <w:lvlText w:val="•"/>
      <w:lvlJc w:val="left"/>
      <w:pPr>
        <w:ind w:left="3251" w:hanging="180"/>
      </w:pPr>
      <w:rPr>
        <w:rFonts w:hint="default"/>
        <w:lang w:val="uk-UA" w:eastAsia="en-US" w:bidi="ar-SA"/>
      </w:rPr>
    </w:lvl>
    <w:lvl w:ilvl="6" w:tplc="2CE01808">
      <w:numFmt w:val="bullet"/>
      <w:lvlText w:val="•"/>
      <w:lvlJc w:val="left"/>
      <w:pPr>
        <w:ind w:left="3845" w:hanging="180"/>
      </w:pPr>
      <w:rPr>
        <w:rFonts w:hint="default"/>
        <w:lang w:val="uk-UA" w:eastAsia="en-US" w:bidi="ar-SA"/>
      </w:rPr>
    </w:lvl>
    <w:lvl w:ilvl="7" w:tplc="4D66D1AC">
      <w:numFmt w:val="bullet"/>
      <w:lvlText w:val="•"/>
      <w:lvlJc w:val="left"/>
      <w:pPr>
        <w:ind w:left="4439" w:hanging="180"/>
      </w:pPr>
      <w:rPr>
        <w:rFonts w:hint="default"/>
        <w:lang w:val="uk-UA" w:eastAsia="en-US" w:bidi="ar-SA"/>
      </w:rPr>
    </w:lvl>
    <w:lvl w:ilvl="8" w:tplc="3F68F9E6">
      <w:numFmt w:val="bullet"/>
      <w:lvlText w:val="•"/>
      <w:lvlJc w:val="left"/>
      <w:pPr>
        <w:ind w:left="5033" w:hanging="180"/>
      </w:pPr>
      <w:rPr>
        <w:rFonts w:hint="default"/>
        <w:lang w:val="uk-UA" w:eastAsia="en-US" w:bidi="ar-SA"/>
      </w:rPr>
    </w:lvl>
  </w:abstractNum>
  <w:abstractNum w:abstractNumId="23" w15:restartNumberingAfterBreak="0">
    <w:nsid w:val="1EAE3416"/>
    <w:multiLevelType w:val="hybridMultilevel"/>
    <w:tmpl w:val="D1B6E302"/>
    <w:lvl w:ilvl="0" w:tplc="7C623598">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5964B5CE">
      <w:numFmt w:val="bullet"/>
      <w:lvlText w:val="•"/>
      <w:lvlJc w:val="left"/>
      <w:pPr>
        <w:ind w:left="474" w:hanging="180"/>
      </w:pPr>
      <w:rPr>
        <w:rFonts w:hint="default"/>
        <w:lang w:val="uk-UA" w:eastAsia="en-US" w:bidi="ar-SA"/>
      </w:rPr>
    </w:lvl>
    <w:lvl w:ilvl="2" w:tplc="2BEC5316">
      <w:numFmt w:val="bullet"/>
      <w:lvlText w:val="•"/>
      <w:lvlJc w:val="left"/>
      <w:pPr>
        <w:ind w:left="849" w:hanging="180"/>
      </w:pPr>
      <w:rPr>
        <w:rFonts w:hint="default"/>
        <w:lang w:val="uk-UA" w:eastAsia="en-US" w:bidi="ar-SA"/>
      </w:rPr>
    </w:lvl>
    <w:lvl w:ilvl="3" w:tplc="CC38FC8E">
      <w:numFmt w:val="bullet"/>
      <w:lvlText w:val="•"/>
      <w:lvlJc w:val="left"/>
      <w:pPr>
        <w:ind w:left="1224" w:hanging="180"/>
      </w:pPr>
      <w:rPr>
        <w:rFonts w:hint="default"/>
        <w:lang w:val="uk-UA" w:eastAsia="en-US" w:bidi="ar-SA"/>
      </w:rPr>
    </w:lvl>
    <w:lvl w:ilvl="4" w:tplc="8356DA18">
      <w:numFmt w:val="bullet"/>
      <w:lvlText w:val="•"/>
      <w:lvlJc w:val="left"/>
      <w:pPr>
        <w:ind w:left="1599" w:hanging="180"/>
      </w:pPr>
      <w:rPr>
        <w:rFonts w:hint="default"/>
        <w:lang w:val="uk-UA" w:eastAsia="en-US" w:bidi="ar-SA"/>
      </w:rPr>
    </w:lvl>
    <w:lvl w:ilvl="5" w:tplc="79B0BECE">
      <w:numFmt w:val="bullet"/>
      <w:lvlText w:val="•"/>
      <w:lvlJc w:val="left"/>
      <w:pPr>
        <w:ind w:left="1974" w:hanging="180"/>
      </w:pPr>
      <w:rPr>
        <w:rFonts w:hint="default"/>
        <w:lang w:val="uk-UA" w:eastAsia="en-US" w:bidi="ar-SA"/>
      </w:rPr>
    </w:lvl>
    <w:lvl w:ilvl="6" w:tplc="9D60009C">
      <w:numFmt w:val="bullet"/>
      <w:lvlText w:val="•"/>
      <w:lvlJc w:val="left"/>
      <w:pPr>
        <w:ind w:left="2348" w:hanging="180"/>
      </w:pPr>
      <w:rPr>
        <w:rFonts w:hint="default"/>
        <w:lang w:val="uk-UA" w:eastAsia="en-US" w:bidi="ar-SA"/>
      </w:rPr>
    </w:lvl>
    <w:lvl w:ilvl="7" w:tplc="DB226AE4">
      <w:numFmt w:val="bullet"/>
      <w:lvlText w:val="•"/>
      <w:lvlJc w:val="left"/>
      <w:pPr>
        <w:ind w:left="2723" w:hanging="180"/>
      </w:pPr>
      <w:rPr>
        <w:rFonts w:hint="default"/>
        <w:lang w:val="uk-UA" w:eastAsia="en-US" w:bidi="ar-SA"/>
      </w:rPr>
    </w:lvl>
    <w:lvl w:ilvl="8" w:tplc="4A46B628">
      <w:numFmt w:val="bullet"/>
      <w:lvlText w:val="•"/>
      <w:lvlJc w:val="left"/>
      <w:pPr>
        <w:ind w:left="3098" w:hanging="180"/>
      </w:pPr>
      <w:rPr>
        <w:rFonts w:hint="default"/>
        <w:lang w:val="uk-UA" w:eastAsia="en-US" w:bidi="ar-SA"/>
      </w:rPr>
    </w:lvl>
  </w:abstractNum>
  <w:abstractNum w:abstractNumId="24" w15:restartNumberingAfterBreak="0">
    <w:nsid w:val="22BF3753"/>
    <w:multiLevelType w:val="hybridMultilevel"/>
    <w:tmpl w:val="31CA8E1E"/>
    <w:lvl w:ilvl="0" w:tplc="872069DC">
      <w:numFmt w:val="bullet"/>
      <w:lvlText w:val="–"/>
      <w:lvlJc w:val="left"/>
      <w:pPr>
        <w:ind w:left="110"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8390CF2A">
      <w:numFmt w:val="bullet"/>
      <w:lvlText w:val="•"/>
      <w:lvlJc w:val="left"/>
      <w:pPr>
        <w:ind w:left="560" w:hanging="180"/>
      </w:pPr>
      <w:rPr>
        <w:rFonts w:hint="default"/>
        <w:lang w:val="uk-UA" w:eastAsia="en-US" w:bidi="ar-SA"/>
      </w:rPr>
    </w:lvl>
    <w:lvl w:ilvl="2" w:tplc="33B613C6">
      <w:numFmt w:val="bullet"/>
      <w:lvlText w:val="•"/>
      <w:lvlJc w:val="left"/>
      <w:pPr>
        <w:ind w:left="1001" w:hanging="180"/>
      </w:pPr>
      <w:rPr>
        <w:rFonts w:hint="default"/>
        <w:lang w:val="uk-UA" w:eastAsia="en-US" w:bidi="ar-SA"/>
      </w:rPr>
    </w:lvl>
    <w:lvl w:ilvl="3" w:tplc="FC1AFA62">
      <w:numFmt w:val="bullet"/>
      <w:lvlText w:val="•"/>
      <w:lvlJc w:val="left"/>
      <w:pPr>
        <w:ind w:left="1441" w:hanging="180"/>
      </w:pPr>
      <w:rPr>
        <w:rFonts w:hint="default"/>
        <w:lang w:val="uk-UA" w:eastAsia="en-US" w:bidi="ar-SA"/>
      </w:rPr>
    </w:lvl>
    <w:lvl w:ilvl="4" w:tplc="2E12E934">
      <w:numFmt w:val="bullet"/>
      <w:lvlText w:val="•"/>
      <w:lvlJc w:val="left"/>
      <w:pPr>
        <w:ind w:left="1882" w:hanging="180"/>
      </w:pPr>
      <w:rPr>
        <w:rFonts w:hint="default"/>
        <w:lang w:val="uk-UA" w:eastAsia="en-US" w:bidi="ar-SA"/>
      </w:rPr>
    </w:lvl>
    <w:lvl w:ilvl="5" w:tplc="2318B7A0">
      <w:numFmt w:val="bullet"/>
      <w:lvlText w:val="•"/>
      <w:lvlJc w:val="left"/>
      <w:pPr>
        <w:ind w:left="2322" w:hanging="180"/>
      </w:pPr>
      <w:rPr>
        <w:rFonts w:hint="default"/>
        <w:lang w:val="uk-UA" w:eastAsia="en-US" w:bidi="ar-SA"/>
      </w:rPr>
    </w:lvl>
    <w:lvl w:ilvl="6" w:tplc="1EA4C66A">
      <w:numFmt w:val="bullet"/>
      <w:lvlText w:val="•"/>
      <w:lvlJc w:val="left"/>
      <w:pPr>
        <w:ind w:left="2763" w:hanging="180"/>
      </w:pPr>
      <w:rPr>
        <w:rFonts w:hint="default"/>
        <w:lang w:val="uk-UA" w:eastAsia="en-US" w:bidi="ar-SA"/>
      </w:rPr>
    </w:lvl>
    <w:lvl w:ilvl="7" w:tplc="5ACE2C62">
      <w:numFmt w:val="bullet"/>
      <w:lvlText w:val="•"/>
      <w:lvlJc w:val="left"/>
      <w:pPr>
        <w:ind w:left="3203" w:hanging="180"/>
      </w:pPr>
      <w:rPr>
        <w:rFonts w:hint="default"/>
        <w:lang w:val="uk-UA" w:eastAsia="en-US" w:bidi="ar-SA"/>
      </w:rPr>
    </w:lvl>
    <w:lvl w:ilvl="8" w:tplc="3A400B36">
      <w:numFmt w:val="bullet"/>
      <w:lvlText w:val="•"/>
      <w:lvlJc w:val="left"/>
      <w:pPr>
        <w:ind w:left="3644" w:hanging="180"/>
      </w:pPr>
      <w:rPr>
        <w:rFonts w:hint="default"/>
        <w:lang w:val="uk-UA" w:eastAsia="en-US" w:bidi="ar-SA"/>
      </w:rPr>
    </w:lvl>
  </w:abstractNum>
  <w:abstractNum w:abstractNumId="25" w15:restartNumberingAfterBreak="0">
    <w:nsid w:val="24922A8C"/>
    <w:multiLevelType w:val="hybridMultilevel"/>
    <w:tmpl w:val="F21EE844"/>
    <w:lvl w:ilvl="0" w:tplc="38628188">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9F7272AC">
      <w:numFmt w:val="bullet"/>
      <w:lvlText w:val="•"/>
      <w:lvlJc w:val="left"/>
      <w:pPr>
        <w:ind w:left="874" w:hanging="180"/>
      </w:pPr>
      <w:rPr>
        <w:rFonts w:hint="default"/>
        <w:lang w:val="uk-UA" w:eastAsia="en-US" w:bidi="ar-SA"/>
      </w:rPr>
    </w:lvl>
    <w:lvl w:ilvl="2" w:tplc="99909594">
      <w:numFmt w:val="bullet"/>
      <w:lvlText w:val="•"/>
      <w:lvlJc w:val="left"/>
      <w:pPr>
        <w:ind w:left="1468" w:hanging="180"/>
      </w:pPr>
      <w:rPr>
        <w:rFonts w:hint="default"/>
        <w:lang w:val="uk-UA" w:eastAsia="en-US" w:bidi="ar-SA"/>
      </w:rPr>
    </w:lvl>
    <w:lvl w:ilvl="3" w:tplc="F042A01C">
      <w:numFmt w:val="bullet"/>
      <w:lvlText w:val="•"/>
      <w:lvlJc w:val="left"/>
      <w:pPr>
        <w:ind w:left="2062" w:hanging="180"/>
      </w:pPr>
      <w:rPr>
        <w:rFonts w:hint="default"/>
        <w:lang w:val="uk-UA" w:eastAsia="en-US" w:bidi="ar-SA"/>
      </w:rPr>
    </w:lvl>
    <w:lvl w:ilvl="4" w:tplc="D696C9F4">
      <w:numFmt w:val="bullet"/>
      <w:lvlText w:val="•"/>
      <w:lvlJc w:val="left"/>
      <w:pPr>
        <w:ind w:left="2656" w:hanging="180"/>
      </w:pPr>
      <w:rPr>
        <w:rFonts w:hint="default"/>
        <w:lang w:val="uk-UA" w:eastAsia="en-US" w:bidi="ar-SA"/>
      </w:rPr>
    </w:lvl>
    <w:lvl w:ilvl="5" w:tplc="4CAA9C54">
      <w:numFmt w:val="bullet"/>
      <w:lvlText w:val="•"/>
      <w:lvlJc w:val="left"/>
      <w:pPr>
        <w:ind w:left="3251" w:hanging="180"/>
      </w:pPr>
      <w:rPr>
        <w:rFonts w:hint="default"/>
        <w:lang w:val="uk-UA" w:eastAsia="en-US" w:bidi="ar-SA"/>
      </w:rPr>
    </w:lvl>
    <w:lvl w:ilvl="6" w:tplc="E6281108">
      <w:numFmt w:val="bullet"/>
      <w:lvlText w:val="•"/>
      <w:lvlJc w:val="left"/>
      <w:pPr>
        <w:ind w:left="3845" w:hanging="180"/>
      </w:pPr>
      <w:rPr>
        <w:rFonts w:hint="default"/>
        <w:lang w:val="uk-UA" w:eastAsia="en-US" w:bidi="ar-SA"/>
      </w:rPr>
    </w:lvl>
    <w:lvl w:ilvl="7" w:tplc="B624FE5E">
      <w:numFmt w:val="bullet"/>
      <w:lvlText w:val="•"/>
      <w:lvlJc w:val="left"/>
      <w:pPr>
        <w:ind w:left="4439" w:hanging="180"/>
      </w:pPr>
      <w:rPr>
        <w:rFonts w:hint="default"/>
        <w:lang w:val="uk-UA" w:eastAsia="en-US" w:bidi="ar-SA"/>
      </w:rPr>
    </w:lvl>
    <w:lvl w:ilvl="8" w:tplc="08366918">
      <w:numFmt w:val="bullet"/>
      <w:lvlText w:val="•"/>
      <w:lvlJc w:val="left"/>
      <w:pPr>
        <w:ind w:left="5033" w:hanging="180"/>
      </w:pPr>
      <w:rPr>
        <w:rFonts w:hint="default"/>
        <w:lang w:val="uk-UA" w:eastAsia="en-US" w:bidi="ar-SA"/>
      </w:rPr>
    </w:lvl>
  </w:abstractNum>
  <w:abstractNum w:abstractNumId="26" w15:restartNumberingAfterBreak="0">
    <w:nsid w:val="25CE091D"/>
    <w:multiLevelType w:val="hybridMultilevel"/>
    <w:tmpl w:val="85848AC4"/>
    <w:lvl w:ilvl="0" w:tplc="19541B32">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A9F47AEA">
      <w:numFmt w:val="bullet"/>
      <w:lvlText w:val="•"/>
      <w:lvlJc w:val="left"/>
      <w:pPr>
        <w:ind w:left="941" w:hanging="180"/>
      </w:pPr>
      <w:rPr>
        <w:rFonts w:hint="default"/>
        <w:lang w:val="uk-UA" w:eastAsia="en-US" w:bidi="ar-SA"/>
      </w:rPr>
    </w:lvl>
    <w:lvl w:ilvl="2" w:tplc="CF082532">
      <w:numFmt w:val="bullet"/>
      <w:lvlText w:val="•"/>
      <w:lvlJc w:val="left"/>
      <w:pPr>
        <w:ind w:left="1603" w:hanging="180"/>
      </w:pPr>
      <w:rPr>
        <w:rFonts w:hint="default"/>
        <w:lang w:val="uk-UA" w:eastAsia="en-US" w:bidi="ar-SA"/>
      </w:rPr>
    </w:lvl>
    <w:lvl w:ilvl="3" w:tplc="48542BF4">
      <w:numFmt w:val="bullet"/>
      <w:lvlText w:val="•"/>
      <w:lvlJc w:val="left"/>
      <w:pPr>
        <w:ind w:left="2265" w:hanging="180"/>
      </w:pPr>
      <w:rPr>
        <w:rFonts w:hint="default"/>
        <w:lang w:val="uk-UA" w:eastAsia="en-US" w:bidi="ar-SA"/>
      </w:rPr>
    </w:lvl>
    <w:lvl w:ilvl="4" w:tplc="93D86CCA">
      <w:numFmt w:val="bullet"/>
      <w:lvlText w:val="•"/>
      <w:lvlJc w:val="left"/>
      <w:pPr>
        <w:ind w:left="2927" w:hanging="180"/>
      </w:pPr>
      <w:rPr>
        <w:rFonts w:hint="default"/>
        <w:lang w:val="uk-UA" w:eastAsia="en-US" w:bidi="ar-SA"/>
      </w:rPr>
    </w:lvl>
    <w:lvl w:ilvl="5" w:tplc="14E4B910">
      <w:numFmt w:val="bullet"/>
      <w:lvlText w:val="•"/>
      <w:lvlJc w:val="left"/>
      <w:pPr>
        <w:ind w:left="3589" w:hanging="180"/>
      </w:pPr>
      <w:rPr>
        <w:rFonts w:hint="default"/>
        <w:lang w:val="uk-UA" w:eastAsia="en-US" w:bidi="ar-SA"/>
      </w:rPr>
    </w:lvl>
    <w:lvl w:ilvl="6" w:tplc="29E6AD36">
      <w:numFmt w:val="bullet"/>
      <w:lvlText w:val="•"/>
      <w:lvlJc w:val="left"/>
      <w:pPr>
        <w:ind w:left="4251" w:hanging="180"/>
      </w:pPr>
      <w:rPr>
        <w:rFonts w:hint="default"/>
        <w:lang w:val="uk-UA" w:eastAsia="en-US" w:bidi="ar-SA"/>
      </w:rPr>
    </w:lvl>
    <w:lvl w:ilvl="7" w:tplc="5ACA8658">
      <w:numFmt w:val="bullet"/>
      <w:lvlText w:val="•"/>
      <w:lvlJc w:val="left"/>
      <w:pPr>
        <w:ind w:left="4913" w:hanging="180"/>
      </w:pPr>
      <w:rPr>
        <w:rFonts w:hint="default"/>
        <w:lang w:val="uk-UA" w:eastAsia="en-US" w:bidi="ar-SA"/>
      </w:rPr>
    </w:lvl>
    <w:lvl w:ilvl="8" w:tplc="7C066F84">
      <w:numFmt w:val="bullet"/>
      <w:lvlText w:val="•"/>
      <w:lvlJc w:val="left"/>
      <w:pPr>
        <w:ind w:left="5575" w:hanging="180"/>
      </w:pPr>
      <w:rPr>
        <w:rFonts w:hint="default"/>
        <w:lang w:val="uk-UA" w:eastAsia="en-US" w:bidi="ar-SA"/>
      </w:rPr>
    </w:lvl>
  </w:abstractNum>
  <w:abstractNum w:abstractNumId="27" w15:restartNumberingAfterBreak="0">
    <w:nsid w:val="25EB6109"/>
    <w:multiLevelType w:val="hybridMultilevel"/>
    <w:tmpl w:val="D3B686DA"/>
    <w:lvl w:ilvl="0" w:tplc="C268C03A">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2906612">
      <w:numFmt w:val="bullet"/>
      <w:lvlText w:val="•"/>
      <w:lvlJc w:val="left"/>
      <w:pPr>
        <w:ind w:left="712" w:hanging="180"/>
      </w:pPr>
      <w:rPr>
        <w:rFonts w:hint="default"/>
        <w:lang w:val="uk-UA" w:eastAsia="en-US" w:bidi="ar-SA"/>
      </w:rPr>
    </w:lvl>
    <w:lvl w:ilvl="2" w:tplc="3460BEA6">
      <w:numFmt w:val="bullet"/>
      <w:lvlText w:val="•"/>
      <w:lvlJc w:val="left"/>
      <w:pPr>
        <w:ind w:left="1324" w:hanging="180"/>
      </w:pPr>
      <w:rPr>
        <w:rFonts w:hint="default"/>
        <w:lang w:val="uk-UA" w:eastAsia="en-US" w:bidi="ar-SA"/>
      </w:rPr>
    </w:lvl>
    <w:lvl w:ilvl="3" w:tplc="6E86AE04">
      <w:numFmt w:val="bullet"/>
      <w:lvlText w:val="•"/>
      <w:lvlJc w:val="left"/>
      <w:pPr>
        <w:ind w:left="1936" w:hanging="180"/>
      </w:pPr>
      <w:rPr>
        <w:rFonts w:hint="default"/>
        <w:lang w:val="uk-UA" w:eastAsia="en-US" w:bidi="ar-SA"/>
      </w:rPr>
    </w:lvl>
    <w:lvl w:ilvl="4" w:tplc="3CB2DF28">
      <w:numFmt w:val="bullet"/>
      <w:lvlText w:val="•"/>
      <w:lvlJc w:val="left"/>
      <w:pPr>
        <w:ind w:left="2548" w:hanging="180"/>
      </w:pPr>
      <w:rPr>
        <w:rFonts w:hint="default"/>
        <w:lang w:val="uk-UA" w:eastAsia="en-US" w:bidi="ar-SA"/>
      </w:rPr>
    </w:lvl>
    <w:lvl w:ilvl="5" w:tplc="B9FEB42A">
      <w:numFmt w:val="bullet"/>
      <w:lvlText w:val="•"/>
      <w:lvlJc w:val="left"/>
      <w:pPr>
        <w:ind w:left="3161" w:hanging="180"/>
      </w:pPr>
      <w:rPr>
        <w:rFonts w:hint="default"/>
        <w:lang w:val="uk-UA" w:eastAsia="en-US" w:bidi="ar-SA"/>
      </w:rPr>
    </w:lvl>
    <w:lvl w:ilvl="6" w:tplc="4F0E26A4">
      <w:numFmt w:val="bullet"/>
      <w:lvlText w:val="•"/>
      <w:lvlJc w:val="left"/>
      <w:pPr>
        <w:ind w:left="3773" w:hanging="180"/>
      </w:pPr>
      <w:rPr>
        <w:rFonts w:hint="default"/>
        <w:lang w:val="uk-UA" w:eastAsia="en-US" w:bidi="ar-SA"/>
      </w:rPr>
    </w:lvl>
    <w:lvl w:ilvl="7" w:tplc="DECCF5E6">
      <w:numFmt w:val="bullet"/>
      <w:lvlText w:val="•"/>
      <w:lvlJc w:val="left"/>
      <w:pPr>
        <w:ind w:left="4385" w:hanging="180"/>
      </w:pPr>
      <w:rPr>
        <w:rFonts w:hint="default"/>
        <w:lang w:val="uk-UA" w:eastAsia="en-US" w:bidi="ar-SA"/>
      </w:rPr>
    </w:lvl>
    <w:lvl w:ilvl="8" w:tplc="31142FD4">
      <w:numFmt w:val="bullet"/>
      <w:lvlText w:val="•"/>
      <w:lvlJc w:val="left"/>
      <w:pPr>
        <w:ind w:left="4997" w:hanging="180"/>
      </w:pPr>
      <w:rPr>
        <w:rFonts w:hint="default"/>
        <w:lang w:val="uk-UA" w:eastAsia="en-US" w:bidi="ar-SA"/>
      </w:rPr>
    </w:lvl>
  </w:abstractNum>
  <w:abstractNum w:abstractNumId="28" w15:restartNumberingAfterBreak="0">
    <w:nsid w:val="264D04E2"/>
    <w:multiLevelType w:val="hybridMultilevel"/>
    <w:tmpl w:val="188C1F96"/>
    <w:lvl w:ilvl="0" w:tplc="2D766FF8">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0CA0B120">
      <w:numFmt w:val="bullet"/>
      <w:lvlText w:val="•"/>
      <w:lvlJc w:val="left"/>
      <w:pPr>
        <w:ind w:left="473" w:hanging="180"/>
      </w:pPr>
      <w:rPr>
        <w:rFonts w:hint="default"/>
        <w:lang w:val="uk-UA" w:eastAsia="en-US" w:bidi="ar-SA"/>
      </w:rPr>
    </w:lvl>
    <w:lvl w:ilvl="2" w:tplc="A9F8F9B2">
      <w:numFmt w:val="bullet"/>
      <w:lvlText w:val="•"/>
      <w:lvlJc w:val="left"/>
      <w:pPr>
        <w:ind w:left="846" w:hanging="180"/>
      </w:pPr>
      <w:rPr>
        <w:rFonts w:hint="default"/>
        <w:lang w:val="uk-UA" w:eastAsia="en-US" w:bidi="ar-SA"/>
      </w:rPr>
    </w:lvl>
    <w:lvl w:ilvl="3" w:tplc="B08EEE54">
      <w:numFmt w:val="bullet"/>
      <w:lvlText w:val="•"/>
      <w:lvlJc w:val="left"/>
      <w:pPr>
        <w:ind w:left="1219" w:hanging="180"/>
      </w:pPr>
      <w:rPr>
        <w:rFonts w:hint="default"/>
        <w:lang w:val="uk-UA" w:eastAsia="en-US" w:bidi="ar-SA"/>
      </w:rPr>
    </w:lvl>
    <w:lvl w:ilvl="4" w:tplc="9B64C4B2">
      <w:numFmt w:val="bullet"/>
      <w:lvlText w:val="•"/>
      <w:lvlJc w:val="left"/>
      <w:pPr>
        <w:ind w:left="1593" w:hanging="180"/>
      </w:pPr>
      <w:rPr>
        <w:rFonts w:hint="default"/>
        <w:lang w:val="uk-UA" w:eastAsia="en-US" w:bidi="ar-SA"/>
      </w:rPr>
    </w:lvl>
    <w:lvl w:ilvl="5" w:tplc="9C48E8D4">
      <w:numFmt w:val="bullet"/>
      <w:lvlText w:val="•"/>
      <w:lvlJc w:val="left"/>
      <w:pPr>
        <w:ind w:left="1966" w:hanging="180"/>
      </w:pPr>
      <w:rPr>
        <w:rFonts w:hint="default"/>
        <w:lang w:val="uk-UA" w:eastAsia="en-US" w:bidi="ar-SA"/>
      </w:rPr>
    </w:lvl>
    <w:lvl w:ilvl="6" w:tplc="BF0813A2">
      <w:numFmt w:val="bullet"/>
      <w:lvlText w:val="•"/>
      <w:lvlJc w:val="left"/>
      <w:pPr>
        <w:ind w:left="2339" w:hanging="180"/>
      </w:pPr>
      <w:rPr>
        <w:rFonts w:hint="default"/>
        <w:lang w:val="uk-UA" w:eastAsia="en-US" w:bidi="ar-SA"/>
      </w:rPr>
    </w:lvl>
    <w:lvl w:ilvl="7" w:tplc="7FF2C7D2">
      <w:numFmt w:val="bullet"/>
      <w:lvlText w:val="•"/>
      <w:lvlJc w:val="left"/>
      <w:pPr>
        <w:ind w:left="2713" w:hanging="180"/>
      </w:pPr>
      <w:rPr>
        <w:rFonts w:hint="default"/>
        <w:lang w:val="uk-UA" w:eastAsia="en-US" w:bidi="ar-SA"/>
      </w:rPr>
    </w:lvl>
    <w:lvl w:ilvl="8" w:tplc="6F0C7AE0">
      <w:numFmt w:val="bullet"/>
      <w:lvlText w:val="•"/>
      <w:lvlJc w:val="left"/>
      <w:pPr>
        <w:ind w:left="3086" w:hanging="180"/>
      </w:pPr>
      <w:rPr>
        <w:rFonts w:hint="default"/>
        <w:lang w:val="uk-UA" w:eastAsia="en-US" w:bidi="ar-SA"/>
      </w:rPr>
    </w:lvl>
  </w:abstractNum>
  <w:abstractNum w:abstractNumId="29" w15:restartNumberingAfterBreak="0">
    <w:nsid w:val="26BB195C"/>
    <w:multiLevelType w:val="hybridMultilevel"/>
    <w:tmpl w:val="34A64A02"/>
    <w:lvl w:ilvl="0" w:tplc="7DE08766">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D6367D1A">
      <w:numFmt w:val="bullet"/>
      <w:lvlText w:val="•"/>
      <w:lvlJc w:val="left"/>
      <w:pPr>
        <w:ind w:left="943" w:hanging="180"/>
      </w:pPr>
      <w:rPr>
        <w:rFonts w:hint="default"/>
        <w:lang w:val="uk-UA" w:eastAsia="en-US" w:bidi="ar-SA"/>
      </w:rPr>
    </w:lvl>
    <w:lvl w:ilvl="2" w:tplc="DAAECC48">
      <w:numFmt w:val="bullet"/>
      <w:lvlText w:val="•"/>
      <w:lvlJc w:val="left"/>
      <w:pPr>
        <w:ind w:left="1606" w:hanging="180"/>
      </w:pPr>
      <w:rPr>
        <w:rFonts w:hint="default"/>
        <w:lang w:val="uk-UA" w:eastAsia="en-US" w:bidi="ar-SA"/>
      </w:rPr>
    </w:lvl>
    <w:lvl w:ilvl="3" w:tplc="649ACF84">
      <w:numFmt w:val="bullet"/>
      <w:lvlText w:val="•"/>
      <w:lvlJc w:val="left"/>
      <w:pPr>
        <w:ind w:left="2269" w:hanging="180"/>
      </w:pPr>
      <w:rPr>
        <w:rFonts w:hint="default"/>
        <w:lang w:val="uk-UA" w:eastAsia="en-US" w:bidi="ar-SA"/>
      </w:rPr>
    </w:lvl>
    <w:lvl w:ilvl="4" w:tplc="B9DCBBDA">
      <w:numFmt w:val="bullet"/>
      <w:lvlText w:val="•"/>
      <w:lvlJc w:val="left"/>
      <w:pPr>
        <w:ind w:left="2933" w:hanging="180"/>
      </w:pPr>
      <w:rPr>
        <w:rFonts w:hint="default"/>
        <w:lang w:val="uk-UA" w:eastAsia="en-US" w:bidi="ar-SA"/>
      </w:rPr>
    </w:lvl>
    <w:lvl w:ilvl="5" w:tplc="4058EB26">
      <w:numFmt w:val="bullet"/>
      <w:lvlText w:val="•"/>
      <w:lvlJc w:val="left"/>
      <w:pPr>
        <w:ind w:left="3596" w:hanging="180"/>
      </w:pPr>
      <w:rPr>
        <w:rFonts w:hint="default"/>
        <w:lang w:val="uk-UA" w:eastAsia="en-US" w:bidi="ar-SA"/>
      </w:rPr>
    </w:lvl>
    <w:lvl w:ilvl="6" w:tplc="AD3EB48A">
      <w:numFmt w:val="bullet"/>
      <w:lvlText w:val="•"/>
      <w:lvlJc w:val="left"/>
      <w:pPr>
        <w:ind w:left="4259" w:hanging="180"/>
      </w:pPr>
      <w:rPr>
        <w:rFonts w:hint="default"/>
        <w:lang w:val="uk-UA" w:eastAsia="en-US" w:bidi="ar-SA"/>
      </w:rPr>
    </w:lvl>
    <w:lvl w:ilvl="7" w:tplc="955A316E">
      <w:numFmt w:val="bullet"/>
      <w:lvlText w:val="•"/>
      <w:lvlJc w:val="left"/>
      <w:pPr>
        <w:ind w:left="4923" w:hanging="180"/>
      </w:pPr>
      <w:rPr>
        <w:rFonts w:hint="default"/>
        <w:lang w:val="uk-UA" w:eastAsia="en-US" w:bidi="ar-SA"/>
      </w:rPr>
    </w:lvl>
    <w:lvl w:ilvl="8" w:tplc="ABB005FC">
      <w:numFmt w:val="bullet"/>
      <w:lvlText w:val="•"/>
      <w:lvlJc w:val="left"/>
      <w:pPr>
        <w:ind w:left="5586" w:hanging="180"/>
      </w:pPr>
      <w:rPr>
        <w:rFonts w:hint="default"/>
        <w:lang w:val="uk-UA" w:eastAsia="en-US" w:bidi="ar-SA"/>
      </w:rPr>
    </w:lvl>
  </w:abstractNum>
  <w:abstractNum w:abstractNumId="30" w15:restartNumberingAfterBreak="0">
    <w:nsid w:val="2B6750B7"/>
    <w:multiLevelType w:val="hybridMultilevel"/>
    <w:tmpl w:val="A60802B2"/>
    <w:lvl w:ilvl="0" w:tplc="D2BCEC28">
      <w:numFmt w:val="bullet"/>
      <w:lvlText w:val="–"/>
      <w:lvlJc w:val="left"/>
      <w:pPr>
        <w:ind w:left="110"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3D927626">
      <w:numFmt w:val="bullet"/>
      <w:lvlText w:val="•"/>
      <w:lvlJc w:val="left"/>
      <w:pPr>
        <w:ind w:left="560" w:hanging="180"/>
      </w:pPr>
      <w:rPr>
        <w:rFonts w:hint="default"/>
        <w:lang w:val="uk-UA" w:eastAsia="en-US" w:bidi="ar-SA"/>
      </w:rPr>
    </w:lvl>
    <w:lvl w:ilvl="2" w:tplc="32F67EFA">
      <w:numFmt w:val="bullet"/>
      <w:lvlText w:val="•"/>
      <w:lvlJc w:val="left"/>
      <w:pPr>
        <w:ind w:left="1001" w:hanging="180"/>
      </w:pPr>
      <w:rPr>
        <w:rFonts w:hint="default"/>
        <w:lang w:val="uk-UA" w:eastAsia="en-US" w:bidi="ar-SA"/>
      </w:rPr>
    </w:lvl>
    <w:lvl w:ilvl="3" w:tplc="C6F674A8">
      <w:numFmt w:val="bullet"/>
      <w:lvlText w:val="•"/>
      <w:lvlJc w:val="left"/>
      <w:pPr>
        <w:ind w:left="1441" w:hanging="180"/>
      </w:pPr>
      <w:rPr>
        <w:rFonts w:hint="default"/>
        <w:lang w:val="uk-UA" w:eastAsia="en-US" w:bidi="ar-SA"/>
      </w:rPr>
    </w:lvl>
    <w:lvl w:ilvl="4" w:tplc="EFD8C244">
      <w:numFmt w:val="bullet"/>
      <w:lvlText w:val="•"/>
      <w:lvlJc w:val="left"/>
      <w:pPr>
        <w:ind w:left="1882" w:hanging="180"/>
      </w:pPr>
      <w:rPr>
        <w:rFonts w:hint="default"/>
        <w:lang w:val="uk-UA" w:eastAsia="en-US" w:bidi="ar-SA"/>
      </w:rPr>
    </w:lvl>
    <w:lvl w:ilvl="5" w:tplc="61DCD4E8">
      <w:numFmt w:val="bullet"/>
      <w:lvlText w:val="•"/>
      <w:lvlJc w:val="left"/>
      <w:pPr>
        <w:ind w:left="2322" w:hanging="180"/>
      </w:pPr>
      <w:rPr>
        <w:rFonts w:hint="default"/>
        <w:lang w:val="uk-UA" w:eastAsia="en-US" w:bidi="ar-SA"/>
      </w:rPr>
    </w:lvl>
    <w:lvl w:ilvl="6" w:tplc="85BAB594">
      <w:numFmt w:val="bullet"/>
      <w:lvlText w:val="•"/>
      <w:lvlJc w:val="left"/>
      <w:pPr>
        <w:ind w:left="2763" w:hanging="180"/>
      </w:pPr>
      <w:rPr>
        <w:rFonts w:hint="default"/>
        <w:lang w:val="uk-UA" w:eastAsia="en-US" w:bidi="ar-SA"/>
      </w:rPr>
    </w:lvl>
    <w:lvl w:ilvl="7" w:tplc="A6E4E93E">
      <w:numFmt w:val="bullet"/>
      <w:lvlText w:val="•"/>
      <w:lvlJc w:val="left"/>
      <w:pPr>
        <w:ind w:left="3203" w:hanging="180"/>
      </w:pPr>
      <w:rPr>
        <w:rFonts w:hint="default"/>
        <w:lang w:val="uk-UA" w:eastAsia="en-US" w:bidi="ar-SA"/>
      </w:rPr>
    </w:lvl>
    <w:lvl w:ilvl="8" w:tplc="8A321B08">
      <w:numFmt w:val="bullet"/>
      <w:lvlText w:val="•"/>
      <w:lvlJc w:val="left"/>
      <w:pPr>
        <w:ind w:left="3644" w:hanging="180"/>
      </w:pPr>
      <w:rPr>
        <w:rFonts w:hint="default"/>
        <w:lang w:val="uk-UA" w:eastAsia="en-US" w:bidi="ar-SA"/>
      </w:rPr>
    </w:lvl>
  </w:abstractNum>
  <w:abstractNum w:abstractNumId="31" w15:restartNumberingAfterBreak="0">
    <w:nsid w:val="2BDA75D4"/>
    <w:multiLevelType w:val="hybridMultilevel"/>
    <w:tmpl w:val="4650DDB4"/>
    <w:lvl w:ilvl="0" w:tplc="FFA4D314">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4AFC0252">
      <w:numFmt w:val="bullet"/>
      <w:lvlText w:val="•"/>
      <w:lvlJc w:val="left"/>
      <w:pPr>
        <w:ind w:left="781" w:hanging="180"/>
      </w:pPr>
      <w:rPr>
        <w:rFonts w:hint="default"/>
        <w:lang w:val="uk-UA" w:eastAsia="en-US" w:bidi="ar-SA"/>
      </w:rPr>
    </w:lvl>
    <w:lvl w:ilvl="2" w:tplc="7D08FC3E">
      <w:numFmt w:val="bullet"/>
      <w:lvlText w:val="•"/>
      <w:lvlJc w:val="left"/>
      <w:pPr>
        <w:ind w:left="1462" w:hanging="180"/>
      </w:pPr>
      <w:rPr>
        <w:rFonts w:hint="default"/>
        <w:lang w:val="uk-UA" w:eastAsia="en-US" w:bidi="ar-SA"/>
      </w:rPr>
    </w:lvl>
    <w:lvl w:ilvl="3" w:tplc="8FBA4A16">
      <w:numFmt w:val="bullet"/>
      <w:lvlText w:val="•"/>
      <w:lvlJc w:val="left"/>
      <w:pPr>
        <w:ind w:left="2143" w:hanging="180"/>
      </w:pPr>
      <w:rPr>
        <w:rFonts w:hint="default"/>
        <w:lang w:val="uk-UA" w:eastAsia="en-US" w:bidi="ar-SA"/>
      </w:rPr>
    </w:lvl>
    <w:lvl w:ilvl="4" w:tplc="B7A0F604">
      <w:numFmt w:val="bullet"/>
      <w:lvlText w:val="•"/>
      <w:lvlJc w:val="left"/>
      <w:pPr>
        <w:ind w:left="2825" w:hanging="180"/>
      </w:pPr>
      <w:rPr>
        <w:rFonts w:hint="default"/>
        <w:lang w:val="uk-UA" w:eastAsia="en-US" w:bidi="ar-SA"/>
      </w:rPr>
    </w:lvl>
    <w:lvl w:ilvl="5" w:tplc="8AA4509C">
      <w:numFmt w:val="bullet"/>
      <w:lvlText w:val="•"/>
      <w:lvlJc w:val="left"/>
      <w:pPr>
        <w:ind w:left="3506" w:hanging="180"/>
      </w:pPr>
      <w:rPr>
        <w:rFonts w:hint="default"/>
        <w:lang w:val="uk-UA" w:eastAsia="en-US" w:bidi="ar-SA"/>
      </w:rPr>
    </w:lvl>
    <w:lvl w:ilvl="6" w:tplc="CBD65EBA">
      <w:numFmt w:val="bullet"/>
      <w:lvlText w:val="•"/>
      <w:lvlJc w:val="left"/>
      <w:pPr>
        <w:ind w:left="4187" w:hanging="180"/>
      </w:pPr>
      <w:rPr>
        <w:rFonts w:hint="default"/>
        <w:lang w:val="uk-UA" w:eastAsia="en-US" w:bidi="ar-SA"/>
      </w:rPr>
    </w:lvl>
    <w:lvl w:ilvl="7" w:tplc="6CB26E72">
      <w:numFmt w:val="bullet"/>
      <w:lvlText w:val="•"/>
      <w:lvlJc w:val="left"/>
      <w:pPr>
        <w:ind w:left="4869" w:hanging="180"/>
      </w:pPr>
      <w:rPr>
        <w:rFonts w:hint="default"/>
        <w:lang w:val="uk-UA" w:eastAsia="en-US" w:bidi="ar-SA"/>
      </w:rPr>
    </w:lvl>
    <w:lvl w:ilvl="8" w:tplc="93F6E0A4">
      <w:numFmt w:val="bullet"/>
      <w:lvlText w:val="•"/>
      <w:lvlJc w:val="left"/>
      <w:pPr>
        <w:ind w:left="5550" w:hanging="180"/>
      </w:pPr>
      <w:rPr>
        <w:rFonts w:hint="default"/>
        <w:lang w:val="uk-UA" w:eastAsia="en-US" w:bidi="ar-SA"/>
      </w:rPr>
    </w:lvl>
  </w:abstractNum>
  <w:abstractNum w:abstractNumId="32" w15:restartNumberingAfterBreak="0">
    <w:nsid w:val="2D6E0202"/>
    <w:multiLevelType w:val="hybridMultilevel"/>
    <w:tmpl w:val="4A88A35A"/>
    <w:lvl w:ilvl="0" w:tplc="220203BE">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0F184E60">
      <w:numFmt w:val="bullet"/>
      <w:lvlText w:val="•"/>
      <w:lvlJc w:val="left"/>
      <w:pPr>
        <w:ind w:left="941" w:hanging="180"/>
      </w:pPr>
      <w:rPr>
        <w:rFonts w:hint="default"/>
        <w:lang w:val="uk-UA" w:eastAsia="en-US" w:bidi="ar-SA"/>
      </w:rPr>
    </w:lvl>
    <w:lvl w:ilvl="2" w:tplc="3E50D56E">
      <w:numFmt w:val="bullet"/>
      <w:lvlText w:val="•"/>
      <w:lvlJc w:val="left"/>
      <w:pPr>
        <w:ind w:left="1603" w:hanging="180"/>
      </w:pPr>
      <w:rPr>
        <w:rFonts w:hint="default"/>
        <w:lang w:val="uk-UA" w:eastAsia="en-US" w:bidi="ar-SA"/>
      </w:rPr>
    </w:lvl>
    <w:lvl w:ilvl="3" w:tplc="608EB65E">
      <w:numFmt w:val="bullet"/>
      <w:lvlText w:val="•"/>
      <w:lvlJc w:val="left"/>
      <w:pPr>
        <w:ind w:left="2265" w:hanging="180"/>
      </w:pPr>
      <w:rPr>
        <w:rFonts w:hint="default"/>
        <w:lang w:val="uk-UA" w:eastAsia="en-US" w:bidi="ar-SA"/>
      </w:rPr>
    </w:lvl>
    <w:lvl w:ilvl="4" w:tplc="CCAC788C">
      <w:numFmt w:val="bullet"/>
      <w:lvlText w:val="•"/>
      <w:lvlJc w:val="left"/>
      <w:pPr>
        <w:ind w:left="2927" w:hanging="180"/>
      </w:pPr>
      <w:rPr>
        <w:rFonts w:hint="default"/>
        <w:lang w:val="uk-UA" w:eastAsia="en-US" w:bidi="ar-SA"/>
      </w:rPr>
    </w:lvl>
    <w:lvl w:ilvl="5" w:tplc="1E82CA2E">
      <w:numFmt w:val="bullet"/>
      <w:lvlText w:val="•"/>
      <w:lvlJc w:val="left"/>
      <w:pPr>
        <w:ind w:left="3589" w:hanging="180"/>
      </w:pPr>
      <w:rPr>
        <w:rFonts w:hint="default"/>
        <w:lang w:val="uk-UA" w:eastAsia="en-US" w:bidi="ar-SA"/>
      </w:rPr>
    </w:lvl>
    <w:lvl w:ilvl="6" w:tplc="E216E570">
      <w:numFmt w:val="bullet"/>
      <w:lvlText w:val="•"/>
      <w:lvlJc w:val="left"/>
      <w:pPr>
        <w:ind w:left="4251" w:hanging="180"/>
      </w:pPr>
      <w:rPr>
        <w:rFonts w:hint="default"/>
        <w:lang w:val="uk-UA" w:eastAsia="en-US" w:bidi="ar-SA"/>
      </w:rPr>
    </w:lvl>
    <w:lvl w:ilvl="7" w:tplc="86E8EC32">
      <w:numFmt w:val="bullet"/>
      <w:lvlText w:val="•"/>
      <w:lvlJc w:val="left"/>
      <w:pPr>
        <w:ind w:left="4913" w:hanging="180"/>
      </w:pPr>
      <w:rPr>
        <w:rFonts w:hint="default"/>
        <w:lang w:val="uk-UA" w:eastAsia="en-US" w:bidi="ar-SA"/>
      </w:rPr>
    </w:lvl>
    <w:lvl w:ilvl="8" w:tplc="E4649534">
      <w:numFmt w:val="bullet"/>
      <w:lvlText w:val="•"/>
      <w:lvlJc w:val="left"/>
      <w:pPr>
        <w:ind w:left="5575" w:hanging="180"/>
      </w:pPr>
      <w:rPr>
        <w:rFonts w:hint="default"/>
        <w:lang w:val="uk-UA" w:eastAsia="en-US" w:bidi="ar-SA"/>
      </w:rPr>
    </w:lvl>
  </w:abstractNum>
  <w:abstractNum w:abstractNumId="33" w15:restartNumberingAfterBreak="0">
    <w:nsid w:val="2E2F7315"/>
    <w:multiLevelType w:val="hybridMultilevel"/>
    <w:tmpl w:val="895E766A"/>
    <w:lvl w:ilvl="0" w:tplc="2DBCCB76">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F0F22F1A">
      <w:numFmt w:val="bullet"/>
      <w:lvlText w:val="•"/>
      <w:lvlJc w:val="left"/>
      <w:pPr>
        <w:ind w:left="941" w:hanging="180"/>
      </w:pPr>
      <w:rPr>
        <w:rFonts w:hint="default"/>
        <w:lang w:val="uk-UA" w:eastAsia="en-US" w:bidi="ar-SA"/>
      </w:rPr>
    </w:lvl>
    <w:lvl w:ilvl="2" w:tplc="55D65AA2">
      <w:numFmt w:val="bullet"/>
      <w:lvlText w:val="•"/>
      <w:lvlJc w:val="left"/>
      <w:pPr>
        <w:ind w:left="1603" w:hanging="180"/>
      </w:pPr>
      <w:rPr>
        <w:rFonts w:hint="default"/>
        <w:lang w:val="uk-UA" w:eastAsia="en-US" w:bidi="ar-SA"/>
      </w:rPr>
    </w:lvl>
    <w:lvl w:ilvl="3" w:tplc="8BF49C3E">
      <w:numFmt w:val="bullet"/>
      <w:lvlText w:val="•"/>
      <w:lvlJc w:val="left"/>
      <w:pPr>
        <w:ind w:left="2265" w:hanging="180"/>
      </w:pPr>
      <w:rPr>
        <w:rFonts w:hint="default"/>
        <w:lang w:val="uk-UA" w:eastAsia="en-US" w:bidi="ar-SA"/>
      </w:rPr>
    </w:lvl>
    <w:lvl w:ilvl="4" w:tplc="731A2A10">
      <w:numFmt w:val="bullet"/>
      <w:lvlText w:val="•"/>
      <w:lvlJc w:val="left"/>
      <w:pPr>
        <w:ind w:left="2927" w:hanging="180"/>
      </w:pPr>
      <w:rPr>
        <w:rFonts w:hint="default"/>
        <w:lang w:val="uk-UA" w:eastAsia="en-US" w:bidi="ar-SA"/>
      </w:rPr>
    </w:lvl>
    <w:lvl w:ilvl="5" w:tplc="2E7CC748">
      <w:numFmt w:val="bullet"/>
      <w:lvlText w:val="•"/>
      <w:lvlJc w:val="left"/>
      <w:pPr>
        <w:ind w:left="3589" w:hanging="180"/>
      </w:pPr>
      <w:rPr>
        <w:rFonts w:hint="default"/>
        <w:lang w:val="uk-UA" w:eastAsia="en-US" w:bidi="ar-SA"/>
      </w:rPr>
    </w:lvl>
    <w:lvl w:ilvl="6" w:tplc="8C1CB8CC">
      <w:numFmt w:val="bullet"/>
      <w:lvlText w:val="•"/>
      <w:lvlJc w:val="left"/>
      <w:pPr>
        <w:ind w:left="4251" w:hanging="180"/>
      </w:pPr>
      <w:rPr>
        <w:rFonts w:hint="default"/>
        <w:lang w:val="uk-UA" w:eastAsia="en-US" w:bidi="ar-SA"/>
      </w:rPr>
    </w:lvl>
    <w:lvl w:ilvl="7" w:tplc="007279C2">
      <w:numFmt w:val="bullet"/>
      <w:lvlText w:val="•"/>
      <w:lvlJc w:val="left"/>
      <w:pPr>
        <w:ind w:left="4913" w:hanging="180"/>
      </w:pPr>
      <w:rPr>
        <w:rFonts w:hint="default"/>
        <w:lang w:val="uk-UA" w:eastAsia="en-US" w:bidi="ar-SA"/>
      </w:rPr>
    </w:lvl>
    <w:lvl w:ilvl="8" w:tplc="9E689CC4">
      <w:numFmt w:val="bullet"/>
      <w:lvlText w:val="•"/>
      <w:lvlJc w:val="left"/>
      <w:pPr>
        <w:ind w:left="5575" w:hanging="180"/>
      </w:pPr>
      <w:rPr>
        <w:rFonts w:hint="default"/>
        <w:lang w:val="uk-UA" w:eastAsia="en-US" w:bidi="ar-SA"/>
      </w:rPr>
    </w:lvl>
  </w:abstractNum>
  <w:abstractNum w:abstractNumId="34" w15:restartNumberingAfterBreak="0">
    <w:nsid w:val="2E5B0AE3"/>
    <w:multiLevelType w:val="hybridMultilevel"/>
    <w:tmpl w:val="B314AFB0"/>
    <w:lvl w:ilvl="0" w:tplc="7778DA84">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A3268EB8">
      <w:numFmt w:val="bullet"/>
      <w:lvlText w:val="•"/>
      <w:lvlJc w:val="left"/>
      <w:pPr>
        <w:ind w:left="874" w:hanging="180"/>
      </w:pPr>
      <w:rPr>
        <w:rFonts w:hint="default"/>
        <w:lang w:val="uk-UA" w:eastAsia="en-US" w:bidi="ar-SA"/>
      </w:rPr>
    </w:lvl>
    <w:lvl w:ilvl="2" w:tplc="B41039B0">
      <w:numFmt w:val="bullet"/>
      <w:lvlText w:val="•"/>
      <w:lvlJc w:val="left"/>
      <w:pPr>
        <w:ind w:left="1468" w:hanging="180"/>
      </w:pPr>
      <w:rPr>
        <w:rFonts w:hint="default"/>
        <w:lang w:val="uk-UA" w:eastAsia="en-US" w:bidi="ar-SA"/>
      </w:rPr>
    </w:lvl>
    <w:lvl w:ilvl="3" w:tplc="8236CBB6">
      <w:numFmt w:val="bullet"/>
      <w:lvlText w:val="•"/>
      <w:lvlJc w:val="left"/>
      <w:pPr>
        <w:ind w:left="2062" w:hanging="180"/>
      </w:pPr>
      <w:rPr>
        <w:rFonts w:hint="default"/>
        <w:lang w:val="uk-UA" w:eastAsia="en-US" w:bidi="ar-SA"/>
      </w:rPr>
    </w:lvl>
    <w:lvl w:ilvl="4" w:tplc="865A8DB4">
      <w:numFmt w:val="bullet"/>
      <w:lvlText w:val="•"/>
      <w:lvlJc w:val="left"/>
      <w:pPr>
        <w:ind w:left="2656" w:hanging="180"/>
      </w:pPr>
      <w:rPr>
        <w:rFonts w:hint="default"/>
        <w:lang w:val="uk-UA" w:eastAsia="en-US" w:bidi="ar-SA"/>
      </w:rPr>
    </w:lvl>
    <w:lvl w:ilvl="5" w:tplc="CE923D58">
      <w:numFmt w:val="bullet"/>
      <w:lvlText w:val="•"/>
      <w:lvlJc w:val="left"/>
      <w:pPr>
        <w:ind w:left="3251" w:hanging="180"/>
      </w:pPr>
      <w:rPr>
        <w:rFonts w:hint="default"/>
        <w:lang w:val="uk-UA" w:eastAsia="en-US" w:bidi="ar-SA"/>
      </w:rPr>
    </w:lvl>
    <w:lvl w:ilvl="6" w:tplc="A84AC654">
      <w:numFmt w:val="bullet"/>
      <w:lvlText w:val="•"/>
      <w:lvlJc w:val="left"/>
      <w:pPr>
        <w:ind w:left="3845" w:hanging="180"/>
      </w:pPr>
      <w:rPr>
        <w:rFonts w:hint="default"/>
        <w:lang w:val="uk-UA" w:eastAsia="en-US" w:bidi="ar-SA"/>
      </w:rPr>
    </w:lvl>
    <w:lvl w:ilvl="7" w:tplc="3B22CF3A">
      <w:numFmt w:val="bullet"/>
      <w:lvlText w:val="•"/>
      <w:lvlJc w:val="left"/>
      <w:pPr>
        <w:ind w:left="4439" w:hanging="180"/>
      </w:pPr>
      <w:rPr>
        <w:rFonts w:hint="default"/>
        <w:lang w:val="uk-UA" w:eastAsia="en-US" w:bidi="ar-SA"/>
      </w:rPr>
    </w:lvl>
    <w:lvl w:ilvl="8" w:tplc="8A8E0E92">
      <w:numFmt w:val="bullet"/>
      <w:lvlText w:val="•"/>
      <w:lvlJc w:val="left"/>
      <w:pPr>
        <w:ind w:left="5033" w:hanging="180"/>
      </w:pPr>
      <w:rPr>
        <w:rFonts w:hint="default"/>
        <w:lang w:val="uk-UA" w:eastAsia="en-US" w:bidi="ar-SA"/>
      </w:rPr>
    </w:lvl>
  </w:abstractNum>
  <w:abstractNum w:abstractNumId="35" w15:restartNumberingAfterBreak="0">
    <w:nsid w:val="30143354"/>
    <w:multiLevelType w:val="hybridMultilevel"/>
    <w:tmpl w:val="B352CBDC"/>
    <w:lvl w:ilvl="0" w:tplc="3DE26046">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B8CE766">
      <w:numFmt w:val="bullet"/>
      <w:lvlText w:val="•"/>
      <w:lvlJc w:val="left"/>
      <w:pPr>
        <w:ind w:left="474" w:hanging="180"/>
      </w:pPr>
      <w:rPr>
        <w:rFonts w:hint="default"/>
        <w:lang w:val="uk-UA" w:eastAsia="en-US" w:bidi="ar-SA"/>
      </w:rPr>
    </w:lvl>
    <w:lvl w:ilvl="2" w:tplc="ED2679DE">
      <w:numFmt w:val="bullet"/>
      <w:lvlText w:val="•"/>
      <w:lvlJc w:val="left"/>
      <w:pPr>
        <w:ind w:left="849" w:hanging="180"/>
      </w:pPr>
      <w:rPr>
        <w:rFonts w:hint="default"/>
        <w:lang w:val="uk-UA" w:eastAsia="en-US" w:bidi="ar-SA"/>
      </w:rPr>
    </w:lvl>
    <w:lvl w:ilvl="3" w:tplc="B3262952">
      <w:numFmt w:val="bullet"/>
      <w:lvlText w:val="•"/>
      <w:lvlJc w:val="left"/>
      <w:pPr>
        <w:ind w:left="1224" w:hanging="180"/>
      </w:pPr>
      <w:rPr>
        <w:rFonts w:hint="default"/>
        <w:lang w:val="uk-UA" w:eastAsia="en-US" w:bidi="ar-SA"/>
      </w:rPr>
    </w:lvl>
    <w:lvl w:ilvl="4" w:tplc="A8F2DD4C">
      <w:numFmt w:val="bullet"/>
      <w:lvlText w:val="•"/>
      <w:lvlJc w:val="left"/>
      <w:pPr>
        <w:ind w:left="1599" w:hanging="180"/>
      </w:pPr>
      <w:rPr>
        <w:rFonts w:hint="default"/>
        <w:lang w:val="uk-UA" w:eastAsia="en-US" w:bidi="ar-SA"/>
      </w:rPr>
    </w:lvl>
    <w:lvl w:ilvl="5" w:tplc="28D84CF8">
      <w:numFmt w:val="bullet"/>
      <w:lvlText w:val="•"/>
      <w:lvlJc w:val="left"/>
      <w:pPr>
        <w:ind w:left="1974" w:hanging="180"/>
      </w:pPr>
      <w:rPr>
        <w:rFonts w:hint="default"/>
        <w:lang w:val="uk-UA" w:eastAsia="en-US" w:bidi="ar-SA"/>
      </w:rPr>
    </w:lvl>
    <w:lvl w:ilvl="6" w:tplc="23A861CA">
      <w:numFmt w:val="bullet"/>
      <w:lvlText w:val="•"/>
      <w:lvlJc w:val="left"/>
      <w:pPr>
        <w:ind w:left="2348" w:hanging="180"/>
      </w:pPr>
      <w:rPr>
        <w:rFonts w:hint="default"/>
        <w:lang w:val="uk-UA" w:eastAsia="en-US" w:bidi="ar-SA"/>
      </w:rPr>
    </w:lvl>
    <w:lvl w:ilvl="7" w:tplc="21DA2460">
      <w:numFmt w:val="bullet"/>
      <w:lvlText w:val="•"/>
      <w:lvlJc w:val="left"/>
      <w:pPr>
        <w:ind w:left="2723" w:hanging="180"/>
      </w:pPr>
      <w:rPr>
        <w:rFonts w:hint="default"/>
        <w:lang w:val="uk-UA" w:eastAsia="en-US" w:bidi="ar-SA"/>
      </w:rPr>
    </w:lvl>
    <w:lvl w:ilvl="8" w:tplc="DFCC4178">
      <w:numFmt w:val="bullet"/>
      <w:lvlText w:val="•"/>
      <w:lvlJc w:val="left"/>
      <w:pPr>
        <w:ind w:left="3098" w:hanging="180"/>
      </w:pPr>
      <w:rPr>
        <w:rFonts w:hint="default"/>
        <w:lang w:val="uk-UA" w:eastAsia="en-US" w:bidi="ar-SA"/>
      </w:rPr>
    </w:lvl>
  </w:abstractNum>
  <w:abstractNum w:abstractNumId="36" w15:restartNumberingAfterBreak="0">
    <w:nsid w:val="312E6EDE"/>
    <w:multiLevelType w:val="hybridMultilevel"/>
    <w:tmpl w:val="2C401040"/>
    <w:lvl w:ilvl="0" w:tplc="AAF640CE">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85FCAF20">
      <w:numFmt w:val="bullet"/>
      <w:lvlText w:val="•"/>
      <w:lvlJc w:val="left"/>
      <w:pPr>
        <w:ind w:left="636" w:hanging="180"/>
      </w:pPr>
      <w:rPr>
        <w:rFonts w:hint="default"/>
        <w:lang w:val="uk-UA" w:eastAsia="en-US" w:bidi="ar-SA"/>
      </w:rPr>
    </w:lvl>
    <w:lvl w:ilvl="2" w:tplc="025A7614">
      <w:numFmt w:val="bullet"/>
      <w:lvlText w:val="•"/>
      <w:lvlJc w:val="left"/>
      <w:pPr>
        <w:ind w:left="993" w:hanging="180"/>
      </w:pPr>
      <w:rPr>
        <w:rFonts w:hint="default"/>
        <w:lang w:val="uk-UA" w:eastAsia="en-US" w:bidi="ar-SA"/>
      </w:rPr>
    </w:lvl>
    <w:lvl w:ilvl="3" w:tplc="558E7CB8">
      <w:numFmt w:val="bullet"/>
      <w:lvlText w:val="•"/>
      <w:lvlJc w:val="left"/>
      <w:pPr>
        <w:ind w:left="1350" w:hanging="180"/>
      </w:pPr>
      <w:rPr>
        <w:rFonts w:hint="default"/>
        <w:lang w:val="uk-UA" w:eastAsia="en-US" w:bidi="ar-SA"/>
      </w:rPr>
    </w:lvl>
    <w:lvl w:ilvl="4" w:tplc="0C8A8DCE">
      <w:numFmt w:val="bullet"/>
      <w:lvlText w:val="•"/>
      <w:lvlJc w:val="left"/>
      <w:pPr>
        <w:ind w:left="1707" w:hanging="180"/>
      </w:pPr>
      <w:rPr>
        <w:rFonts w:hint="default"/>
        <w:lang w:val="uk-UA" w:eastAsia="en-US" w:bidi="ar-SA"/>
      </w:rPr>
    </w:lvl>
    <w:lvl w:ilvl="5" w:tplc="A8DA4BE2">
      <w:numFmt w:val="bullet"/>
      <w:lvlText w:val="•"/>
      <w:lvlJc w:val="left"/>
      <w:pPr>
        <w:ind w:left="2064" w:hanging="180"/>
      </w:pPr>
      <w:rPr>
        <w:rFonts w:hint="default"/>
        <w:lang w:val="uk-UA" w:eastAsia="en-US" w:bidi="ar-SA"/>
      </w:rPr>
    </w:lvl>
    <w:lvl w:ilvl="6" w:tplc="B2249336">
      <w:numFmt w:val="bullet"/>
      <w:lvlText w:val="•"/>
      <w:lvlJc w:val="left"/>
      <w:pPr>
        <w:ind w:left="2420" w:hanging="180"/>
      </w:pPr>
      <w:rPr>
        <w:rFonts w:hint="default"/>
        <w:lang w:val="uk-UA" w:eastAsia="en-US" w:bidi="ar-SA"/>
      </w:rPr>
    </w:lvl>
    <w:lvl w:ilvl="7" w:tplc="2C9476E8">
      <w:numFmt w:val="bullet"/>
      <w:lvlText w:val="•"/>
      <w:lvlJc w:val="left"/>
      <w:pPr>
        <w:ind w:left="2777" w:hanging="180"/>
      </w:pPr>
      <w:rPr>
        <w:rFonts w:hint="default"/>
        <w:lang w:val="uk-UA" w:eastAsia="en-US" w:bidi="ar-SA"/>
      </w:rPr>
    </w:lvl>
    <w:lvl w:ilvl="8" w:tplc="08483126">
      <w:numFmt w:val="bullet"/>
      <w:lvlText w:val="•"/>
      <w:lvlJc w:val="left"/>
      <w:pPr>
        <w:ind w:left="3134" w:hanging="180"/>
      </w:pPr>
      <w:rPr>
        <w:rFonts w:hint="default"/>
        <w:lang w:val="uk-UA" w:eastAsia="en-US" w:bidi="ar-SA"/>
      </w:rPr>
    </w:lvl>
  </w:abstractNum>
  <w:abstractNum w:abstractNumId="37" w15:restartNumberingAfterBreak="0">
    <w:nsid w:val="35291E51"/>
    <w:multiLevelType w:val="hybridMultilevel"/>
    <w:tmpl w:val="8B524A8A"/>
    <w:lvl w:ilvl="0" w:tplc="DF9C14DA">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3D2E86A0">
      <w:numFmt w:val="bullet"/>
      <w:lvlText w:val="•"/>
      <w:lvlJc w:val="left"/>
      <w:pPr>
        <w:ind w:left="941" w:hanging="180"/>
      </w:pPr>
      <w:rPr>
        <w:rFonts w:hint="default"/>
        <w:lang w:val="uk-UA" w:eastAsia="en-US" w:bidi="ar-SA"/>
      </w:rPr>
    </w:lvl>
    <w:lvl w:ilvl="2" w:tplc="172AEF26">
      <w:numFmt w:val="bullet"/>
      <w:lvlText w:val="•"/>
      <w:lvlJc w:val="left"/>
      <w:pPr>
        <w:ind w:left="1603" w:hanging="180"/>
      </w:pPr>
      <w:rPr>
        <w:rFonts w:hint="default"/>
        <w:lang w:val="uk-UA" w:eastAsia="en-US" w:bidi="ar-SA"/>
      </w:rPr>
    </w:lvl>
    <w:lvl w:ilvl="3" w:tplc="4B9C0C8A">
      <w:numFmt w:val="bullet"/>
      <w:lvlText w:val="•"/>
      <w:lvlJc w:val="left"/>
      <w:pPr>
        <w:ind w:left="2265" w:hanging="180"/>
      </w:pPr>
      <w:rPr>
        <w:rFonts w:hint="default"/>
        <w:lang w:val="uk-UA" w:eastAsia="en-US" w:bidi="ar-SA"/>
      </w:rPr>
    </w:lvl>
    <w:lvl w:ilvl="4" w:tplc="8CA28C20">
      <w:numFmt w:val="bullet"/>
      <w:lvlText w:val="•"/>
      <w:lvlJc w:val="left"/>
      <w:pPr>
        <w:ind w:left="2927" w:hanging="180"/>
      </w:pPr>
      <w:rPr>
        <w:rFonts w:hint="default"/>
        <w:lang w:val="uk-UA" w:eastAsia="en-US" w:bidi="ar-SA"/>
      </w:rPr>
    </w:lvl>
    <w:lvl w:ilvl="5" w:tplc="0A1C1192">
      <w:numFmt w:val="bullet"/>
      <w:lvlText w:val="•"/>
      <w:lvlJc w:val="left"/>
      <w:pPr>
        <w:ind w:left="3589" w:hanging="180"/>
      </w:pPr>
      <w:rPr>
        <w:rFonts w:hint="default"/>
        <w:lang w:val="uk-UA" w:eastAsia="en-US" w:bidi="ar-SA"/>
      </w:rPr>
    </w:lvl>
    <w:lvl w:ilvl="6" w:tplc="6638099C">
      <w:numFmt w:val="bullet"/>
      <w:lvlText w:val="•"/>
      <w:lvlJc w:val="left"/>
      <w:pPr>
        <w:ind w:left="4251" w:hanging="180"/>
      </w:pPr>
      <w:rPr>
        <w:rFonts w:hint="default"/>
        <w:lang w:val="uk-UA" w:eastAsia="en-US" w:bidi="ar-SA"/>
      </w:rPr>
    </w:lvl>
    <w:lvl w:ilvl="7" w:tplc="161ECD96">
      <w:numFmt w:val="bullet"/>
      <w:lvlText w:val="•"/>
      <w:lvlJc w:val="left"/>
      <w:pPr>
        <w:ind w:left="4913" w:hanging="180"/>
      </w:pPr>
      <w:rPr>
        <w:rFonts w:hint="default"/>
        <w:lang w:val="uk-UA" w:eastAsia="en-US" w:bidi="ar-SA"/>
      </w:rPr>
    </w:lvl>
    <w:lvl w:ilvl="8" w:tplc="82545786">
      <w:numFmt w:val="bullet"/>
      <w:lvlText w:val="•"/>
      <w:lvlJc w:val="left"/>
      <w:pPr>
        <w:ind w:left="5575" w:hanging="180"/>
      </w:pPr>
      <w:rPr>
        <w:rFonts w:hint="default"/>
        <w:lang w:val="uk-UA" w:eastAsia="en-US" w:bidi="ar-SA"/>
      </w:rPr>
    </w:lvl>
  </w:abstractNum>
  <w:abstractNum w:abstractNumId="38" w15:restartNumberingAfterBreak="0">
    <w:nsid w:val="37B43272"/>
    <w:multiLevelType w:val="hybridMultilevel"/>
    <w:tmpl w:val="03FEA580"/>
    <w:lvl w:ilvl="0" w:tplc="B8C4DFDC">
      <w:numFmt w:val="bullet"/>
      <w:lvlText w:val="–"/>
      <w:lvlJc w:val="left"/>
      <w:pPr>
        <w:ind w:left="141" w:hanging="181"/>
      </w:pPr>
      <w:rPr>
        <w:rFonts w:ascii="Times New Roman" w:eastAsia="Times New Roman" w:hAnsi="Times New Roman" w:cs="Times New Roman" w:hint="default"/>
        <w:b w:val="0"/>
        <w:bCs w:val="0"/>
        <w:i w:val="0"/>
        <w:iCs w:val="0"/>
        <w:spacing w:val="0"/>
        <w:w w:val="100"/>
        <w:sz w:val="24"/>
        <w:szCs w:val="24"/>
        <w:lang w:val="uk-UA" w:eastAsia="en-US" w:bidi="ar-SA"/>
      </w:rPr>
    </w:lvl>
    <w:lvl w:ilvl="1" w:tplc="8C7AB380">
      <w:numFmt w:val="bullet"/>
      <w:lvlText w:val="•"/>
      <w:lvlJc w:val="left"/>
      <w:pPr>
        <w:ind w:left="1231" w:hanging="181"/>
      </w:pPr>
      <w:rPr>
        <w:rFonts w:hint="default"/>
        <w:lang w:val="uk-UA" w:eastAsia="en-US" w:bidi="ar-SA"/>
      </w:rPr>
    </w:lvl>
    <w:lvl w:ilvl="2" w:tplc="C09A759C">
      <w:numFmt w:val="bullet"/>
      <w:lvlText w:val="•"/>
      <w:lvlJc w:val="left"/>
      <w:pPr>
        <w:ind w:left="2323" w:hanging="181"/>
      </w:pPr>
      <w:rPr>
        <w:rFonts w:hint="default"/>
        <w:lang w:val="uk-UA" w:eastAsia="en-US" w:bidi="ar-SA"/>
      </w:rPr>
    </w:lvl>
    <w:lvl w:ilvl="3" w:tplc="3D4CEA3A">
      <w:numFmt w:val="bullet"/>
      <w:lvlText w:val="•"/>
      <w:lvlJc w:val="left"/>
      <w:pPr>
        <w:ind w:left="3414" w:hanging="181"/>
      </w:pPr>
      <w:rPr>
        <w:rFonts w:hint="default"/>
        <w:lang w:val="uk-UA" w:eastAsia="en-US" w:bidi="ar-SA"/>
      </w:rPr>
    </w:lvl>
    <w:lvl w:ilvl="4" w:tplc="673E20C0">
      <w:numFmt w:val="bullet"/>
      <w:lvlText w:val="•"/>
      <w:lvlJc w:val="left"/>
      <w:pPr>
        <w:ind w:left="4506" w:hanging="181"/>
      </w:pPr>
      <w:rPr>
        <w:rFonts w:hint="default"/>
        <w:lang w:val="uk-UA" w:eastAsia="en-US" w:bidi="ar-SA"/>
      </w:rPr>
    </w:lvl>
    <w:lvl w:ilvl="5" w:tplc="CE3EB388">
      <w:numFmt w:val="bullet"/>
      <w:lvlText w:val="•"/>
      <w:lvlJc w:val="left"/>
      <w:pPr>
        <w:ind w:left="5598" w:hanging="181"/>
      </w:pPr>
      <w:rPr>
        <w:rFonts w:hint="default"/>
        <w:lang w:val="uk-UA" w:eastAsia="en-US" w:bidi="ar-SA"/>
      </w:rPr>
    </w:lvl>
    <w:lvl w:ilvl="6" w:tplc="E988BA3A">
      <w:numFmt w:val="bullet"/>
      <w:lvlText w:val="•"/>
      <w:lvlJc w:val="left"/>
      <w:pPr>
        <w:ind w:left="6689" w:hanging="181"/>
      </w:pPr>
      <w:rPr>
        <w:rFonts w:hint="default"/>
        <w:lang w:val="uk-UA" w:eastAsia="en-US" w:bidi="ar-SA"/>
      </w:rPr>
    </w:lvl>
    <w:lvl w:ilvl="7" w:tplc="C0423D9A">
      <w:numFmt w:val="bullet"/>
      <w:lvlText w:val="•"/>
      <w:lvlJc w:val="left"/>
      <w:pPr>
        <w:ind w:left="7781" w:hanging="181"/>
      </w:pPr>
      <w:rPr>
        <w:rFonts w:hint="default"/>
        <w:lang w:val="uk-UA" w:eastAsia="en-US" w:bidi="ar-SA"/>
      </w:rPr>
    </w:lvl>
    <w:lvl w:ilvl="8" w:tplc="C3066526">
      <w:numFmt w:val="bullet"/>
      <w:lvlText w:val="•"/>
      <w:lvlJc w:val="left"/>
      <w:pPr>
        <w:ind w:left="8873" w:hanging="181"/>
      </w:pPr>
      <w:rPr>
        <w:rFonts w:hint="default"/>
        <w:lang w:val="uk-UA" w:eastAsia="en-US" w:bidi="ar-SA"/>
      </w:rPr>
    </w:lvl>
  </w:abstractNum>
  <w:abstractNum w:abstractNumId="39" w15:restartNumberingAfterBreak="0">
    <w:nsid w:val="391B7B81"/>
    <w:multiLevelType w:val="hybridMultilevel"/>
    <w:tmpl w:val="D42087A8"/>
    <w:lvl w:ilvl="0" w:tplc="D700D57A">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63BED5D4">
      <w:numFmt w:val="bullet"/>
      <w:lvlText w:val="•"/>
      <w:lvlJc w:val="left"/>
      <w:pPr>
        <w:ind w:left="943" w:hanging="180"/>
      </w:pPr>
      <w:rPr>
        <w:rFonts w:hint="default"/>
        <w:lang w:val="uk-UA" w:eastAsia="en-US" w:bidi="ar-SA"/>
      </w:rPr>
    </w:lvl>
    <w:lvl w:ilvl="2" w:tplc="B10A5AF6">
      <w:numFmt w:val="bullet"/>
      <w:lvlText w:val="•"/>
      <w:lvlJc w:val="left"/>
      <w:pPr>
        <w:ind w:left="1606" w:hanging="180"/>
      </w:pPr>
      <w:rPr>
        <w:rFonts w:hint="default"/>
        <w:lang w:val="uk-UA" w:eastAsia="en-US" w:bidi="ar-SA"/>
      </w:rPr>
    </w:lvl>
    <w:lvl w:ilvl="3" w:tplc="F060145A">
      <w:numFmt w:val="bullet"/>
      <w:lvlText w:val="•"/>
      <w:lvlJc w:val="left"/>
      <w:pPr>
        <w:ind w:left="2269" w:hanging="180"/>
      </w:pPr>
      <w:rPr>
        <w:rFonts w:hint="default"/>
        <w:lang w:val="uk-UA" w:eastAsia="en-US" w:bidi="ar-SA"/>
      </w:rPr>
    </w:lvl>
    <w:lvl w:ilvl="4" w:tplc="13A4C892">
      <w:numFmt w:val="bullet"/>
      <w:lvlText w:val="•"/>
      <w:lvlJc w:val="left"/>
      <w:pPr>
        <w:ind w:left="2933" w:hanging="180"/>
      </w:pPr>
      <w:rPr>
        <w:rFonts w:hint="default"/>
        <w:lang w:val="uk-UA" w:eastAsia="en-US" w:bidi="ar-SA"/>
      </w:rPr>
    </w:lvl>
    <w:lvl w:ilvl="5" w:tplc="08120A74">
      <w:numFmt w:val="bullet"/>
      <w:lvlText w:val="•"/>
      <w:lvlJc w:val="left"/>
      <w:pPr>
        <w:ind w:left="3596" w:hanging="180"/>
      </w:pPr>
      <w:rPr>
        <w:rFonts w:hint="default"/>
        <w:lang w:val="uk-UA" w:eastAsia="en-US" w:bidi="ar-SA"/>
      </w:rPr>
    </w:lvl>
    <w:lvl w:ilvl="6" w:tplc="45728C1C">
      <w:numFmt w:val="bullet"/>
      <w:lvlText w:val="•"/>
      <w:lvlJc w:val="left"/>
      <w:pPr>
        <w:ind w:left="4259" w:hanging="180"/>
      </w:pPr>
      <w:rPr>
        <w:rFonts w:hint="default"/>
        <w:lang w:val="uk-UA" w:eastAsia="en-US" w:bidi="ar-SA"/>
      </w:rPr>
    </w:lvl>
    <w:lvl w:ilvl="7" w:tplc="A1780538">
      <w:numFmt w:val="bullet"/>
      <w:lvlText w:val="•"/>
      <w:lvlJc w:val="left"/>
      <w:pPr>
        <w:ind w:left="4923" w:hanging="180"/>
      </w:pPr>
      <w:rPr>
        <w:rFonts w:hint="default"/>
        <w:lang w:val="uk-UA" w:eastAsia="en-US" w:bidi="ar-SA"/>
      </w:rPr>
    </w:lvl>
    <w:lvl w:ilvl="8" w:tplc="A662817A">
      <w:numFmt w:val="bullet"/>
      <w:lvlText w:val="•"/>
      <w:lvlJc w:val="left"/>
      <w:pPr>
        <w:ind w:left="5586" w:hanging="180"/>
      </w:pPr>
      <w:rPr>
        <w:rFonts w:hint="default"/>
        <w:lang w:val="uk-UA" w:eastAsia="en-US" w:bidi="ar-SA"/>
      </w:rPr>
    </w:lvl>
  </w:abstractNum>
  <w:abstractNum w:abstractNumId="40" w15:restartNumberingAfterBreak="0">
    <w:nsid w:val="3BC82801"/>
    <w:multiLevelType w:val="hybridMultilevel"/>
    <w:tmpl w:val="BFEC6D5E"/>
    <w:lvl w:ilvl="0" w:tplc="287C9078">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F05ECBB8">
      <w:numFmt w:val="bullet"/>
      <w:lvlText w:val="•"/>
      <w:lvlJc w:val="left"/>
      <w:pPr>
        <w:ind w:left="712" w:hanging="180"/>
      </w:pPr>
      <w:rPr>
        <w:rFonts w:hint="default"/>
        <w:lang w:val="uk-UA" w:eastAsia="en-US" w:bidi="ar-SA"/>
      </w:rPr>
    </w:lvl>
    <w:lvl w:ilvl="2" w:tplc="E7DEE2DC">
      <w:numFmt w:val="bullet"/>
      <w:lvlText w:val="•"/>
      <w:lvlJc w:val="left"/>
      <w:pPr>
        <w:ind w:left="1324" w:hanging="180"/>
      </w:pPr>
      <w:rPr>
        <w:rFonts w:hint="default"/>
        <w:lang w:val="uk-UA" w:eastAsia="en-US" w:bidi="ar-SA"/>
      </w:rPr>
    </w:lvl>
    <w:lvl w:ilvl="3" w:tplc="BD3C2A96">
      <w:numFmt w:val="bullet"/>
      <w:lvlText w:val="•"/>
      <w:lvlJc w:val="left"/>
      <w:pPr>
        <w:ind w:left="1936" w:hanging="180"/>
      </w:pPr>
      <w:rPr>
        <w:rFonts w:hint="default"/>
        <w:lang w:val="uk-UA" w:eastAsia="en-US" w:bidi="ar-SA"/>
      </w:rPr>
    </w:lvl>
    <w:lvl w:ilvl="4" w:tplc="2CBA389E">
      <w:numFmt w:val="bullet"/>
      <w:lvlText w:val="•"/>
      <w:lvlJc w:val="left"/>
      <w:pPr>
        <w:ind w:left="2548" w:hanging="180"/>
      </w:pPr>
      <w:rPr>
        <w:rFonts w:hint="default"/>
        <w:lang w:val="uk-UA" w:eastAsia="en-US" w:bidi="ar-SA"/>
      </w:rPr>
    </w:lvl>
    <w:lvl w:ilvl="5" w:tplc="738C1F80">
      <w:numFmt w:val="bullet"/>
      <w:lvlText w:val="•"/>
      <w:lvlJc w:val="left"/>
      <w:pPr>
        <w:ind w:left="3161" w:hanging="180"/>
      </w:pPr>
      <w:rPr>
        <w:rFonts w:hint="default"/>
        <w:lang w:val="uk-UA" w:eastAsia="en-US" w:bidi="ar-SA"/>
      </w:rPr>
    </w:lvl>
    <w:lvl w:ilvl="6" w:tplc="BF3A8900">
      <w:numFmt w:val="bullet"/>
      <w:lvlText w:val="•"/>
      <w:lvlJc w:val="left"/>
      <w:pPr>
        <w:ind w:left="3773" w:hanging="180"/>
      </w:pPr>
      <w:rPr>
        <w:rFonts w:hint="default"/>
        <w:lang w:val="uk-UA" w:eastAsia="en-US" w:bidi="ar-SA"/>
      </w:rPr>
    </w:lvl>
    <w:lvl w:ilvl="7" w:tplc="67A0BF10">
      <w:numFmt w:val="bullet"/>
      <w:lvlText w:val="•"/>
      <w:lvlJc w:val="left"/>
      <w:pPr>
        <w:ind w:left="4385" w:hanging="180"/>
      </w:pPr>
      <w:rPr>
        <w:rFonts w:hint="default"/>
        <w:lang w:val="uk-UA" w:eastAsia="en-US" w:bidi="ar-SA"/>
      </w:rPr>
    </w:lvl>
    <w:lvl w:ilvl="8" w:tplc="68D63D12">
      <w:numFmt w:val="bullet"/>
      <w:lvlText w:val="•"/>
      <w:lvlJc w:val="left"/>
      <w:pPr>
        <w:ind w:left="4997" w:hanging="180"/>
      </w:pPr>
      <w:rPr>
        <w:rFonts w:hint="default"/>
        <w:lang w:val="uk-UA" w:eastAsia="en-US" w:bidi="ar-SA"/>
      </w:rPr>
    </w:lvl>
  </w:abstractNum>
  <w:abstractNum w:abstractNumId="41" w15:restartNumberingAfterBreak="0">
    <w:nsid w:val="3D745BC0"/>
    <w:multiLevelType w:val="hybridMultilevel"/>
    <w:tmpl w:val="19F8A934"/>
    <w:lvl w:ilvl="0" w:tplc="E5185096">
      <w:numFmt w:val="bullet"/>
      <w:lvlText w:val="–"/>
      <w:lvlJc w:val="left"/>
      <w:pPr>
        <w:ind w:left="107" w:hanging="183"/>
      </w:pPr>
      <w:rPr>
        <w:rFonts w:ascii="Times New Roman" w:eastAsia="Times New Roman" w:hAnsi="Times New Roman" w:cs="Times New Roman" w:hint="default"/>
        <w:b w:val="0"/>
        <w:bCs w:val="0"/>
        <w:i w:val="0"/>
        <w:iCs w:val="0"/>
        <w:spacing w:val="0"/>
        <w:w w:val="100"/>
        <w:sz w:val="24"/>
        <w:szCs w:val="24"/>
        <w:lang w:val="uk-UA" w:eastAsia="en-US" w:bidi="ar-SA"/>
      </w:rPr>
    </w:lvl>
    <w:lvl w:ilvl="1" w:tplc="E35A9C38">
      <w:numFmt w:val="bullet"/>
      <w:lvlText w:val="•"/>
      <w:lvlJc w:val="left"/>
      <w:pPr>
        <w:ind w:left="473" w:hanging="183"/>
      </w:pPr>
      <w:rPr>
        <w:rFonts w:hint="default"/>
        <w:lang w:val="uk-UA" w:eastAsia="en-US" w:bidi="ar-SA"/>
      </w:rPr>
    </w:lvl>
    <w:lvl w:ilvl="2" w:tplc="C0169488">
      <w:numFmt w:val="bullet"/>
      <w:lvlText w:val="•"/>
      <w:lvlJc w:val="left"/>
      <w:pPr>
        <w:ind w:left="846" w:hanging="183"/>
      </w:pPr>
      <w:rPr>
        <w:rFonts w:hint="default"/>
        <w:lang w:val="uk-UA" w:eastAsia="en-US" w:bidi="ar-SA"/>
      </w:rPr>
    </w:lvl>
    <w:lvl w:ilvl="3" w:tplc="A91623B4">
      <w:numFmt w:val="bullet"/>
      <w:lvlText w:val="•"/>
      <w:lvlJc w:val="left"/>
      <w:pPr>
        <w:ind w:left="1219" w:hanging="183"/>
      </w:pPr>
      <w:rPr>
        <w:rFonts w:hint="default"/>
        <w:lang w:val="uk-UA" w:eastAsia="en-US" w:bidi="ar-SA"/>
      </w:rPr>
    </w:lvl>
    <w:lvl w:ilvl="4" w:tplc="28EC2CDA">
      <w:numFmt w:val="bullet"/>
      <w:lvlText w:val="•"/>
      <w:lvlJc w:val="left"/>
      <w:pPr>
        <w:ind w:left="1593" w:hanging="183"/>
      </w:pPr>
      <w:rPr>
        <w:rFonts w:hint="default"/>
        <w:lang w:val="uk-UA" w:eastAsia="en-US" w:bidi="ar-SA"/>
      </w:rPr>
    </w:lvl>
    <w:lvl w:ilvl="5" w:tplc="0AB4F7BC">
      <w:numFmt w:val="bullet"/>
      <w:lvlText w:val="•"/>
      <w:lvlJc w:val="left"/>
      <w:pPr>
        <w:ind w:left="1966" w:hanging="183"/>
      </w:pPr>
      <w:rPr>
        <w:rFonts w:hint="default"/>
        <w:lang w:val="uk-UA" w:eastAsia="en-US" w:bidi="ar-SA"/>
      </w:rPr>
    </w:lvl>
    <w:lvl w:ilvl="6" w:tplc="91D4FE28">
      <w:numFmt w:val="bullet"/>
      <w:lvlText w:val="•"/>
      <w:lvlJc w:val="left"/>
      <w:pPr>
        <w:ind w:left="2339" w:hanging="183"/>
      </w:pPr>
      <w:rPr>
        <w:rFonts w:hint="default"/>
        <w:lang w:val="uk-UA" w:eastAsia="en-US" w:bidi="ar-SA"/>
      </w:rPr>
    </w:lvl>
    <w:lvl w:ilvl="7" w:tplc="D456A068">
      <w:numFmt w:val="bullet"/>
      <w:lvlText w:val="•"/>
      <w:lvlJc w:val="left"/>
      <w:pPr>
        <w:ind w:left="2713" w:hanging="183"/>
      </w:pPr>
      <w:rPr>
        <w:rFonts w:hint="default"/>
        <w:lang w:val="uk-UA" w:eastAsia="en-US" w:bidi="ar-SA"/>
      </w:rPr>
    </w:lvl>
    <w:lvl w:ilvl="8" w:tplc="31D64DC0">
      <w:numFmt w:val="bullet"/>
      <w:lvlText w:val="•"/>
      <w:lvlJc w:val="left"/>
      <w:pPr>
        <w:ind w:left="3086" w:hanging="183"/>
      </w:pPr>
      <w:rPr>
        <w:rFonts w:hint="default"/>
        <w:lang w:val="uk-UA" w:eastAsia="en-US" w:bidi="ar-SA"/>
      </w:rPr>
    </w:lvl>
  </w:abstractNum>
  <w:abstractNum w:abstractNumId="42" w15:restartNumberingAfterBreak="0">
    <w:nsid w:val="3F8225DE"/>
    <w:multiLevelType w:val="hybridMultilevel"/>
    <w:tmpl w:val="E97E1386"/>
    <w:lvl w:ilvl="0" w:tplc="65DC0970">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5122E280">
      <w:numFmt w:val="bullet"/>
      <w:lvlText w:val="•"/>
      <w:lvlJc w:val="left"/>
      <w:pPr>
        <w:ind w:left="474" w:hanging="180"/>
      </w:pPr>
      <w:rPr>
        <w:rFonts w:hint="default"/>
        <w:lang w:val="uk-UA" w:eastAsia="en-US" w:bidi="ar-SA"/>
      </w:rPr>
    </w:lvl>
    <w:lvl w:ilvl="2" w:tplc="F078F394">
      <w:numFmt w:val="bullet"/>
      <w:lvlText w:val="•"/>
      <w:lvlJc w:val="left"/>
      <w:pPr>
        <w:ind w:left="849" w:hanging="180"/>
      </w:pPr>
      <w:rPr>
        <w:rFonts w:hint="default"/>
        <w:lang w:val="uk-UA" w:eastAsia="en-US" w:bidi="ar-SA"/>
      </w:rPr>
    </w:lvl>
    <w:lvl w:ilvl="3" w:tplc="1A14D574">
      <w:numFmt w:val="bullet"/>
      <w:lvlText w:val="•"/>
      <w:lvlJc w:val="left"/>
      <w:pPr>
        <w:ind w:left="1224" w:hanging="180"/>
      </w:pPr>
      <w:rPr>
        <w:rFonts w:hint="default"/>
        <w:lang w:val="uk-UA" w:eastAsia="en-US" w:bidi="ar-SA"/>
      </w:rPr>
    </w:lvl>
    <w:lvl w:ilvl="4" w:tplc="6ED8EFE6">
      <w:numFmt w:val="bullet"/>
      <w:lvlText w:val="•"/>
      <w:lvlJc w:val="left"/>
      <w:pPr>
        <w:ind w:left="1599" w:hanging="180"/>
      </w:pPr>
      <w:rPr>
        <w:rFonts w:hint="default"/>
        <w:lang w:val="uk-UA" w:eastAsia="en-US" w:bidi="ar-SA"/>
      </w:rPr>
    </w:lvl>
    <w:lvl w:ilvl="5" w:tplc="F7A06064">
      <w:numFmt w:val="bullet"/>
      <w:lvlText w:val="•"/>
      <w:lvlJc w:val="left"/>
      <w:pPr>
        <w:ind w:left="1974" w:hanging="180"/>
      </w:pPr>
      <w:rPr>
        <w:rFonts w:hint="default"/>
        <w:lang w:val="uk-UA" w:eastAsia="en-US" w:bidi="ar-SA"/>
      </w:rPr>
    </w:lvl>
    <w:lvl w:ilvl="6" w:tplc="5720DB52">
      <w:numFmt w:val="bullet"/>
      <w:lvlText w:val="•"/>
      <w:lvlJc w:val="left"/>
      <w:pPr>
        <w:ind w:left="2348" w:hanging="180"/>
      </w:pPr>
      <w:rPr>
        <w:rFonts w:hint="default"/>
        <w:lang w:val="uk-UA" w:eastAsia="en-US" w:bidi="ar-SA"/>
      </w:rPr>
    </w:lvl>
    <w:lvl w:ilvl="7" w:tplc="841A56A2">
      <w:numFmt w:val="bullet"/>
      <w:lvlText w:val="•"/>
      <w:lvlJc w:val="left"/>
      <w:pPr>
        <w:ind w:left="2723" w:hanging="180"/>
      </w:pPr>
      <w:rPr>
        <w:rFonts w:hint="default"/>
        <w:lang w:val="uk-UA" w:eastAsia="en-US" w:bidi="ar-SA"/>
      </w:rPr>
    </w:lvl>
    <w:lvl w:ilvl="8" w:tplc="ED4AF7AA">
      <w:numFmt w:val="bullet"/>
      <w:lvlText w:val="•"/>
      <w:lvlJc w:val="left"/>
      <w:pPr>
        <w:ind w:left="3098" w:hanging="180"/>
      </w:pPr>
      <w:rPr>
        <w:rFonts w:hint="default"/>
        <w:lang w:val="uk-UA" w:eastAsia="en-US" w:bidi="ar-SA"/>
      </w:rPr>
    </w:lvl>
  </w:abstractNum>
  <w:abstractNum w:abstractNumId="43" w15:restartNumberingAfterBreak="0">
    <w:nsid w:val="43542612"/>
    <w:multiLevelType w:val="hybridMultilevel"/>
    <w:tmpl w:val="5B8EF464"/>
    <w:lvl w:ilvl="0" w:tplc="569AB76E">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8C669908">
      <w:numFmt w:val="bullet"/>
      <w:lvlText w:val="•"/>
      <w:lvlJc w:val="left"/>
      <w:pPr>
        <w:ind w:left="474" w:hanging="180"/>
      </w:pPr>
      <w:rPr>
        <w:rFonts w:hint="default"/>
        <w:lang w:val="uk-UA" w:eastAsia="en-US" w:bidi="ar-SA"/>
      </w:rPr>
    </w:lvl>
    <w:lvl w:ilvl="2" w:tplc="4CA4C294">
      <w:numFmt w:val="bullet"/>
      <w:lvlText w:val="•"/>
      <w:lvlJc w:val="left"/>
      <w:pPr>
        <w:ind w:left="849" w:hanging="180"/>
      </w:pPr>
      <w:rPr>
        <w:rFonts w:hint="default"/>
        <w:lang w:val="uk-UA" w:eastAsia="en-US" w:bidi="ar-SA"/>
      </w:rPr>
    </w:lvl>
    <w:lvl w:ilvl="3" w:tplc="3E28EB74">
      <w:numFmt w:val="bullet"/>
      <w:lvlText w:val="•"/>
      <w:lvlJc w:val="left"/>
      <w:pPr>
        <w:ind w:left="1224" w:hanging="180"/>
      </w:pPr>
      <w:rPr>
        <w:rFonts w:hint="default"/>
        <w:lang w:val="uk-UA" w:eastAsia="en-US" w:bidi="ar-SA"/>
      </w:rPr>
    </w:lvl>
    <w:lvl w:ilvl="4" w:tplc="56EE4246">
      <w:numFmt w:val="bullet"/>
      <w:lvlText w:val="•"/>
      <w:lvlJc w:val="left"/>
      <w:pPr>
        <w:ind w:left="1599" w:hanging="180"/>
      </w:pPr>
      <w:rPr>
        <w:rFonts w:hint="default"/>
        <w:lang w:val="uk-UA" w:eastAsia="en-US" w:bidi="ar-SA"/>
      </w:rPr>
    </w:lvl>
    <w:lvl w:ilvl="5" w:tplc="091E2280">
      <w:numFmt w:val="bullet"/>
      <w:lvlText w:val="•"/>
      <w:lvlJc w:val="left"/>
      <w:pPr>
        <w:ind w:left="1974" w:hanging="180"/>
      </w:pPr>
      <w:rPr>
        <w:rFonts w:hint="default"/>
        <w:lang w:val="uk-UA" w:eastAsia="en-US" w:bidi="ar-SA"/>
      </w:rPr>
    </w:lvl>
    <w:lvl w:ilvl="6" w:tplc="0A106C5E">
      <w:numFmt w:val="bullet"/>
      <w:lvlText w:val="•"/>
      <w:lvlJc w:val="left"/>
      <w:pPr>
        <w:ind w:left="2348" w:hanging="180"/>
      </w:pPr>
      <w:rPr>
        <w:rFonts w:hint="default"/>
        <w:lang w:val="uk-UA" w:eastAsia="en-US" w:bidi="ar-SA"/>
      </w:rPr>
    </w:lvl>
    <w:lvl w:ilvl="7" w:tplc="D91C8BF4">
      <w:numFmt w:val="bullet"/>
      <w:lvlText w:val="•"/>
      <w:lvlJc w:val="left"/>
      <w:pPr>
        <w:ind w:left="2723" w:hanging="180"/>
      </w:pPr>
      <w:rPr>
        <w:rFonts w:hint="default"/>
        <w:lang w:val="uk-UA" w:eastAsia="en-US" w:bidi="ar-SA"/>
      </w:rPr>
    </w:lvl>
    <w:lvl w:ilvl="8" w:tplc="B2644960">
      <w:numFmt w:val="bullet"/>
      <w:lvlText w:val="•"/>
      <w:lvlJc w:val="left"/>
      <w:pPr>
        <w:ind w:left="3098" w:hanging="180"/>
      </w:pPr>
      <w:rPr>
        <w:rFonts w:hint="default"/>
        <w:lang w:val="uk-UA" w:eastAsia="en-US" w:bidi="ar-SA"/>
      </w:rPr>
    </w:lvl>
  </w:abstractNum>
  <w:abstractNum w:abstractNumId="44" w15:restartNumberingAfterBreak="0">
    <w:nsid w:val="4355560A"/>
    <w:multiLevelType w:val="hybridMultilevel"/>
    <w:tmpl w:val="F5EAD0B6"/>
    <w:lvl w:ilvl="0" w:tplc="64FA37AC">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1250FF3E">
      <w:numFmt w:val="bullet"/>
      <w:lvlText w:val="•"/>
      <w:lvlJc w:val="left"/>
      <w:pPr>
        <w:ind w:left="636" w:hanging="180"/>
      </w:pPr>
      <w:rPr>
        <w:rFonts w:hint="default"/>
        <w:lang w:val="uk-UA" w:eastAsia="en-US" w:bidi="ar-SA"/>
      </w:rPr>
    </w:lvl>
    <w:lvl w:ilvl="2" w:tplc="833C33E4">
      <w:numFmt w:val="bullet"/>
      <w:lvlText w:val="•"/>
      <w:lvlJc w:val="left"/>
      <w:pPr>
        <w:ind w:left="993" w:hanging="180"/>
      </w:pPr>
      <w:rPr>
        <w:rFonts w:hint="default"/>
        <w:lang w:val="uk-UA" w:eastAsia="en-US" w:bidi="ar-SA"/>
      </w:rPr>
    </w:lvl>
    <w:lvl w:ilvl="3" w:tplc="3638948C">
      <w:numFmt w:val="bullet"/>
      <w:lvlText w:val="•"/>
      <w:lvlJc w:val="left"/>
      <w:pPr>
        <w:ind w:left="1350" w:hanging="180"/>
      </w:pPr>
      <w:rPr>
        <w:rFonts w:hint="default"/>
        <w:lang w:val="uk-UA" w:eastAsia="en-US" w:bidi="ar-SA"/>
      </w:rPr>
    </w:lvl>
    <w:lvl w:ilvl="4" w:tplc="3F227938">
      <w:numFmt w:val="bullet"/>
      <w:lvlText w:val="•"/>
      <w:lvlJc w:val="left"/>
      <w:pPr>
        <w:ind w:left="1707" w:hanging="180"/>
      </w:pPr>
      <w:rPr>
        <w:rFonts w:hint="default"/>
        <w:lang w:val="uk-UA" w:eastAsia="en-US" w:bidi="ar-SA"/>
      </w:rPr>
    </w:lvl>
    <w:lvl w:ilvl="5" w:tplc="CACEFFD4">
      <w:numFmt w:val="bullet"/>
      <w:lvlText w:val="•"/>
      <w:lvlJc w:val="left"/>
      <w:pPr>
        <w:ind w:left="2064" w:hanging="180"/>
      </w:pPr>
      <w:rPr>
        <w:rFonts w:hint="default"/>
        <w:lang w:val="uk-UA" w:eastAsia="en-US" w:bidi="ar-SA"/>
      </w:rPr>
    </w:lvl>
    <w:lvl w:ilvl="6" w:tplc="14B82456">
      <w:numFmt w:val="bullet"/>
      <w:lvlText w:val="•"/>
      <w:lvlJc w:val="left"/>
      <w:pPr>
        <w:ind w:left="2420" w:hanging="180"/>
      </w:pPr>
      <w:rPr>
        <w:rFonts w:hint="default"/>
        <w:lang w:val="uk-UA" w:eastAsia="en-US" w:bidi="ar-SA"/>
      </w:rPr>
    </w:lvl>
    <w:lvl w:ilvl="7" w:tplc="5D6C737A">
      <w:numFmt w:val="bullet"/>
      <w:lvlText w:val="•"/>
      <w:lvlJc w:val="left"/>
      <w:pPr>
        <w:ind w:left="2777" w:hanging="180"/>
      </w:pPr>
      <w:rPr>
        <w:rFonts w:hint="default"/>
        <w:lang w:val="uk-UA" w:eastAsia="en-US" w:bidi="ar-SA"/>
      </w:rPr>
    </w:lvl>
    <w:lvl w:ilvl="8" w:tplc="8B06D3EE">
      <w:numFmt w:val="bullet"/>
      <w:lvlText w:val="•"/>
      <w:lvlJc w:val="left"/>
      <w:pPr>
        <w:ind w:left="3134" w:hanging="180"/>
      </w:pPr>
      <w:rPr>
        <w:rFonts w:hint="default"/>
        <w:lang w:val="uk-UA" w:eastAsia="en-US" w:bidi="ar-SA"/>
      </w:rPr>
    </w:lvl>
  </w:abstractNum>
  <w:abstractNum w:abstractNumId="45" w15:restartNumberingAfterBreak="0">
    <w:nsid w:val="43C230F1"/>
    <w:multiLevelType w:val="hybridMultilevel"/>
    <w:tmpl w:val="BAC23474"/>
    <w:lvl w:ilvl="0" w:tplc="B91881EC">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B3DA26D0">
      <w:numFmt w:val="bullet"/>
      <w:lvlText w:val="•"/>
      <w:lvlJc w:val="left"/>
      <w:pPr>
        <w:ind w:left="943" w:hanging="180"/>
      </w:pPr>
      <w:rPr>
        <w:rFonts w:hint="default"/>
        <w:lang w:val="uk-UA" w:eastAsia="en-US" w:bidi="ar-SA"/>
      </w:rPr>
    </w:lvl>
    <w:lvl w:ilvl="2" w:tplc="425C2202">
      <w:numFmt w:val="bullet"/>
      <w:lvlText w:val="•"/>
      <w:lvlJc w:val="left"/>
      <w:pPr>
        <w:ind w:left="1606" w:hanging="180"/>
      </w:pPr>
      <w:rPr>
        <w:rFonts w:hint="default"/>
        <w:lang w:val="uk-UA" w:eastAsia="en-US" w:bidi="ar-SA"/>
      </w:rPr>
    </w:lvl>
    <w:lvl w:ilvl="3" w:tplc="17EC22AE">
      <w:numFmt w:val="bullet"/>
      <w:lvlText w:val="•"/>
      <w:lvlJc w:val="left"/>
      <w:pPr>
        <w:ind w:left="2269" w:hanging="180"/>
      </w:pPr>
      <w:rPr>
        <w:rFonts w:hint="default"/>
        <w:lang w:val="uk-UA" w:eastAsia="en-US" w:bidi="ar-SA"/>
      </w:rPr>
    </w:lvl>
    <w:lvl w:ilvl="4" w:tplc="AE487C28">
      <w:numFmt w:val="bullet"/>
      <w:lvlText w:val="•"/>
      <w:lvlJc w:val="left"/>
      <w:pPr>
        <w:ind w:left="2933" w:hanging="180"/>
      </w:pPr>
      <w:rPr>
        <w:rFonts w:hint="default"/>
        <w:lang w:val="uk-UA" w:eastAsia="en-US" w:bidi="ar-SA"/>
      </w:rPr>
    </w:lvl>
    <w:lvl w:ilvl="5" w:tplc="700AB788">
      <w:numFmt w:val="bullet"/>
      <w:lvlText w:val="•"/>
      <w:lvlJc w:val="left"/>
      <w:pPr>
        <w:ind w:left="3596" w:hanging="180"/>
      </w:pPr>
      <w:rPr>
        <w:rFonts w:hint="default"/>
        <w:lang w:val="uk-UA" w:eastAsia="en-US" w:bidi="ar-SA"/>
      </w:rPr>
    </w:lvl>
    <w:lvl w:ilvl="6" w:tplc="63AEA916">
      <w:numFmt w:val="bullet"/>
      <w:lvlText w:val="•"/>
      <w:lvlJc w:val="left"/>
      <w:pPr>
        <w:ind w:left="4259" w:hanging="180"/>
      </w:pPr>
      <w:rPr>
        <w:rFonts w:hint="default"/>
        <w:lang w:val="uk-UA" w:eastAsia="en-US" w:bidi="ar-SA"/>
      </w:rPr>
    </w:lvl>
    <w:lvl w:ilvl="7" w:tplc="5D32D42C">
      <w:numFmt w:val="bullet"/>
      <w:lvlText w:val="•"/>
      <w:lvlJc w:val="left"/>
      <w:pPr>
        <w:ind w:left="4923" w:hanging="180"/>
      </w:pPr>
      <w:rPr>
        <w:rFonts w:hint="default"/>
        <w:lang w:val="uk-UA" w:eastAsia="en-US" w:bidi="ar-SA"/>
      </w:rPr>
    </w:lvl>
    <w:lvl w:ilvl="8" w:tplc="1806ECA4">
      <w:numFmt w:val="bullet"/>
      <w:lvlText w:val="•"/>
      <w:lvlJc w:val="left"/>
      <w:pPr>
        <w:ind w:left="5586" w:hanging="180"/>
      </w:pPr>
      <w:rPr>
        <w:rFonts w:hint="default"/>
        <w:lang w:val="uk-UA" w:eastAsia="en-US" w:bidi="ar-SA"/>
      </w:rPr>
    </w:lvl>
  </w:abstractNum>
  <w:abstractNum w:abstractNumId="46" w15:restartNumberingAfterBreak="0">
    <w:nsid w:val="44192AE3"/>
    <w:multiLevelType w:val="hybridMultilevel"/>
    <w:tmpl w:val="DDC2E4D0"/>
    <w:lvl w:ilvl="0" w:tplc="9E06EC9C">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BC50C774">
      <w:numFmt w:val="bullet"/>
      <w:lvlText w:val="•"/>
      <w:lvlJc w:val="left"/>
      <w:pPr>
        <w:ind w:left="474" w:hanging="180"/>
      </w:pPr>
      <w:rPr>
        <w:rFonts w:hint="default"/>
        <w:lang w:val="uk-UA" w:eastAsia="en-US" w:bidi="ar-SA"/>
      </w:rPr>
    </w:lvl>
    <w:lvl w:ilvl="2" w:tplc="612A163C">
      <w:numFmt w:val="bullet"/>
      <w:lvlText w:val="•"/>
      <w:lvlJc w:val="left"/>
      <w:pPr>
        <w:ind w:left="849" w:hanging="180"/>
      </w:pPr>
      <w:rPr>
        <w:rFonts w:hint="default"/>
        <w:lang w:val="uk-UA" w:eastAsia="en-US" w:bidi="ar-SA"/>
      </w:rPr>
    </w:lvl>
    <w:lvl w:ilvl="3" w:tplc="652E28F0">
      <w:numFmt w:val="bullet"/>
      <w:lvlText w:val="•"/>
      <w:lvlJc w:val="left"/>
      <w:pPr>
        <w:ind w:left="1224" w:hanging="180"/>
      </w:pPr>
      <w:rPr>
        <w:rFonts w:hint="default"/>
        <w:lang w:val="uk-UA" w:eastAsia="en-US" w:bidi="ar-SA"/>
      </w:rPr>
    </w:lvl>
    <w:lvl w:ilvl="4" w:tplc="D88C189E">
      <w:numFmt w:val="bullet"/>
      <w:lvlText w:val="•"/>
      <w:lvlJc w:val="left"/>
      <w:pPr>
        <w:ind w:left="1599" w:hanging="180"/>
      </w:pPr>
      <w:rPr>
        <w:rFonts w:hint="default"/>
        <w:lang w:val="uk-UA" w:eastAsia="en-US" w:bidi="ar-SA"/>
      </w:rPr>
    </w:lvl>
    <w:lvl w:ilvl="5" w:tplc="D992626A">
      <w:numFmt w:val="bullet"/>
      <w:lvlText w:val="•"/>
      <w:lvlJc w:val="left"/>
      <w:pPr>
        <w:ind w:left="1974" w:hanging="180"/>
      </w:pPr>
      <w:rPr>
        <w:rFonts w:hint="default"/>
        <w:lang w:val="uk-UA" w:eastAsia="en-US" w:bidi="ar-SA"/>
      </w:rPr>
    </w:lvl>
    <w:lvl w:ilvl="6" w:tplc="E5F69060">
      <w:numFmt w:val="bullet"/>
      <w:lvlText w:val="•"/>
      <w:lvlJc w:val="left"/>
      <w:pPr>
        <w:ind w:left="2348" w:hanging="180"/>
      </w:pPr>
      <w:rPr>
        <w:rFonts w:hint="default"/>
        <w:lang w:val="uk-UA" w:eastAsia="en-US" w:bidi="ar-SA"/>
      </w:rPr>
    </w:lvl>
    <w:lvl w:ilvl="7" w:tplc="574C5A02">
      <w:numFmt w:val="bullet"/>
      <w:lvlText w:val="•"/>
      <w:lvlJc w:val="left"/>
      <w:pPr>
        <w:ind w:left="2723" w:hanging="180"/>
      </w:pPr>
      <w:rPr>
        <w:rFonts w:hint="default"/>
        <w:lang w:val="uk-UA" w:eastAsia="en-US" w:bidi="ar-SA"/>
      </w:rPr>
    </w:lvl>
    <w:lvl w:ilvl="8" w:tplc="81144200">
      <w:numFmt w:val="bullet"/>
      <w:lvlText w:val="•"/>
      <w:lvlJc w:val="left"/>
      <w:pPr>
        <w:ind w:left="3098" w:hanging="180"/>
      </w:pPr>
      <w:rPr>
        <w:rFonts w:hint="default"/>
        <w:lang w:val="uk-UA" w:eastAsia="en-US" w:bidi="ar-SA"/>
      </w:rPr>
    </w:lvl>
  </w:abstractNum>
  <w:abstractNum w:abstractNumId="47" w15:restartNumberingAfterBreak="0">
    <w:nsid w:val="45D252BD"/>
    <w:multiLevelType w:val="hybridMultilevel"/>
    <w:tmpl w:val="A7BA31BC"/>
    <w:lvl w:ilvl="0" w:tplc="77FC64A6">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C55A947A">
      <w:numFmt w:val="bullet"/>
      <w:lvlText w:val="•"/>
      <w:lvlJc w:val="left"/>
      <w:pPr>
        <w:ind w:left="712" w:hanging="180"/>
      </w:pPr>
      <w:rPr>
        <w:rFonts w:hint="default"/>
        <w:lang w:val="uk-UA" w:eastAsia="en-US" w:bidi="ar-SA"/>
      </w:rPr>
    </w:lvl>
    <w:lvl w:ilvl="2" w:tplc="97AE7806">
      <w:numFmt w:val="bullet"/>
      <w:lvlText w:val="•"/>
      <w:lvlJc w:val="left"/>
      <w:pPr>
        <w:ind w:left="1324" w:hanging="180"/>
      </w:pPr>
      <w:rPr>
        <w:rFonts w:hint="default"/>
        <w:lang w:val="uk-UA" w:eastAsia="en-US" w:bidi="ar-SA"/>
      </w:rPr>
    </w:lvl>
    <w:lvl w:ilvl="3" w:tplc="1960EB42">
      <w:numFmt w:val="bullet"/>
      <w:lvlText w:val="•"/>
      <w:lvlJc w:val="left"/>
      <w:pPr>
        <w:ind w:left="1936" w:hanging="180"/>
      </w:pPr>
      <w:rPr>
        <w:rFonts w:hint="default"/>
        <w:lang w:val="uk-UA" w:eastAsia="en-US" w:bidi="ar-SA"/>
      </w:rPr>
    </w:lvl>
    <w:lvl w:ilvl="4" w:tplc="C43E24FE">
      <w:numFmt w:val="bullet"/>
      <w:lvlText w:val="•"/>
      <w:lvlJc w:val="left"/>
      <w:pPr>
        <w:ind w:left="2548" w:hanging="180"/>
      </w:pPr>
      <w:rPr>
        <w:rFonts w:hint="default"/>
        <w:lang w:val="uk-UA" w:eastAsia="en-US" w:bidi="ar-SA"/>
      </w:rPr>
    </w:lvl>
    <w:lvl w:ilvl="5" w:tplc="6694D940">
      <w:numFmt w:val="bullet"/>
      <w:lvlText w:val="•"/>
      <w:lvlJc w:val="left"/>
      <w:pPr>
        <w:ind w:left="3161" w:hanging="180"/>
      </w:pPr>
      <w:rPr>
        <w:rFonts w:hint="default"/>
        <w:lang w:val="uk-UA" w:eastAsia="en-US" w:bidi="ar-SA"/>
      </w:rPr>
    </w:lvl>
    <w:lvl w:ilvl="6" w:tplc="E7F680F2">
      <w:numFmt w:val="bullet"/>
      <w:lvlText w:val="•"/>
      <w:lvlJc w:val="left"/>
      <w:pPr>
        <w:ind w:left="3773" w:hanging="180"/>
      </w:pPr>
      <w:rPr>
        <w:rFonts w:hint="default"/>
        <w:lang w:val="uk-UA" w:eastAsia="en-US" w:bidi="ar-SA"/>
      </w:rPr>
    </w:lvl>
    <w:lvl w:ilvl="7" w:tplc="680E53CA">
      <w:numFmt w:val="bullet"/>
      <w:lvlText w:val="•"/>
      <w:lvlJc w:val="left"/>
      <w:pPr>
        <w:ind w:left="4385" w:hanging="180"/>
      </w:pPr>
      <w:rPr>
        <w:rFonts w:hint="default"/>
        <w:lang w:val="uk-UA" w:eastAsia="en-US" w:bidi="ar-SA"/>
      </w:rPr>
    </w:lvl>
    <w:lvl w:ilvl="8" w:tplc="D0EEEEEE">
      <w:numFmt w:val="bullet"/>
      <w:lvlText w:val="•"/>
      <w:lvlJc w:val="left"/>
      <w:pPr>
        <w:ind w:left="4997" w:hanging="180"/>
      </w:pPr>
      <w:rPr>
        <w:rFonts w:hint="default"/>
        <w:lang w:val="uk-UA" w:eastAsia="en-US" w:bidi="ar-SA"/>
      </w:rPr>
    </w:lvl>
  </w:abstractNum>
  <w:abstractNum w:abstractNumId="48" w15:restartNumberingAfterBreak="0">
    <w:nsid w:val="46C41177"/>
    <w:multiLevelType w:val="hybridMultilevel"/>
    <w:tmpl w:val="8362C76E"/>
    <w:lvl w:ilvl="0" w:tplc="3AC646D6">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E76BBFE">
      <w:numFmt w:val="bullet"/>
      <w:lvlText w:val="•"/>
      <w:lvlJc w:val="left"/>
      <w:pPr>
        <w:ind w:left="474" w:hanging="180"/>
      </w:pPr>
      <w:rPr>
        <w:rFonts w:hint="default"/>
        <w:lang w:val="uk-UA" w:eastAsia="en-US" w:bidi="ar-SA"/>
      </w:rPr>
    </w:lvl>
    <w:lvl w:ilvl="2" w:tplc="A9C215DA">
      <w:numFmt w:val="bullet"/>
      <w:lvlText w:val="•"/>
      <w:lvlJc w:val="left"/>
      <w:pPr>
        <w:ind w:left="849" w:hanging="180"/>
      </w:pPr>
      <w:rPr>
        <w:rFonts w:hint="default"/>
        <w:lang w:val="uk-UA" w:eastAsia="en-US" w:bidi="ar-SA"/>
      </w:rPr>
    </w:lvl>
    <w:lvl w:ilvl="3" w:tplc="8B1C41CE">
      <w:numFmt w:val="bullet"/>
      <w:lvlText w:val="•"/>
      <w:lvlJc w:val="left"/>
      <w:pPr>
        <w:ind w:left="1224" w:hanging="180"/>
      </w:pPr>
      <w:rPr>
        <w:rFonts w:hint="default"/>
        <w:lang w:val="uk-UA" w:eastAsia="en-US" w:bidi="ar-SA"/>
      </w:rPr>
    </w:lvl>
    <w:lvl w:ilvl="4" w:tplc="D0E460C2">
      <w:numFmt w:val="bullet"/>
      <w:lvlText w:val="•"/>
      <w:lvlJc w:val="left"/>
      <w:pPr>
        <w:ind w:left="1599" w:hanging="180"/>
      </w:pPr>
      <w:rPr>
        <w:rFonts w:hint="default"/>
        <w:lang w:val="uk-UA" w:eastAsia="en-US" w:bidi="ar-SA"/>
      </w:rPr>
    </w:lvl>
    <w:lvl w:ilvl="5" w:tplc="84ECC268">
      <w:numFmt w:val="bullet"/>
      <w:lvlText w:val="•"/>
      <w:lvlJc w:val="left"/>
      <w:pPr>
        <w:ind w:left="1974" w:hanging="180"/>
      </w:pPr>
      <w:rPr>
        <w:rFonts w:hint="default"/>
        <w:lang w:val="uk-UA" w:eastAsia="en-US" w:bidi="ar-SA"/>
      </w:rPr>
    </w:lvl>
    <w:lvl w:ilvl="6" w:tplc="A81E2F64">
      <w:numFmt w:val="bullet"/>
      <w:lvlText w:val="•"/>
      <w:lvlJc w:val="left"/>
      <w:pPr>
        <w:ind w:left="2348" w:hanging="180"/>
      </w:pPr>
      <w:rPr>
        <w:rFonts w:hint="default"/>
        <w:lang w:val="uk-UA" w:eastAsia="en-US" w:bidi="ar-SA"/>
      </w:rPr>
    </w:lvl>
    <w:lvl w:ilvl="7" w:tplc="6228FA36">
      <w:numFmt w:val="bullet"/>
      <w:lvlText w:val="•"/>
      <w:lvlJc w:val="left"/>
      <w:pPr>
        <w:ind w:left="2723" w:hanging="180"/>
      </w:pPr>
      <w:rPr>
        <w:rFonts w:hint="default"/>
        <w:lang w:val="uk-UA" w:eastAsia="en-US" w:bidi="ar-SA"/>
      </w:rPr>
    </w:lvl>
    <w:lvl w:ilvl="8" w:tplc="B14C3BF2">
      <w:numFmt w:val="bullet"/>
      <w:lvlText w:val="•"/>
      <w:lvlJc w:val="left"/>
      <w:pPr>
        <w:ind w:left="3098" w:hanging="180"/>
      </w:pPr>
      <w:rPr>
        <w:rFonts w:hint="default"/>
        <w:lang w:val="uk-UA" w:eastAsia="en-US" w:bidi="ar-SA"/>
      </w:rPr>
    </w:lvl>
  </w:abstractNum>
  <w:abstractNum w:abstractNumId="49" w15:restartNumberingAfterBreak="0">
    <w:nsid w:val="47E720D1"/>
    <w:multiLevelType w:val="hybridMultilevel"/>
    <w:tmpl w:val="336AE7B0"/>
    <w:lvl w:ilvl="0" w:tplc="F202C61A">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5364933A">
      <w:numFmt w:val="bullet"/>
      <w:lvlText w:val="•"/>
      <w:lvlJc w:val="left"/>
      <w:pPr>
        <w:ind w:left="473" w:hanging="180"/>
      </w:pPr>
      <w:rPr>
        <w:rFonts w:hint="default"/>
        <w:lang w:val="uk-UA" w:eastAsia="en-US" w:bidi="ar-SA"/>
      </w:rPr>
    </w:lvl>
    <w:lvl w:ilvl="2" w:tplc="BDC8295E">
      <w:numFmt w:val="bullet"/>
      <w:lvlText w:val="•"/>
      <w:lvlJc w:val="left"/>
      <w:pPr>
        <w:ind w:left="846" w:hanging="180"/>
      </w:pPr>
      <w:rPr>
        <w:rFonts w:hint="default"/>
        <w:lang w:val="uk-UA" w:eastAsia="en-US" w:bidi="ar-SA"/>
      </w:rPr>
    </w:lvl>
    <w:lvl w:ilvl="3" w:tplc="4132A81A">
      <w:numFmt w:val="bullet"/>
      <w:lvlText w:val="•"/>
      <w:lvlJc w:val="left"/>
      <w:pPr>
        <w:ind w:left="1219" w:hanging="180"/>
      </w:pPr>
      <w:rPr>
        <w:rFonts w:hint="default"/>
        <w:lang w:val="uk-UA" w:eastAsia="en-US" w:bidi="ar-SA"/>
      </w:rPr>
    </w:lvl>
    <w:lvl w:ilvl="4" w:tplc="A25AC24A">
      <w:numFmt w:val="bullet"/>
      <w:lvlText w:val="•"/>
      <w:lvlJc w:val="left"/>
      <w:pPr>
        <w:ind w:left="1593" w:hanging="180"/>
      </w:pPr>
      <w:rPr>
        <w:rFonts w:hint="default"/>
        <w:lang w:val="uk-UA" w:eastAsia="en-US" w:bidi="ar-SA"/>
      </w:rPr>
    </w:lvl>
    <w:lvl w:ilvl="5" w:tplc="2924B142">
      <w:numFmt w:val="bullet"/>
      <w:lvlText w:val="•"/>
      <w:lvlJc w:val="left"/>
      <w:pPr>
        <w:ind w:left="1966" w:hanging="180"/>
      </w:pPr>
      <w:rPr>
        <w:rFonts w:hint="default"/>
        <w:lang w:val="uk-UA" w:eastAsia="en-US" w:bidi="ar-SA"/>
      </w:rPr>
    </w:lvl>
    <w:lvl w:ilvl="6" w:tplc="CEEA8C4C">
      <w:numFmt w:val="bullet"/>
      <w:lvlText w:val="•"/>
      <w:lvlJc w:val="left"/>
      <w:pPr>
        <w:ind w:left="2339" w:hanging="180"/>
      </w:pPr>
      <w:rPr>
        <w:rFonts w:hint="default"/>
        <w:lang w:val="uk-UA" w:eastAsia="en-US" w:bidi="ar-SA"/>
      </w:rPr>
    </w:lvl>
    <w:lvl w:ilvl="7" w:tplc="BB5A05FA">
      <w:numFmt w:val="bullet"/>
      <w:lvlText w:val="•"/>
      <w:lvlJc w:val="left"/>
      <w:pPr>
        <w:ind w:left="2713" w:hanging="180"/>
      </w:pPr>
      <w:rPr>
        <w:rFonts w:hint="default"/>
        <w:lang w:val="uk-UA" w:eastAsia="en-US" w:bidi="ar-SA"/>
      </w:rPr>
    </w:lvl>
    <w:lvl w:ilvl="8" w:tplc="AAF2B1EC">
      <w:numFmt w:val="bullet"/>
      <w:lvlText w:val="•"/>
      <w:lvlJc w:val="left"/>
      <w:pPr>
        <w:ind w:left="3086" w:hanging="180"/>
      </w:pPr>
      <w:rPr>
        <w:rFonts w:hint="default"/>
        <w:lang w:val="uk-UA" w:eastAsia="en-US" w:bidi="ar-SA"/>
      </w:rPr>
    </w:lvl>
  </w:abstractNum>
  <w:abstractNum w:abstractNumId="50" w15:restartNumberingAfterBreak="0">
    <w:nsid w:val="4993403F"/>
    <w:multiLevelType w:val="hybridMultilevel"/>
    <w:tmpl w:val="EEEA1DF8"/>
    <w:lvl w:ilvl="0" w:tplc="FBFEEC4E">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AC07390">
      <w:numFmt w:val="bullet"/>
      <w:lvlText w:val="•"/>
      <w:lvlJc w:val="left"/>
      <w:pPr>
        <w:ind w:left="474" w:hanging="180"/>
      </w:pPr>
      <w:rPr>
        <w:rFonts w:hint="default"/>
        <w:lang w:val="uk-UA" w:eastAsia="en-US" w:bidi="ar-SA"/>
      </w:rPr>
    </w:lvl>
    <w:lvl w:ilvl="2" w:tplc="C3784EF0">
      <w:numFmt w:val="bullet"/>
      <w:lvlText w:val="•"/>
      <w:lvlJc w:val="left"/>
      <w:pPr>
        <w:ind w:left="849" w:hanging="180"/>
      </w:pPr>
      <w:rPr>
        <w:rFonts w:hint="default"/>
        <w:lang w:val="uk-UA" w:eastAsia="en-US" w:bidi="ar-SA"/>
      </w:rPr>
    </w:lvl>
    <w:lvl w:ilvl="3" w:tplc="D63094B4">
      <w:numFmt w:val="bullet"/>
      <w:lvlText w:val="•"/>
      <w:lvlJc w:val="left"/>
      <w:pPr>
        <w:ind w:left="1224" w:hanging="180"/>
      </w:pPr>
      <w:rPr>
        <w:rFonts w:hint="default"/>
        <w:lang w:val="uk-UA" w:eastAsia="en-US" w:bidi="ar-SA"/>
      </w:rPr>
    </w:lvl>
    <w:lvl w:ilvl="4" w:tplc="32D801B8">
      <w:numFmt w:val="bullet"/>
      <w:lvlText w:val="•"/>
      <w:lvlJc w:val="left"/>
      <w:pPr>
        <w:ind w:left="1599" w:hanging="180"/>
      </w:pPr>
      <w:rPr>
        <w:rFonts w:hint="default"/>
        <w:lang w:val="uk-UA" w:eastAsia="en-US" w:bidi="ar-SA"/>
      </w:rPr>
    </w:lvl>
    <w:lvl w:ilvl="5" w:tplc="73248E06">
      <w:numFmt w:val="bullet"/>
      <w:lvlText w:val="•"/>
      <w:lvlJc w:val="left"/>
      <w:pPr>
        <w:ind w:left="1974" w:hanging="180"/>
      </w:pPr>
      <w:rPr>
        <w:rFonts w:hint="default"/>
        <w:lang w:val="uk-UA" w:eastAsia="en-US" w:bidi="ar-SA"/>
      </w:rPr>
    </w:lvl>
    <w:lvl w:ilvl="6" w:tplc="F0F0C3E2">
      <w:numFmt w:val="bullet"/>
      <w:lvlText w:val="•"/>
      <w:lvlJc w:val="left"/>
      <w:pPr>
        <w:ind w:left="2348" w:hanging="180"/>
      </w:pPr>
      <w:rPr>
        <w:rFonts w:hint="default"/>
        <w:lang w:val="uk-UA" w:eastAsia="en-US" w:bidi="ar-SA"/>
      </w:rPr>
    </w:lvl>
    <w:lvl w:ilvl="7" w:tplc="4710C8D0">
      <w:numFmt w:val="bullet"/>
      <w:lvlText w:val="•"/>
      <w:lvlJc w:val="left"/>
      <w:pPr>
        <w:ind w:left="2723" w:hanging="180"/>
      </w:pPr>
      <w:rPr>
        <w:rFonts w:hint="default"/>
        <w:lang w:val="uk-UA" w:eastAsia="en-US" w:bidi="ar-SA"/>
      </w:rPr>
    </w:lvl>
    <w:lvl w:ilvl="8" w:tplc="62780884">
      <w:numFmt w:val="bullet"/>
      <w:lvlText w:val="•"/>
      <w:lvlJc w:val="left"/>
      <w:pPr>
        <w:ind w:left="3098" w:hanging="180"/>
      </w:pPr>
      <w:rPr>
        <w:rFonts w:hint="default"/>
        <w:lang w:val="uk-UA" w:eastAsia="en-US" w:bidi="ar-SA"/>
      </w:rPr>
    </w:lvl>
  </w:abstractNum>
  <w:abstractNum w:abstractNumId="51" w15:restartNumberingAfterBreak="0">
    <w:nsid w:val="4A5034EC"/>
    <w:multiLevelType w:val="hybridMultilevel"/>
    <w:tmpl w:val="25E05F2A"/>
    <w:lvl w:ilvl="0" w:tplc="48FA09E4">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C3089CD2">
      <w:numFmt w:val="bullet"/>
      <w:lvlText w:val="•"/>
      <w:lvlJc w:val="left"/>
      <w:pPr>
        <w:ind w:left="941" w:hanging="180"/>
      </w:pPr>
      <w:rPr>
        <w:rFonts w:hint="default"/>
        <w:lang w:val="uk-UA" w:eastAsia="en-US" w:bidi="ar-SA"/>
      </w:rPr>
    </w:lvl>
    <w:lvl w:ilvl="2" w:tplc="BF7435EE">
      <w:numFmt w:val="bullet"/>
      <w:lvlText w:val="•"/>
      <w:lvlJc w:val="left"/>
      <w:pPr>
        <w:ind w:left="1603" w:hanging="180"/>
      </w:pPr>
      <w:rPr>
        <w:rFonts w:hint="default"/>
        <w:lang w:val="uk-UA" w:eastAsia="en-US" w:bidi="ar-SA"/>
      </w:rPr>
    </w:lvl>
    <w:lvl w:ilvl="3" w:tplc="56AA26BE">
      <w:numFmt w:val="bullet"/>
      <w:lvlText w:val="•"/>
      <w:lvlJc w:val="left"/>
      <w:pPr>
        <w:ind w:left="2265" w:hanging="180"/>
      </w:pPr>
      <w:rPr>
        <w:rFonts w:hint="default"/>
        <w:lang w:val="uk-UA" w:eastAsia="en-US" w:bidi="ar-SA"/>
      </w:rPr>
    </w:lvl>
    <w:lvl w:ilvl="4" w:tplc="995CCE80">
      <w:numFmt w:val="bullet"/>
      <w:lvlText w:val="•"/>
      <w:lvlJc w:val="left"/>
      <w:pPr>
        <w:ind w:left="2927" w:hanging="180"/>
      </w:pPr>
      <w:rPr>
        <w:rFonts w:hint="default"/>
        <w:lang w:val="uk-UA" w:eastAsia="en-US" w:bidi="ar-SA"/>
      </w:rPr>
    </w:lvl>
    <w:lvl w:ilvl="5" w:tplc="8272C970">
      <w:numFmt w:val="bullet"/>
      <w:lvlText w:val="•"/>
      <w:lvlJc w:val="left"/>
      <w:pPr>
        <w:ind w:left="3589" w:hanging="180"/>
      </w:pPr>
      <w:rPr>
        <w:rFonts w:hint="default"/>
        <w:lang w:val="uk-UA" w:eastAsia="en-US" w:bidi="ar-SA"/>
      </w:rPr>
    </w:lvl>
    <w:lvl w:ilvl="6" w:tplc="4D34194C">
      <w:numFmt w:val="bullet"/>
      <w:lvlText w:val="•"/>
      <w:lvlJc w:val="left"/>
      <w:pPr>
        <w:ind w:left="4251" w:hanging="180"/>
      </w:pPr>
      <w:rPr>
        <w:rFonts w:hint="default"/>
        <w:lang w:val="uk-UA" w:eastAsia="en-US" w:bidi="ar-SA"/>
      </w:rPr>
    </w:lvl>
    <w:lvl w:ilvl="7" w:tplc="DD2A3DC8">
      <w:numFmt w:val="bullet"/>
      <w:lvlText w:val="•"/>
      <w:lvlJc w:val="left"/>
      <w:pPr>
        <w:ind w:left="4913" w:hanging="180"/>
      </w:pPr>
      <w:rPr>
        <w:rFonts w:hint="default"/>
        <w:lang w:val="uk-UA" w:eastAsia="en-US" w:bidi="ar-SA"/>
      </w:rPr>
    </w:lvl>
    <w:lvl w:ilvl="8" w:tplc="9ABEEDF2">
      <w:numFmt w:val="bullet"/>
      <w:lvlText w:val="•"/>
      <w:lvlJc w:val="left"/>
      <w:pPr>
        <w:ind w:left="5575" w:hanging="180"/>
      </w:pPr>
      <w:rPr>
        <w:rFonts w:hint="default"/>
        <w:lang w:val="uk-UA" w:eastAsia="en-US" w:bidi="ar-SA"/>
      </w:rPr>
    </w:lvl>
  </w:abstractNum>
  <w:abstractNum w:abstractNumId="52" w15:restartNumberingAfterBreak="0">
    <w:nsid w:val="4B13580F"/>
    <w:multiLevelType w:val="hybridMultilevel"/>
    <w:tmpl w:val="1E8E8BE0"/>
    <w:lvl w:ilvl="0" w:tplc="8F2C1424">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77655DC">
      <w:numFmt w:val="bullet"/>
      <w:lvlText w:val="•"/>
      <w:lvlJc w:val="left"/>
      <w:pPr>
        <w:ind w:left="636" w:hanging="180"/>
      </w:pPr>
      <w:rPr>
        <w:rFonts w:hint="default"/>
        <w:lang w:val="uk-UA" w:eastAsia="en-US" w:bidi="ar-SA"/>
      </w:rPr>
    </w:lvl>
    <w:lvl w:ilvl="2" w:tplc="38E63A7C">
      <w:numFmt w:val="bullet"/>
      <w:lvlText w:val="•"/>
      <w:lvlJc w:val="left"/>
      <w:pPr>
        <w:ind w:left="993" w:hanging="180"/>
      </w:pPr>
      <w:rPr>
        <w:rFonts w:hint="default"/>
        <w:lang w:val="uk-UA" w:eastAsia="en-US" w:bidi="ar-SA"/>
      </w:rPr>
    </w:lvl>
    <w:lvl w:ilvl="3" w:tplc="30BADFFC">
      <w:numFmt w:val="bullet"/>
      <w:lvlText w:val="•"/>
      <w:lvlJc w:val="left"/>
      <w:pPr>
        <w:ind w:left="1350" w:hanging="180"/>
      </w:pPr>
      <w:rPr>
        <w:rFonts w:hint="default"/>
        <w:lang w:val="uk-UA" w:eastAsia="en-US" w:bidi="ar-SA"/>
      </w:rPr>
    </w:lvl>
    <w:lvl w:ilvl="4" w:tplc="79F2A1E6">
      <w:numFmt w:val="bullet"/>
      <w:lvlText w:val="•"/>
      <w:lvlJc w:val="left"/>
      <w:pPr>
        <w:ind w:left="1707" w:hanging="180"/>
      </w:pPr>
      <w:rPr>
        <w:rFonts w:hint="default"/>
        <w:lang w:val="uk-UA" w:eastAsia="en-US" w:bidi="ar-SA"/>
      </w:rPr>
    </w:lvl>
    <w:lvl w:ilvl="5" w:tplc="9A52A714">
      <w:numFmt w:val="bullet"/>
      <w:lvlText w:val="•"/>
      <w:lvlJc w:val="left"/>
      <w:pPr>
        <w:ind w:left="2064" w:hanging="180"/>
      </w:pPr>
      <w:rPr>
        <w:rFonts w:hint="default"/>
        <w:lang w:val="uk-UA" w:eastAsia="en-US" w:bidi="ar-SA"/>
      </w:rPr>
    </w:lvl>
    <w:lvl w:ilvl="6" w:tplc="4B067900">
      <w:numFmt w:val="bullet"/>
      <w:lvlText w:val="•"/>
      <w:lvlJc w:val="left"/>
      <w:pPr>
        <w:ind w:left="2420" w:hanging="180"/>
      </w:pPr>
      <w:rPr>
        <w:rFonts w:hint="default"/>
        <w:lang w:val="uk-UA" w:eastAsia="en-US" w:bidi="ar-SA"/>
      </w:rPr>
    </w:lvl>
    <w:lvl w:ilvl="7" w:tplc="7A36D15A">
      <w:numFmt w:val="bullet"/>
      <w:lvlText w:val="•"/>
      <w:lvlJc w:val="left"/>
      <w:pPr>
        <w:ind w:left="2777" w:hanging="180"/>
      </w:pPr>
      <w:rPr>
        <w:rFonts w:hint="default"/>
        <w:lang w:val="uk-UA" w:eastAsia="en-US" w:bidi="ar-SA"/>
      </w:rPr>
    </w:lvl>
    <w:lvl w:ilvl="8" w:tplc="FB4AF360">
      <w:numFmt w:val="bullet"/>
      <w:lvlText w:val="•"/>
      <w:lvlJc w:val="left"/>
      <w:pPr>
        <w:ind w:left="3134" w:hanging="180"/>
      </w:pPr>
      <w:rPr>
        <w:rFonts w:hint="default"/>
        <w:lang w:val="uk-UA" w:eastAsia="en-US" w:bidi="ar-SA"/>
      </w:rPr>
    </w:lvl>
  </w:abstractNum>
  <w:abstractNum w:abstractNumId="53" w15:restartNumberingAfterBreak="0">
    <w:nsid w:val="4ECA6409"/>
    <w:multiLevelType w:val="hybridMultilevel"/>
    <w:tmpl w:val="CDACE664"/>
    <w:lvl w:ilvl="0" w:tplc="44BEC240">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8BB8AFF6">
      <w:numFmt w:val="bullet"/>
      <w:lvlText w:val="•"/>
      <w:lvlJc w:val="left"/>
      <w:pPr>
        <w:ind w:left="635" w:hanging="180"/>
      </w:pPr>
      <w:rPr>
        <w:rFonts w:hint="default"/>
        <w:lang w:val="uk-UA" w:eastAsia="en-US" w:bidi="ar-SA"/>
      </w:rPr>
    </w:lvl>
    <w:lvl w:ilvl="2" w:tplc="DD28DC10">
      <w:numFmt w:val="bullet"/>
      <w:lvlText w:val="•"/>
      <w:lvlJc w:val="left"/>
      <w:pPr>
        <w:ind w:left="990" w:hanging="180"/>
      </w:pPr>
      <w:rPr>
        <w:rFonts w:hint="default"/>
        <w:lang w:val="uk-UA" w:eastAsia="en-US" w:bidi="ar-SA"/>
      </w:rPr>
    </w:lvl>
    <w:lvl w:ilvl="3" w:tplc="CCAC88AA">
      <w:numFmt w:val="bullet"/>
      <w:lvlText w:val="•"/>
      <w:lvlJc w:val="left"/>
      <w:pPr>
        <w:ind w:left="1345" w:hanging="180"/>
      </w:pPr>
      <w:rPr>
        <w:rFonts w:hint="default"/>
        <w:lang w:val="uk-UA" w:eastAsia="en-US" w:bidi="ar-SA"/>
      </w:rPr>
    </w:lvl>
    <w:lvl w:ilvl="4" w:tplc="466E67E6">
      <w:numFmt w:val="bullet"/>
      <w:lvlText w:val="•"/>
      <w:lvlJc w:val="left"/>
      <w:pPr>
        <w:ind w:left="1701" w:hanging="180"/>
      </w:pPr>
      <w:rPr>
        <w:rFonts w:hint="default"/>
        <w:lang w:val="uk-UA" w:eastAsia="en-US" w:bidi="ar-SA"/>
      </w:rPr>
    </w:lvl>
    <w:lvl w:ilvl="5" w:tplc="3C3C28FC">
      <w:numFmt w:val="bullet"/>
      <w:lvlText w:val="•"/>
      <w:lvlJc w:val="left"/>
      <w:pPr>
        <w:ind w:left="2056" w:hanging="180"/>
      </w:pPr>
      <w:rPr>
        <w:rFonts w:hint="default"/>
        <w:lang w:val="uk-UA" w:eastAsia="en-US" w:bidi="ar-SA"/>
      </w:rPr>
    </w:lvl>
    <w:lvl w:ilvl="6" w:tplc="9EDE2956">
      <w:numFmt w:val="bullet"/>
      <w:lvlText w:val="•"/>
      <w:lvlJc w:val="left"/>
      <w:pPr>
        <w:ind w:left="2411" w:hanging="180"/>
      </w:pPr>
      <w:rPr>
        <w:rFonts w:hint="default"/>
        <w:lang w:val="uk-UA" w:eastAsia="en-US" w:bidi="ar-SA"/>
      </w:rPr>
    </w:lvl>
    <w:lvl w:ilvl="7" w:tplc="1BB089E0">
      <w:numFmt w:val="bullet"/>
      <w:lvlText w:val="•"/>
      <w:lvlJc w:val="left"/>
      <w:pPr>
        <w:ind w:left="2767" w:hanging="180"/>
      </w:pPr>
      <w:rPr>
        <w:rFonts w:hint="default"/>
        <w:lang w:val="uk-UA" w:eastAsia="en-US" w:bidi="ar-SA"/>
      </w:rPr>
    </w:lvl>
    <w:lvl w:ilvl="8" w:tplc="F1CA8FF2">
      <w:numFmt w:val="bullet"/>
      <w:lvlText w:val="•"/>
      <w:lvlJc w:val="left"/>
      <w:pPr>
        <w:ind w:left="3122" w:hanging="180"/>
      </w:pPr>
      <w:rPr>
        <w:rFonts w:hint="default"/>
        <w:lang w:val="uk-UA" w:eastAsia="en-US" w:bidi="ar-SA"/>
      </w:rPr>
    </w:lvl>
  </w:abstractNum>
  <w:abstractNum w:abstractNumId="54" w15:restartNumberingAfterBreak="0">
    <w:nsid w:val="507565B7"/>
    <w:multiLevelType w:val="hybridMultilevel"/>
    <w:tmpl w:val="F1B8D956"/>
    <w:lvl w:ilvl="0" w:tplc="420EA488">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8CD0A434">
      <w:numFmt w:val="bullet"/>
      <w:lvlText w:val="•"/>
      <w:lvlJc w:val="left"/>
      <w:pPr>
        <w:ind w:left="779" w:hanging="180"/>
      </w:pPr>
      <w:rPr>
        <w:rFonts w:hint="default"/>
        <w:lang w:val="uk-UA" w:eastAsia="en-US" w:bidi="ar-SA"/>
      </w:rPr>
    </w:lvl>
    <w:lvl w:ilvl="2" w:tplc="DAC2E282">
      <w:numFmt w:val="bullet"/>
      <w:lvlText w:val="•"/>
      <w:lvlJc w:val="left"/>
      <w:pPr>
        <w:ind w:left="1459" w:hanging="180"/>
      </w:pPr>
      <w:rPr>
        <w:rFonts w:hint="default"/>
        <w:lang w:val="uk-UA" w:eastAsia="en-US" w:bidi="ar-SA"/>
      </w:rPr>
    </w:lvl>
    <w:lvl w:ilvl="3" w:tplc="527A67A8">
      <w:numFmt w:val="bullet"/>
      <w:lvlText w:val="•"/>
      <w:lvlJc w:val="left"/>
      <w:pPr>
        <w:ind w:left="2139" w:hanging="180"/>
      </w:pPr>
      <w:rPr>
        <w:rFonts w:hint="default"/>
        <w:lang w:val="uk-UA" w:eastAsia="en-US" w:bidi="ar-SA"/>
      </w:rPr>
    </w:lvl>
    <w:lvl w:ilvl="4" w:tplc="27B24C94">
      <w:numFmt w:val="bullet"/>
      <w:lvlText w:val="•"/>
      <w:lvlJc w:val="left"/>
      <w:pPr>
        <w:ind w:left="2819" w:hanging="180"/>
      </w:pPr>
      <w:rPr>
        <w:rFonts w:hint="default"/>
        <w:lang w:val="uk-UA" w:eastAsia="en-US" w:bidi="ar-SA"/>
      </w:rPr>
    </w:lvl>
    <w:lvl w:ilvl="5" w:tplc="3A844CC0">
      <w:numFmt w:val="bullet"/>
      <w:lvlText w:val="•"/>
      <w:lvlJc w:val="left"/>
      <w:pPr>
        <w:ind w:left="3499" w:hanging="180"/>
      </w:pPr>
      <w:rPr>
        <w:rFonts w:hint="default"/>
        <w:lang w:val="uk-UA" w:eastAsia="en-US" w:bidi="ar-SA"/>
      </w:rPr>
    </w:lvl>
    <w:lvl w:ilvl="6" w:tplc="B0D43B28">
      <w:numFmt w:val="bullet"/>
      <w:lvlText w:val="•"/>
      <w:lvlJc w:val="left"/>
      <w:pPr>
        <w:ind w:left="4179" w:hanging="180"/>
      </w:pPr>
      <w:rPr>
        <w:rFonts w:hint="default"/>
        <w:lang w:val="uk-UA" w:eastAsia="en-US" w:bidi="ar-SA"/>
      </w:rPr>
    </w:lvl>
    <w:lvl w:ilvl="7" w:tplc="D7D0F8B4">
      <w:numFmt w:val="bullet"/>
      <w:lvlText w:val="•"/>
      <w:lvlJc w:val="left"/>
      <w:pPr>
        <w:ind w:left="4859" w:hanging="180"/>
      </w:pPr>
      <w:rPr>
        <w:rFonts w:hint="default"/>
        <w:lang w:val="uk-UA" w:eastAsia="en-US" w:bidi="ar-SA"/>
      </w:rPr>
    </w:lvl>
    <w:lvl w:ilvl="8" w:tplc="BC7685AC">
      <w:numFmt w:val="bullet"/>
      <w:lvlText w:val="•"/>
      <w:lvlJc w:val="left"/>
      <w:pPr>
        <w:ind w:left="5539" w:hanging="180"/>
      </w:pPr>
      <w:rPr>
        <w:rFonts w:hint="default"/>
        <w:lang w:val="uk-UA" w:eastAsia="en-US" w:bidi="ar-SA"/>
      </w:rPr>
    </w:lvl>
  </w:abstractNum>
  <w:abstractNum w:abstractNumId="55" w15:restartNumberingAfterBreak="0">
    <w:nsid w:val="541B496C"/>
    <w:multiLevelType w:val="hybridMultilevel"/>
    <w:tmpl w:val="169CCC66"/>
    <w:lvl w:ilvl="0" w:tplc="ED1E3BE2">
      <w:numFmt w:val="bullet"/>
      <w:lvlText w:val="–"/>
      <w:lvlJc w:val="left"/>
      <w:pPr>
        <w:ind w:left="290"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D7846CDA">
      <w:numFmt w:val="bullet"/>
      <w:lvlText w:val="•"/>
      <w:lvlJc w:val="left"/>
      <w:pPr>
        <w:ind w:left="722" w:hanging="180"/>
      </w:pPr>
      <w:rPr>
        <w:rFonts w:hint="default"/>
        <w:lang w:val="uk-UA" w:eastAsia="en-US" w:bidi="ar-SA"/>
      </w:rPr>
    </w:lvl>
    <w:lvl w:ilvl="2" w:tplc="599E7A24">
      <w:numFmt w:val="bullet"/>
      <w:lvlText w:val="•"/>
      <w:lvlJc w:val="left"/>
      <w:pPr>
        <w:ind w:left="1145" w:hanging="180"/>
      </w:pPr>
      <w:rPr>
        <w:rFonts w:hint="default"/>
        <w:lang w:val="uk-UA" w:eastAsia="en-US" w:bidi="ar-SA"/>
      </w:rPr>
    </w:lvl>
    <w:lvl w:ilvl="3" w:tplc="4B429720">
      <w:numFmt w:val="bullet"/>
      <w:lvlText w:val="•"/>
      <w:lvlJc w:val="left"/>
      <w:pPr>
        <w:ind w:left="1567" w:hanging="180"/>
      </w:pPr>
      <w:rPr>
        <w:rFonts w:hint="default"/>
        <w:lang w:val="uk-UA" w:eastAsia="en-US" w:bidi="ar-SA"/>
      </w:rPr>
    </w:lvl>
    <w:lvl w:ilvl="4" w:tplc="2BDAC1BC">
      <w:numFmt w:val="bullet"/>
      <w:lvlText w:val="•"/>
      <w:lvlJc w:val="left"/>
      <w:pPr>
        <w:ind w:left="1990" w:hanging="180"/>
      </w:pPr>
      <w:rPr>
        <w:rFonts w:hint="default"/>
        <w:lang w:val="uk-UA" w:eastAsia="en-US" w:bidi="ar-SA"/>
      </w:rPr>
    </w:lvl>
    <w:lvl w:ilvl="5" w:tplc="E0129F0C">
      <w:numFmt w:val="bullet"/>
      <w:lvlText w:val="•"/>
      <w:lvlJc w:val="left"/>
      <w:pPr>
        <w:ind w:left="2412" w:hanging="180"/>
      </w:pPr>
      <w:rPr>
        <w:rFonts w:hint="default"/>
        <w:lang w:val="uk-UA" w:eastAsia="en-US" w:bidi="ar-SA"/>
      </w:rPr>
    </w:lvl>
    <w:lvl w:ilvl="6" w:tplc="0E926D32">
      <w:numFmt w:val="bullet"/>
      <w:lvlText w:val="•"/>
      <w:lvlJc w:val="left"/>
      <w:pPr>
        <w:ind w:left="2835" w:hanging="180"/>
      </w:pPr>
      <w:rPr>
        <w:rFonts w:hint="default"/>
        <w:lang w:val="uk-UA" w:eastAsia="en-US" w:bidi="ar-SA"/>
      </w:rPr>
    </w:lvl>
    <w:lvl w:ilvl="7" w:tplc="8B3AABDA">
      <w:numFmt w:val="bullet"/>
      <w:lvlText w:val="•"/>
      <w:lvlJc w:val="left"/>
      <w:pPr>
        <w:ind w:left="3257" w:hanging="180"/>
      </w:pPr>
      <w:rPr>
        <w:rFonts w:hint="default"/>
        <w:lang w:val="uk-UA" w:eastAsia="en-US" w:bidi="ar-SA"/>
      </w:rPr>
    </w:lvl>
    <w:lvl w:ilvl="8" w:tplc="6DBAF1B6">
      <w:numFmt w:val="bullet"/>
      <w:lvlText w:val="•"/>
      <w:lvlJc w:val="left"/>
      <w:pPr>
        <w:ind w:left="3680" w:hanging="180"/>
      </w:pPr>
      <w:rPr>
        <w:rFonts w:hint="default"/>
        <w:lang w:val="uk-UA" w:eastAsia="en-US" w:bidi="ar-SA"/>
      </w:rPr>
    </w:lvl>
  </w:abstractNum>
  <w:abstractNum w:abstractNumId="56" w15:restartNumberingAfterBreak="0">
    <w:nsid w:val="5547406A"/>
    <w:multiLevelType w:val="hybridMultilevel"/>
    <w:tmpl w:val="D2F6A37E"/>
    <w:lvl w:ilvl="0" w:tplc="844A75EE">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C4A8057A">
      <w:numFmt w:val="bullet"/>
      <w:lvlText w:val="•"/>
      <w:lvlJc w:val="left"/>
      <w:pPr>
        <w:ind w:left="636" w:hanging="180"/>
      </w:pPr>
      <w:rPr>
        <w:rFonts w:hint="default"/>
        <w:lang w:val="uk-UA" w:eastAsia="en-US" w:bidi="ar-SA"/>
      </w:rPr>
    </w:lvl>
    <w:lvl w:ilvl="2" w:tplc="91167FDC">
      <w:numFmt w:val="bullet"/>
      <w:lvlText w:val="•"/>
      <w:lvlJc w:val="left"/>
      <w:pPr>
        <w:ind w:left="993" w:hanging="180"/>
      </w:pPr>
      <w:rPr>
        <w:rFonts w:hint="default"/>
        <w:lang w:val="uk-UA" w:eastAsia="en-US" w:bidi="ar-SA"/>
      </w:rPr>
    </w:lvl>
    <w:lvl w:ilvl="3" w:tplc="8ECED8D4">
      <w:numFmt w:val="bullet"/>
      <w:lvlText w:val="•"/>
      <w:lvlJc w:val="left"/>
      <w:pPr>
        <w:ind w:left="1350" w:hanging="180"/>
      </w:pPr>
      <w:rPr>
        <w:rFonts w:hint="default"/>
        <w:lang w:val="uk-UA" w:eastAsia="en-US" w:bidi="ar-SA"/>
      </w:rPr>
    </w:lvl>
    <w:lvl w:ilvl="4" w:tplc="FC0284BA">
      <w:numFmt w:val="bullet"/>
      <w:lvlText w:val="•"/>
      <w:lvlJc w:val="left"/>
      <w:pPr>
        <w:ind w:left="1707" w:hanging="180"/>
      </w:pPr>
      <w:rPr>
        <w:rFonts w:hint="default"/>
        <w:lang w:val="uk-UA" w:eastAsia="en-US" w:bidi="ar-SA"/>
      </w:rPr>
    </w:lvl>
    <w:lvl w:ilvl="5" w:tplc="657226F6">
      <w:numFmt w:val="bullet"/>
      <w:lvlText w:val="•"/>
      <w:lvlJc w:val="left"/>
      <w:pPr>
        <w:ind w:left="2064" w:hanging="180"/>
      </w:pPr>
      <w:rPr>
        <w:rFonts w:hint="default"/>
        <w:lang w:val="uk-UA" w:eastAsia="en-US" w:bidi="ar-SA"/>
      </w:rPr>
    </w:lvl>
    <w:lvl w:ilvl="6" w:tplc="25D261F4">
      <w:numFmt w:val="bullet"/>
      <w:lvlText w:val="•"/>
      <w:lvlJc w:val="left"/>
      <w:pPr>
        <w:ind w:left="2420" w:hanging="180"/>
      </w:pPr>
      <w:rPr>
        <w:rFonts w:hint="default"/>
        <w:lang w:val="uk-UA" w:eastAsia="en-US" w:bidi="ar-SA"/>
      </w:rPr>
    </w:lvl>
    <w:lvl w:ilvl="7" w:tplc="34424460">
      <w:numFmt w:val="bullet"/>
      <w:lvlText w:val="•"/>
      <w:lvlJc w:val="left"/>
      <w:pPr>
        <w:ind w:left="2777" w:hanging="180"/>
      </w:pPr>
      <w:rPr>
        <w:rFonts w:hint="default"/>
        <w:lang w:val="uk-UA" w:eastAsia="en-US" w:bidi="ar-SA"/>
      </w:rPr>
    </w:lvl>
    <w:lvl w:ilvl="8" w:tplc="7B0CE6D2">
      <w:numFmt w:val="bullet"/>
      <w:lvlText w:val="•"/>
      <w:lvlJc w:val="left"/>
      <w:pPr>
        <w:ind w:left="3134" w:hanging="180"/>
      </w:pPr>
      <w:rPr>
        <w:rFonts w:hint="default"/>
        <w:lang w:val="uk-UA" w:eastAsia="en-US" w:bidi="ar-SA"/>
      </w:rPr>
    </w:lvl>
  </w:abstractNum>
  <w:abstractNum w:abstractNumId="57" w15:restartNumberingAfterBreak="0">
    <w:nsid w:val="56A36CE2"/>
    <w:multiLevelType w:val="hybridMultilevel"/>
    <w:tmpl w:val="F07C8D42"/>
    <w:lvl w:ilvl="0" w:tplc="C4C43BB4">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01E8900">
      <w:numFmt w:val="bullet"/>
      <w:lvlText w:val="•"/>
      <w:lvlJc w:val="left"/>
      <w:pPr>
        <w:ind w:left="636" w:hanging="180"/>
      </w:pPr>
      <w:rPr>
        <w:rFonts w:hint="default"/>
        <w:lang w:val="uk-UA" w:eastAsia="en-US" w:bidi="ar-SA"/>
      </w:rPr>
    </w:lvl>
    <w:lvl w:ilvl="2" w:tplc="3F96AFE2">
      <w:numFmt w:val="bullet"/>
      <w:lvlText w:val="•"/>
      <w:lvlJc w:val="left"/>
      <w:pPr>
        <w:ind w:left="993" w:hanging="180"/>
      </w:pPr>
      <w:rPr>
        <w:rFonts w:hint="default"/>
        <w:lang w:val="uk-UA" w:eastAsia="en-US" w:bidi="ar-SA"/>
      </w:rPr>
    </w:lvl>
    <w:lvl w:ilvl="3" w:tplc="EC5AFCF6">
      <w:numFmt w:val="bullet"/>
      <w:lvlText w:val="•"/>
      <w:lvlJc w:val="left"/>
      <w:pPr>
        <w:ind w:left="1350" w:hanging="180"/>
      </w:pPr>
      <w:rPr>
        <w:rFonts w:hint="default"/>
        <w:lang w:val="uk-UA" w:eastAsia="en-US" w:bidi="ar-SA"/>
      </w:rPr>
    </w:lvl>
    <w:lvl w:ilvl="4" w:tplc="095A2B22">
      <w:numFmt w:val="bullet"/>
      <w:lvlText w:val="•"/>
      <w:lvlJc w:val="left"/>
      <w:pPr>
        <w:ind w:left="1707" w:hanging="180"/>
      </w:pPr>
      <w:rPr>
        <w:rFonts w:hint="default"/>
        <w:lang w:val="uk-UA" w:eastAsia="en-US" w:bidi="ar-SA"/>
      </w:rPr>
    </w:lvl>
    <w:lvl w:ilvl="5" w:tplc="172C354A">
      <w:numFmt w:val="bullet"/>
      <w:lvlText w:val="•"/>
      <w:lvlJc w:val="left"/>
      <w:pPr>
        <w:ind w:left="2064" w:hanging="180"/>
      </w:pPr>
      <w:rPr>
        <w:rFonts w:hint="default"/>
        <w:lang w:val="uk-UA" w:eastAsia="en-US" w:bidi="ar-SA"/>
      </w:rPr>
    </w:lvl>
    <w:lvl w:ilvl="6" w:tplc="E612E03E">
      <w:numFmt w:val="bullet"/>
      <w:lvlText w:val="•"/>
      <w:lvlJc w:val="left"/>
      <w:pPr>
        <w:ind w:left="2420" w:hanging="180"/>
      </w:pPr>
      <w:rPr>
        <w:rFonts w:hint="default"/>
        <w:lang w:val="uk-UA" w:eastAsia="en-US" w:bidi="ar-SA"/>
      </w:rPr>
    </w:lvl>
    <w:lvl w:ilvl="7" w:tplc="2E7E20F0">
      <w:numFmt w:val="bullet"/>
      <w:lvlText w:val="•"/>
      <w:lvlJc w:val="left"/>
      <w:pPr>
        <w:ind w:left="2777" w:hanging="180"/>
      </w:pPr>
      <w:rPr>
        <w:rFonts w:hint="default"/>
        <w:lang w:val="uk-UA" w:eastAsia="en-US" w:bidi="ar-SA"/>
      </w:rPr>
    </w:lvl>
    <w:lvl w:ilvl="8" w:tplc="06C612E8">
      <w:numFmt w:val="bullet"/>
      <w:lvlText w:val="•"/>
      <w:lvlJc w:val="left"/>
      <w:pPr>
        <w:ind w:left="3134" w:hanging="180"/>
      </w:pPr>
      <w:rPr>
        <w:rFonts w:hint="default"/>
        <w:lang w:val="uk-UA" w:eastAsia="en-US" w:bidi="ar-SA"/>
      </w:rPr>
    </w:lvl>
  </w:abstractNum>
  <w:abstractNum w:abstractNumId="58" w15:restartNumberingAfterBreak="0">
    <w:nsid w:val="57AB0F1D"/>
    <w:multiLevelType w:val="hybridMultilevel"/>
    <w:tmpl w:val="0F6641E2"/>
    <w:lvl w:ilvl="0" w:tplc="F8B27EE4">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81A4E342">
      <w:numFmt w:val="bullet"/>
      <w:lvlText w:val="•"/>
      <w:lvlJc w:val="left"/>
      <w:pPr>
        <w:ind w:left="473" w:hanging="180"/>
      </w:pPr>
      <w:rPr>
        <w:rFonts w:hint="default"/>
        <w:lang w:val="uk-UA" w:eastAsia="en-US" w:bidi="ar-SA"/>
      </w:rPr>
    </w:lvl>
    <w:lvl w:ilvl="2" w:tplc="01BCC5FC">
      <w:numFmt w:val="bullet"/>
      <w:lvlText w:val="•"/>
      <w:lvlJc w:val="left"/>
      <w:pPr>
        <w:ind w:left="846" w:hanging="180"/>
      </w:pPr>
      <w:rPr>
        <w:rFonts w:hint="default"/>
        <w:lang w:val="uk-UA" w:eastAsia="en-US" w:bidi="ar-SA"/>
      </w:rPr>
    </w:lvl>
    <w:lvl w:ilvl="3" w:tplc="DFFC7D74">
      <w:numFmt w:val="bullet"/>
      <w:lvlText w:val="•"/>
      <w:lvlJc w:val="left"/>
      <w:pPr>
        <w:ind w:left="1219" w:hanging="180"/>
      </w:pPr>
      <w:rPr>
        <w:rFonts w:hint="default"/>
        <w:lang w:val="uk-UA" w:eastAsia="en-US" w:bidi="ar-SA"/>
      </w:rPr>
    </w:lvl>
    <w:lvl w:ilvl="4" w:tplc="67E88774">
      <w:numFmt w:val="bullet"/>
      <w:lvlText w:val="•"/>
      <w:lvlJc w:val="left"/>
      <w:pPr>
        <w:ind w:left="1593" w:hanging="180"/>
      </w:pPr>
      <w:rPr>
        <w:rFonts w:hint="default"/>
        <w:lang w:val="uk-UA" w:eastAsia="en-US" w:bidi="ar-SA"/>
      </w:rPr>
    </w:lvl>
    <w:lvl w:ilvl="5" w:tplc="F32A5826">
      <w:numFmt w:val="bullet"/>
      <w:lvlText w:val="•"/>
      <w:lvlJc w:val="left"/>
      <w:pPr>
        <w:ind w:left="1966" w:hanging="180"/>
      </w:pPr>
      <w:rPr>
        <w:rFonts w:hint="default"/>
        <w:lang w:val="uk-UA" w:eastAsia="en-US" w:bidi="ar-SA"/>
      </w:rPr>
    </w:lvl>
    <w:lvl w:ilvl="6" w:tplc="1550EE72">
      <w:numFmt w:val="bullet"/>
      <w:lvlText w:val="•"/>
      <w:lvlJc w:val="left"/>
      <w:pPr>
        <w:ind w:left="2339" w:hanging="180"/>
      </w:pPr>
      <w:rPr>
        <w:rFonts w:hint="default"/>
        <w:lang w:val="uk-UA" w:eastAsia="en-US" w:bidi="ar-SA"/>
      </w:rPr>
    </w:lvl>
    <w:lvl w:ilvl="7" w:tplc="174079BC">
      <w:numFmt w:val="bullet"/>
      <w:lvlText w:val="•"/>
      <w:lvlJc w:val="left"/>
      <w:pPr>
        <w:ind w:left="2713" w:hanging="180"/>
      </w:pPr>
      <w:rPr>
        <w:rFonts w:hint="default"/>
        <w:lang w:val="uk-UA" w:eastAsia="en-US" w:bidi="ar-SA"/>
      </w:rPr>
    </w:lvl>
    <w:lvl w:ilvl="8" w:tplc="C760629A">
      <w:numFmt w:val="bullet"/>
      <w:lvlText w:val="•"/>
      <w:lvlJc w:val="left"/>
      <w:pPr>
        <w:ind w:left="3086" w:hanging="180"/>
      </w:pPr>
      <w:rPr>
        <w:rFonts w:hint="default"/>
        <w:lang w:val="uk-UA" w:eastAsia="en-US" w:bidi="ar-SA"/>
      </w:rPr>
    </w:lvl>
  </w:abstractNum>
  <w:abstractNum w:abstractNumId="59" w15:restartNumberingAfterBreak="0">
    <w:nsid w:val="5A0B342A"/>
    <w:multiLevelType w:val="hybridMultilevel"/>
    <w:tmpl w:val="C4989FEA"/>
    <w:lvl w:ilvl="0" w:tplc="3CF4A82C">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21226020">
      <w:numFmt w:val="bullet"/>
      <w:lvlText w:val="•"/>
      <w:lvlJc w:val="left"/>
      <w:pPr>
        <w:ind w:left="943" w:hanging="180"/>
      </w:pPr>
      <w:rPr>
        <w:rFonts w:hint="default"/>
        <w:lang w:val="uk-UA" w:eastAsia="en-US" w:bidi="ar-SA"/>
      </w:rPr>
    </w:lvl>
    <w:lvl w:ilvl="2" w:tplc="10AA857C">
      <w:numFmt w:val="bullet"/>
      <w:lvlText w:val="•"/>
      <w:lvlJc w:val="left"/>
      <w:pPr>
        <w:ind w:left="1606" w:hanging="180"/>
      </w:pPr>
      <w:rPr>
        <w:rFonts w:hint="default"/>
        <w:lang w:val="uk-UA" w:eastAsia="en-US" w:bidi="ar-SA"/>
      </w:rPr>
    </w:lvl>
    <w:lvl w:ilvl="3" w:tplc="5BEE2624">
      <w:numFmt w:val="bullet"/>
      <w:lvlText w:val="•"/>
      <w:lvlJc w:val="left"/>
      <w:pPr>
        <w:ind w:left="2269" w:hanging="180"/>
      </w:pPr>
      <w:rPr>
        <w:rFonts w:hint="default"/>
        <w:lang w:val="uk-UA" w:eastAsia="en-US" w:bidi="ar-SA"/>
      </w:rPr>
    </w:lvl>
    <w:lvl w:ilvl="4" w:tplc="7B2602B8">
      <w:numFmt w:val="bullet"/>
      <w:lvlText w:val="•"/>
      <w:lvlJc w:val="left"/>
      <w:pPr>
        <w:ind w:left="2933" w:hanging="180"/>
      </w:pPr>
      <w:rPr>
        <w:rFonts w:hint="default"/>
        <w:lang w:val="uk-UA" w:eastAsia="en-US" w:bidi="ar-SA"/>
      </w:rPr>
    </w:lvl>
    <w:lvl w:ilvl="5" w:tplc="84BC8372">
      <w:numFmt w:val="bullet"/>
      <w:lvlText w:val="•"/>
      <w:lvlJc w:val="left"/>
      <w:pPr>
        <w:ind w:left="3596" w:hanging="180"/>
      </w:pPr>
      <w:rPr>
        <w:rFonts w:hint="default"/>
        <w:lang w:val="uk-UA" w:eastAsia="en-US" w:bidi="ar-SA"/>
      </w:rPr>
    </w:lvl>
    <w:lvl w:ilvl="6" w:tplc="19DECEEA">
      <w:numFmt w:val="bullet"/>
      <w:lvlText w:val="•"/>
      <w:lvlJc w:val="left"/>
      <w:pPr>
        <w:ind w:left="4259" w:hanging="180"/>
      </w:pPr>
      <w:rPr>
        <w:rFonts w:hint="default"/>
        <w:lang w:val="uk-UA" w:eastAsia="en-US" w:bidi="ar-SA"/>
      </w:rPr>
    </w:lvl>
    <w:lvl w:ilvl="7" w:tplc="91560F50">
      <w:numFmt w:val="bullet"/>
      <w:lvlText w:val="•"/>
      <w:lvlJc w:val="left"/>
      <w:pPr>
        <w:ind w:left="4923" w:hanging="180"/>
      </w:pPr>
      <w:rPr>
        <w:rFonts w:hint="default"/>
        <w:lang w:val="uk-UA" w:eastAsia="en-US" w:bidi="ar-SA"/>
      </w:rPr>
    </w:lvl>
    <w:lvl w:ilvl="8" w:tplc="ACFE1200">
      <w:numFmt w:val="bullet"/>
      <w:lvlText w:val="•"/>
      <w:lvlJc w:val="left"/>
      <w:pPr>
        <w:ind w:left="5586" w:hanging="180"/>
      </w:pPr>
      <w:rPr>
        <w:rFonts w:hint="default"/>
        <w:lang w:val="uk-UA" w:eastAsia="en-US" w:bidi="ar-SA"/>
      </w:rPr>
    </w:lvl>
  </w:abstractNum>
  <w:abstractNum w:abstractNumId="60" w15:restartNumberingAfterBreak="0">
    <w:nsid w:val="5ACC7D26"/>
    <w:multiLevelType w:val="hybridMultilevel"/>
    <w:tmpl w:val="DBF01260"/>
    <w:lvl w:ilvl="0" w:tplc="666A8E74">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79D2F860">
      <w:numFmt w:val="bullet"/>
      <w:lvlText w:val="•"/>
      <w:lvlJc w:val="left"/>
      <w:pPr>
        <w:ind w:left="474" w:hanging="180"/>
      </w:pPr>
      <w:rPr>
        <w:rFonts w:hint="default"/>
        <w:lang w:val="uk-UA" w:eastAsia="en-US" w:bidi="ar-SA"/>
      </w:rPr>
    </w:lvl>
    <w:lvl w:ilvl="2" w:tplc="314691C4">
      <w:numFmt w:val="bullet"/>
      <w:lvlText w:val="•"/>
      <w:lvlJc w:val="left"/>
      <w:pPr>
        <w:ind w:left="849" w:hanging="180"/>
      </w:pPr>
      <w:rPr>
        <w:rFonts w:hint="default"/>
        <w:lang w:val="uk-UA" w:eastAsia="en-US" w:bidi="ar-SA"/>
      </w:rPr>
    </w:lvl>
    <w:lvl w:ilvl="3" w:tplc="89AC0B5E">
      <w:numFmt w:val="bullet"/>
      <w:lvlText w:val="•"/>
      <w:lvlJc w:val="left"/>
      <w:pPr>
        <w:ind w:left="1224" w:hanging="180"/>
      </w:pPr>
      <w:rPr>
        <w:rFonts w:hint="default"/>
        <w:lang w:val="uk-UA" w:eastAsia="en-US" w:bidi="ar-SA"/>
      </w:rPr>
    </w:lvl>
    <w:lvl w:ilvl="4" w:tplc="53C28C16">
      <w:numFmt w:val="bullet"/>
      <w:lvlText w:val="•"/>
      <w:lvlJc w:val="left"/>
      <w:pPr>
        <w:ind w:left="1599" w:hanging="180"/>
      </w:pPr>
      <w:rPr>
        <w:rFonts w:hint="default"/>
        <w:lang w:val="uk-UA" w:eastAsia="en-US" w:bidi="ar-SA"/>
      </w:rPr>
    </w:lvl>
    <w:lvl w:ilvl="5" w:tplc="BD08774A">
      <w:numFmt w:val="bullet"/>
      <w:lvlText w:val="•"/>
      <w:lvlJc w:val="left"/>
      <w:pPr>
        <w:ind w:left="1974" w:hanging="180"/>
      </w:pPr>
      <w:rPr>
        <w:rFonts w:hint="default"/>
        <w:lang w:val="uk-UA" w:eastAsia="en-US" w:bidi="ar-SA"/>
      </w:rPr>
    </w:lvl>
    <w:lvl w:ilvl="6" w:tplc="BAF2786C">
      <w:numFmt w:val="bullet"/>
      <w:lvlText w:val="•"/>
      <w:lvlJc w:val="left"/>
      <w:pPr>
        <w:ind w:left="2348" w:hanging="180"/>
      </w:pPr>
      <w:rPr>
        <w:rFonts w:hint="default"/>
        <w:lang w:val="uk-UA" w:eastAsia="en-US" w:bidi="ar-SA"/>
      </w:rPr>
    </w:lvl>
    <w:lvl w:ilvl="7" w:tplc="40FA211A">
      <w:numFmt w:val="bullet"/>
      <w:lvlText w:val="•"/>
      <w:lvlJc w:val="left"/>
      <w:pPr>
        <w:ind w:left="2723" w:hanging="180"/>
      </w:pPr>
      <w:rPr>
        <w:rFonts w:hint="default"/>
        <w:lang w:val="uk-UA" w:eastAsia="en-US" w:bidi="ar-SA"/>
      </w:rPr>
    </w:lvl>
    <w:lvl w:ilvl="8" w:tplc="5D54B3C0">
      <w:numFmt w:val="bullet"/>
      <w:lvlText w:val="•"/>
      <w:lvlJc w:val="left"/>
      <w:pPr>
        <w:ind w:left="3098" w:hanging="180"/>
      </w:pPr>
      <w:rPr>
        <w:rFonts w:hint="default"/>
        <w:lang w:val="uk-UA" w:eastAsia="en-US" w:bidi="ar-SA"/>
      </w:rPr>
    </w:lvl>
  </w:abstractNum>
  <w:abstractNum w:abstractNumId="61" w15:restartNumberingAfterBreak="0">
    <w:nsid w:val="5B495469"/>
    <w:multiLevelType w:val="hybridMultilevel"/>
    <w:tmpl w:val="F55C4DE6"/>
    <w:lvl w:ilvl="0" w:tplc="FB082490">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EDE02DDE">
      <w:numFmt w:val="bullet"/>
      <w:lvlText w:val="•"/>
      <w:lvlJc w:val="left"/>
      <w:pPr>
        <w:ind w:left="636" w:hanging="180"/>
      </w:pPr>
      <w:rPr>
        <w:rFonts w:hint="default"/>
        <w:lang w:val="uk-UA" w:eastAsia="en-US" w:bidi="ar-SA"/>
      </w:rPr>
    </w:lvl>
    <w:lvl w:ilvl="2" w:tplc="2A380938">
      <w:numFmt w:val="bullet"/>
      <w:lvlText w:val="•"/>
      <w:lvlJc w:val="left"/>
      <w:pPr>
        <w:ind w:left="993" w:hanging="180"/>
      </w:pPr>
      <w:rPr>
        <w:rFonts w:hint="default"/>
        <w:lang w:val="uk-UA" w:eastAsia="en-US" w:bidi="ar-SA"/>
      </w:rPr>
    </w:lvl>
    <w:lvl w:ilvl="3" w:tplc="1C02E43C">
      <w:numFmt w:val="bullet"/>
      <w:lvlText w:val="•"/>
      <w:lvlJc w:val="left"/>
      <w:pPr>
        <w:ind w:left="1350" w:hanging="180"/>
      </w:pPr>
      <w:rPr>
        <w:rFonts w:hint="default"/>
        <w:lang w:val="uk-UA" w:eastAsia="en-US" w:bidi="ar-SA"/>
      </w:rPr>
    </w:lvl>
    <w:lvl w:ilvl="4" w:tplc="8DD21336">
      <w:numFmt w:val="bullet"/>
      <w:lvlText w:val="•"/>
      <w:lvlJc w:val="left"/>
      <w:pPr>
        <w:ind w:left="1707" w:hanging="180"/>
      </w:pPr>
      <w:rPr>
        <w:rFonts w:hint="default"/>
        <w:lang w:val="uk-UA" w:eastAsia="en-US" w:bidi="ar-SA"/>
      </w:rPr>
    </w:lvl>
    <w:lvl w:ilvl="5" w:tplc="63F2B954">
      <w:numFmt w:val="bullet"/>
      <w:lvlText w:val="•"/>
      <w:lvlJc w:val="left"/>
      <w:pPr>
        <w:ind w:left="2064" w:hanging="180"/>
      </w:pPr>
      <w:rPr>
        <w:rFonts w:hint="default"/>
        <w:lang w:val="uk-UA" w:eastAsia="en-US" w:bidi="ar-SA"/>
      </w:rPr>
    </w:lvl>
    <w:lvl w:ilvl="6" w:tplc="7258F786">
      <w:numFmt w:val="bullet"/>
      <w:lvlText w:val="•"/>
      <w:lvlJc w:val="left"/>
      <w:pPr>
        <w:ind w:left="2420" w:hanging="180"/>
      </w:pPr>
      <w:rPr>
        <w:rFonts w:hint="default"/>
        <w:lang w:val="uk-UA" w:eastAsia="en-US" w:bidi="ar-SA"/>
      </w:rPr>
    </w:lvl>
    <w:lvl w:ilvl="7" w:tplc="62E6A6EA">
      <w:numFmt w:val="bullet"/>
      <w:lvlText w:val="•"/>
      <w:lvlJc w:val="left"/>
      <w:pPr>
        <w:ind w:left="2777" w:hanging="180"/>
      </w:pPr>
      <w:rPr>
        <w:rFonts w:hint="default"/>
        <w:lang w:val="uk-UA" w:eastAsia="en-US" w:bidi="ar-SA"/>
      </w:rPr>
    </w:lvl>
    <w:lvl w:ilvl="8" w:tplc="DE8C425A">
      <w:numFmt w:val="bullet"/>
      <w:lvlText w:val="•"/>
      <w:lvlJc w:val="left"/>
      <w:pPr>
        <w:ind w:left="3134" w:hanging="180"/>
      </w:pPr>
      <w:rPr>
        <w:rFonts w:hint="default"/>
        <w:lang w:val="uk-UA" w:eastAsia="en-US" w:bidi="ar-SA"/>
      </w:rPr>
    </w:lvl>
  </w:abstractNum>
  <w:abstractNum w:abstractNumId="62" w15:restartNumberingAfterBreak="0">
    <w:nsid w:val="5BEA69AF"/>
    <w:multiLevelType w:val="hybridMultilevel"/>
    <w:tmpl w:val="4524FC00"/>
    <w:lvl w:ilvl="0" w:tplc="268C1A82">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6FCEB72C">
      <w:numFmt w:val="bullet"/>
      <w:lvlText w:val="•"/>
      <w:lvlJc w:val="left"/>
      <w:pPr>
        <w:ind w:left="943" w:hanging="180"/>
      </w:pPr>
      <w:rPr>
        <w:rFonts w:hint="default"/>
        <w:lang w:val="uk-UA" w:eastAsia="en-US" w:bidi="ar-SA"/>
      </w:rPr>
    </w:lvl>
    <w:lvl w:ilvl="2" w:tplc="CA84CBF8">
      <w:numFmt w:val="bullet"/>
      <w:lvlText w:val="•"/>
      <w:lvlJc w:val="left"/>
      <w:pPr>
        <w:ind w:left="1606" w:hanging="180"/>
      </w:pPr>
      <w:rPr>
        <w:rFonts w:hint="default"/>
        <w:lang w:val="uk-UA" w:eastAsia="en-US" w:bidi="ar-SA"/>
      </w:rPr>
    </w:lvl>
    <w:lvl w:ilvl="3" w:tplc="6B96ED42">
      <w:numFmt w:val="bullet"/>
      <w:lvlText w:val="•"/>
      <w:lvlJc w:val="left"/>
      <w:pPr>
        <w:ind w:left="2269" w:hanging="180"/>
      </w:pPr>
      <w:rPr>
        <w:rFonts w:hint="default"/>
        <w:lang w:val="uk-UA" w:eastAsia="en-US" w:bidi="ar-SA"/>
      </w:rPr>
    </w:lvl>
    <w:lvl w:ilvl="4" w:tplc="C0E257C4">
      <w:numFmt w:val="bullet"/>
      <w:lvlText w:val="•"/>
      <w:lvlJc w:val="left"/>
      <w:pPr>
        <w:ind w:left="2933" w:hanging="180"/>
      </w:pPr>
      <w:rPr>
        <w:rFonts w:hint="default"/>
        <w:lang w:val="uk-UA" w:eastAsia="en-US" w:bidi="ar-SA"/>
      </w:rPr>
    </w:lvl>
    <w:lvl w:ilvl="5" w:tplc="7C0A19CE">
      <w:numFmt w:val="bullet"/>
      <w:lvlText w:val="•"/>
      <w:lvlJc w:val="left"/>
      <w:pPr>
        <w:ind w:left="3596" w:hanging="180"/>
      </w:pPr>
      <w:rPr>
        <w:rFonts w:hint="default"/>
        <w:lang w:val="uk-UA" w:eastAsia="en-US" w:bidi="ar-SA"/>
      </w:rPr>
    </w:lvl>
    <w:lvl w:ilvl="6" w:tplc="4D144F22">
      <w:numFmt w:val="bullet"/>
      <w:lvlText w:val="•"/>
      <w:lvlJc w:val="left"/>
      <w:pPr>
        <w:ind w:left="4259" w:hanging="180"/>
      </w:pPr>
      <w:rPr>
        <w:rFonts w:hint="default"/>
        <w:lang w:val="uk-UA" w:eastAsia="en-US" w:bidi="ar-SA"/>
      </w:rPr>
    </w:lvl>
    <w:lvl w:ilvl="7" w:tplc="38FA54A8">
      <w:numFmt w:val="bullet"/>
      <w:lvlText w:val="•"/>
      <w:lvlJc w:val="left"/>
      <w:pPr>
        <w:ind w:left="4923" w:hanging="180"/>
      </w:pPr>
      <w:rPr>
        <w:rFonts w:hint="default"/>
        <w:lang w:val="uk-UA" w:eastAsia="en-US" w:bidi="ar-SA"/>
      </w:rPr>
    </w:lvl>
    <w:lvl w:ilvl="8" w:tplc="4A82E92C">
      <w:numFmt w:val="bullet"/>
      <w:lvlText w:val="•"/>
      <w:lvlJc w:val="left"/>
      <w:pPr>
        <w:ind w:left="5586" w:hanging="180"/>
      </w:pPr>
      <w:rPr>
        <w:rFonts w:hint="default"/>
        <w:lang w:val="uk-UA" w:eastAsia="en-US" w:bidi="ar-SA"/>
      </w:rPr>
    </w:lvl>
  </w:abstractNum>
  <w:abstractNum w:abstractNumId="63" w15:restartNumberingAfterBreak="0">
    <w:nsid w:val="5C393D3C"/>
    <w:multiLevelType w:val="hybridMultilevel"/>
    <w:tmpl w:val="CA6C1956"/>
    <w:lvl w:ilvl="0" w:tplc="6E36A3F0">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98F693EE">
      <w:numFmt w:val="bullet"/>
      <w:lvlText w:val="•"/>
      <w:lvlJc w:val="left"/>
      <w:pPr>
        <w:ind w:left="943" w:hanging="180"/>
      </w:pPr>
      <w:rPr>
        <w:rFonts w:hint="default"/>
        <w:lang w:val="uk-UA" w:eastAsia="en-US" w:bidi="ar-SA"/>
      </w:rPr>
    </w:lvl>
    <w:lvl w:ilvl="2" w:tplc="AD00769E">
      <w:numFmt w:val="bullet"/>
      <w:lvlText w:val="•"/>
      <w:lvlJc w:val="left"/>
      <w:pPr>
        <w:ind w:left="1606" w:hanging="180"/>
      </w:pPr>
      <w:rPr>
        <w:rFonts w:hint="default"/>
        <w:lang w:val="uk-UA" w:eastAsia="en-US" w:bidi="ar-SA"/>
      </w:rPr>
    </w:lvl>
    <w:lvl w:ilvl="3" w:tplc="F80A333A">
      <w:numFmt w:val="bullet"/>
      <w:lvlText w:val="•"/>
      <w:lvlJc w:val="left"/>
      <w:pPr>
        <w:ind w:left="2269" w:hanging="180"/>
      </w:pPr>
      <w:rPr>
        <w:rFonts w:hint="default"/>
        <w:lang w:val="uk-UA" w:eastAsia="en-US" w:bidi="ar-SA"/>
      </w:rPr>
    </w:lvl>
    <w:lvl w:ilvl="4" w:tplc="A086C6E0">
      <w:numFmt w:val="bullet"/>
      <w:lvlText w:val="•"/>
      <w:lvlJc w:val="left"/>
      <w:pPr>
        <w:ind w:left="2933" w:hanging="180"/>
      </w:pPr>
      <w:rPr>
        <w:rFonts w:hint="default"/>
        <w:lang w:val="uk-UA" w:eastAsia="en-US" w:bidi="ar-SA"/>
      </w:rPr>
    </w:lvl>
    <w:lvl w:ilvl="5" w:tplc="28A6CD84">
      <w:numFmt w:val="bullet"/>
      <w:lvlText w:val="•"/>
      <w:lvlJc w:val="left"/>
      <w:pPr>
        <w:ind w:left="3596" w:hanging="180"/>
      </w:pPr>
      <w:rPr>
        <w:rFonts w:hint="default"/>
        <w:lang w:val="uk-UA" w:eastAsia="en-US" w:bidi="ar-SA"/>
      </w:rPr>
    </w:lvl>
    <w:lvl w:ilvl="6" w:tplc="F7F04ED6">
      <w:numFmt w:val="bullet"/>
      <w:lvlText w:val="•"/>
      <w:lvlJc w:val="left"/>
      <w:pPr>
        <w:ind w:left="4259" w:hanging="180"/>
      </w:pPr>
      <w:rPr>
        <w:rFonts w:hint="default"/>
        <w:lang w:val="uk-UA" w:eastAsia="en-US" w:bidi="ar-SA"/>
      </w:rPr>
    </w:lvl>
    <w:lvl w:ilvl="7" w:tplc="EF4012DC">
      <w:numFmt w:val="bullet"/>
      <w:lvlText w:val="•"/>
      <w:lvlJc w:val="left"/>
      <w:pPr>
        <w:ind w:left="4923" w:hanging="180"/>
      </w:pPr>
      <w:rPr>
        <w:rFonts w:hint="default"/>
        <w:lang w:val="uk-UA" w:eastAsia="en-US" w:bidi="ar-SA"/>
      </w:rPr>
    </w:lvl>
    <w:lvl w:ilvl="8" w:tplc="C4BCE61C">
      <w:numFmt w:val="bullet"/>
      <w:lvlText w:val="•"/>
      <w:lvlJc w:val="left"/>
      <w:pPr>
        <w:ind w:left="5586" w:hanging="180"/>
      </w:pPr>
      <w:rPr>
        <w:rFonts w:hint="default"/>
        <w:lang w:val="uk-UA" w:eastAsia="en-US" w:bidi="ar-SA"/>
      </w:rPr>
    </w:lvl>
  </w:abstractNum>
  <w:abstractNum w:abstractNumId="64" w15:restartNumberingAfterBreak="0">
    <w:nsid w:val="5C811062"/>
    <w:multiLevelType w:val="hybridMultilevel"/>
    <w:tmpl w:val="8258DE42"/>
    <w:lvl w:ilvl="0" w:tplc="23BC4EF8">
      <w:numFmt w:val="bullet"/>
      <w:lvlText w:val=""/>
      <w:lvlJc w:val="left"/>
      <w:pPr>
        <w:ind w:left="849" w:hanging="709"/>
      </w:pPr>
      <w:rPr>
        <w:rFonts w:ascii="Symbol" w:eastAsia="Symbol" w:hAnsi="Symbol" w:cs="Symbol" w:hint="default"/>
        <w:b w:val="0"/>
        <w:bCs w:val="0"/>
        <w:i w:val="0"/>
        <w:iCs w:val="0"/>
        <w:spacing w:val="0"/>
        <w:w w:val="99"/>
        <w:sz w:val="32"/>
        <w:szCs w:val="32"/>
        <w:lang w:val="uk-UA" w:eastAsia="en-US" w:bidi="ar-SA"/>
      </w:rPr>
    </w:lvl>
    <w:lvl w:ilvl="1" w:tplc="DB82BCE0">
      <w:numFmt w:val="bullet"/>
      <w:lvlText w:val="•"/>
      <w:lvlJc w:val="left"/>
      <w:pPr>
        <w:ind w:left="1861" w:hanging="709"/>
      </w:pPr>
      <w:rPr>
        <w:rFonts w:hint="default"/>
        <w:lang w:val="uk-UA" w:eastAsia="en-US" w:bidi="ar-SA"/>
      </w:rPr>
    </w:lvl>
    <w:lvl w:ilvl="2" w:tplc="6684400C">
      <w:numFmt w:val="bullet"/>
      <w:lvlText w:val="•"/>
      <w:lvlJc w:val="left"/>
      <w:pPr>
        <w:ind w:left="2883" w:hanging="709"/>
      </w:pPr>
      <w:rPr>
        <w:rFonts w:hint="default"/>
        <w:lang w:val="uk-UA" w:eastAsia="en-US" w:bidi="ar-SA"/>
      </w:rPr>
    </w:lvl>
    <w:lvl w:ilvl="3" w:tplc="9600093C">
      <w:numFmt w:val="bullet"/>
      <w:lvlText w:val="•"/>
      <w:lvlJc w:val="left"/>
      <w:pPr>
        <w:ind w:left="3904" w:hanging="709"/>
      </w:pPr>
      <w:rPr>
        <w:rFonts w:hint="default"/>
        <w:lang w:val="uk-UA" w:eastAsia="en-US" w:bidi="ar-SA"/>
      </w:rPr>
    </w:lvl>
    <w:lvl w:ilvl="4" w:tplc="A936FDE6">
      <w:numFmt w:val="bullet"/>
      <w:lvlText w:val="•"/>
      <w:lvlJc w:val="left"/>
      <w:pPr>
        <w:ind w:left="4926" w:hanging="709"/>
      </w:pPr>
      <w:rPr>
        <w:rFonts w:hint="default"/>
        <w:lang w:val="uk-UA" w:eastAsia="en-US" w:bidi="ar-SA"/>
      </w:rPr>
    </w:lvl>
    <w:lvl w:ilvl="5" w:tplc="EC4E2D26">
      <w:numFmt w:val="bullet"/>
      <w:lvlText w:val="•"/>
      <w:lvlJc w:val="left"/>
      <w:pPr>
        <w:ind w:left="5948" w:hanging="709"/>
      </w:pPr>
      <w:rPr>
        <w:rFonts w:hint="default"/>
        <w:lang w:val="uk-UA" w:eastAsia="en-US" w:bidi="ar-SA"/>
      </w:rPr>
    </w:lvl>
    <w:lvl w:ilvl="6" w:tplc="866A1388">
      <w:numFmt w:val="bullet"/>
      <w:lvlText w:val="•"/>
      <w:lvlJc w:val="left"/>
      <w:pPr>
        <w:ind w:left="6969" w:hanging="709"/>
      </w:pPr>
      <w:rPr>
        <w:rFonts w:hint="default"/>
        <w:lang w:val="uk-UA" w:eastAsia="en-US" w:bidi="ar-SA"/>
      </w:rPr>
    </w:lvl>
    <w:lvl w:ilvl="7" w:tplc="8E0277E4">
      <w:numFmt w:val="bullet"/>
      <w:lvlText w:val="•"/>
      <w:lvlJc w:val="left"/>
      <w:pPr>
        <w:ind w:left="7991" w:hanging="709"/>
      </w:pPr>
      <w:rPr>
        <w:rFonts w:hint="default"/>
        <w:lang w:val="uk-UA" w:eastAsia="en-US" w:bidi="ar-SA"/>
      </w:rPr>
    </w:lvl>
    <w:lvl w:ilvl="8" w:tplc="03785BB2">
      <w:numFmt w:val="bullet"/>
      <w:lvlText w:val="•"/>
      <w:lvlJc w:val="left"/>
      <w:pPr>
        <w:ind w:left="9013" w:hanging="709"/>
      </w:pPr>
      <w:rPr>
        <w:rFonts w:hint="default"/>
        <w:lang w:val="uk-UA" w:eastAsia="en-US" w:bidi="ar-SA"/>
      </w:rPr>
    </w:lvl>
  </w:abstractNum>
  <w:abstractNum w:abstractNumId="65" w15:restartNumberingAfterBreak="0">
    <w:nsid w:val="5D5142FD"/>
    <w:multiLevelType w:val="hybridMultilevel"/>
    <w:tmpl w:val="564AE7E8"/>
    <w:lvl w:ilvl="0" w:tplc="352078DC">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1F1A9348">
      <w:numFmt w:val="bullet"/>
      <w:lvlText w:val="•"/>
      <w:lvlJc w:val="left"/>
      <w:pPr>
        <w:ind w:left="943" w:hanging="180"/>
      </w:pPr>
      <w:rPr>
        <w:rFonts w:hint="default"/>
        <w:lang w:val="uk-UA" w:eastAsia="en-US" w:bidi="ar-SA"/>
      </w:rPr>
    </w:lvl>
    <w:lvl w:ilvl="2" w:tplc="A104A090">
      <w:numFmt w:val="bullet"/>
      <w:lvlText w:val="•"/>
      <w:lvlJc w:val="left"/>
      <w:pPr>
        <w:ind w:left="1606" w:hanging="180"/>
      </w:pPr>
      <w:rPr>
        <w:rFonts w:hint="default"/>
        <w:lang w:val="uk-UA" w:eastAsia="en-US" w:bidi="ar-SA"/>
      </w:rPr>
    </w:lvl>
    <w:lvl w:ilvl="3" w:tplc="4F4450C4">
      <w:numFmt w:val="bullet"/>
      <w:lvlText w:val="•"/>
      <w:lvlJc w:val="left"/>
      <w:pPr>
        <w:ind w:left="2269" w:hanging="180"/>
      </w:pPr>
      <w:rPr>
        <w:rFonts w:hint="default"/>
        <w:lang w:val="uk-UA" w:eastAsia="en-US" w:bidi="ar-SA"/>
      </w:rPr>
    </w:lvl>
    <w:lvl w:ilvl="4" w:tplc="FBD479DA">
      <w:numFmt w:val="bullet"/>
      <w:lvlText w:val="•"/>
      <w:lvlJc w:val="left"/>
      <w:pPr>
        <w:ind w:left="2933" w:hanging="180"/>
      </w:pPr>
      <w:rPr>
        <w:rFonts w:hint="default"/>
        <w:lang w:val="uk-UA" w:eastAsia="en-US" w:bidi="ar-SA"/>
      </w:rPr>
    </w:lvl>
    <w:lvl w:ilvl="5" w:tplc="135E44FA">
      <w:numFmt w:val="bullet"/>
      <w:lvlText w:val="•"/>
      <w:lvlJc w:val="left"/>
      <w:pPr>
        <w:ind w:left="3596" w:hanging="180"/>
      </w:pPr>
      <w:rPr>
        <w:rFonts w:hint="default"/>
        <w:lang w:val="uk-UA" w:eastAsia="en-US" w:bidi="ar-SA"/>
      </w:rPr>
    </w:lvl>
    <w:lvl w:ilvl="6" w:tplc="B5F87112">
      <w:numFmt w:val="bullet"/>
      <w:lvlText w:val="•"/>
      <w:lvlJc w:val="left"/>
      <w:pPr>
        <w:ind w:left="4259" w:hanging="180"/>
      </w:pPr>
      <w:rPr>
        <w:rFonts w:hint="default"/>
        <w:lang w:val="uk-UA" w:eastAsia="en-US" w:bidi="ar-SA"/>
      </w:rPr>
    </w:lvl>
    <w:lvl w:ilvl="7" w:tplc="5F9435C6">
      <w:numFmt w:val="bullet"/>
      <w:lvlText w:val="•"/>
      <w:lvlJc w:val="left"/>
      <w:pPr>
        <w:ind w:left="4923" w:hanging="180"/>
      </w:pPr>
      <w:rPr>
        <w:rFonts w:hint="default"/>
        <w:lang w:val="uk-UA" w:eastAsia="en-US" w:bidi="ar-SA"/>
      </w:rPr>
    </w:lvl>
    <w:lvl w:ilvl="8" w:tplc="63924664">
      <w:numFmt w:val="bullet"/>
      <w:lvlText w:val="•"/>
      <w:lvlJc w:val="left"/>
      <w:pPr>
        <w:ind w:left="5586" w:hanging="180"/>
      </w:pPr>
      <w:rPr>
        <w:rFonts w:hint="default"/>
        <w:lang w:val="uk-UA" w:eastAsia="en-US" w:bidi="ar-SA"/>
      </w:rPr>
    </w:lvl>
  </w:abstractNum>
  <w:abstractNum w:abstractNumId="66" w15:restartNumberingAfterBreak="0">
    <w:nsid w:val="5F82414B"/>
    <w:multiLevelType w:val="hybridMultilevel"/>
    <w:tmpl w:val="2A3A4C7C"/>
    <w:lvl w:ilvl="0" w:tplc="BA805F3C">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F940C7D2">
      <w:numFmt w:val="bullet"/>
      <w:lvlText w:val="•"/>
      <w:lvlJc w:val="left"/>
      <w:pPr>
        <w:ind w:left="779" w:hanging="180"/>
      </w:pPr>
      <w:rPr>
        <w:rFonts w:hint="default"/>
        <w:lang w:val="uk-UA" w:eastAsia="en-US" w:bidi="ar-SA"/>
      </w:rPr>
    </w:lvl>
    <w:lvl w:ilvl="2" w:tplc="7E449402">
      <w:numFmt w:val="bullet"/>
      <w:lvlText w:val="•"/>
      <w:lvlJc w:val="left"/>
      <w:pPr>
        <w:ind w:left="1459" w:hanging="180"/>
      </w:pPr>
      <w:rPr>
        <w:rFonts w:hint="default"/>
        <w:lang w:val="uk-UA" w:eastAsia="en-US" w:bidi="ar-SA"/>
      </w:rPr>
    </w:lvl>
    <w:lvl w:ilvl="3" w:tplc="985CAB06">
      <w:numFmt w:val="bullet"/>
      <w:lvlText w:val="•"/>
      <w:lvlJc w:val="left"/>
      <w:pPr>
        <w:ind w:left="2139" w:hanging="180"/>
      </w:pPr>
      <w:rPr>
        <w:rFonts w:hint="default"/>
        <w:lang w:val="uk-UA" w:eastAsia="en-US" w:bidi="ar-SA"/>
      </w:rPr>
    </w:lvl>
    <w:lvl w:ilvl="4" w:tplc="76ECC0F4">
      <w:numFmt w:val="bullet"/>
      <w:lvlText w:val="•"/>
      <w:lvlJc w:val="left"/>
      <w:pPr>
        <w:ind w:left="2819" w:hanging="180"/>
      </w:pPr>
      <w:rPr>
        <w:rFonts w:hint="default"/>
        <w:lang w:val="uk-UA" w:eastAsia="en-US" w:bidi="ar-SA"/>
      </w:rPr>
    </w:lvl>
    <w:lvl w:ilvl="5" w:tplc="00529A9C">
      <w:numFmt w:val="bullet"/>
      <w:lvlText w:val="•"/>
      <w:lvlJc w:val="left"/>
      <w:pPr>
        <w:ind w:left="3499" w:hanging="180"/>
      </w:pPr>
      <w:rPr>
        <w:rFonts w:hint="default"/>
        <w:lang w:val="uk-UA" w:eastAsia="en-US" w:bidi="ar-SA"/>
      </w:rPr>
    </w:lvl>
    <w:lvl w:ilvl="6" w:tplc="C7E09226">
      <w:numFmt w:val="bullet"/>
      <w:lvlText w:val="•"/>
      <w:lvlJc w:val="left"/>
      <w:pPr>
        <w:ind w:left="4179" w:hanging="180"/>
      </w:pPr>
      <w:rPr>
        <w:rFonts w:hint="default"/>
        <w:lang w:val="uk-UA" w:eastAsia="en-US" w:bidi="ar-SA"/>
      </w:rPr>
    </w:lvl>
    <w:lvl w:ilvl="7" w:tplc="5FD281EC">
      <w:numFmt w:val="bullet"/>
      <w:lvlText w:val="•"/>
      <w:lvlJc w:val="left"/>
      <w:pPr>
        <w:ind w:left="4859" w:hanging="180"/>
      </w:pPr>
      <w:rPr>
        <w:rFonts w:hint="default"/>
        <w:lang w:val="uk-UA" w:eastAsia="en-US" w:bidi="ar-SA"/>
      </w:rPr>
    </w:lvl>
    <w:lvl w:ilvl="8" w:tplc="BF523C14">
      <w:numFmt w:val="bullet"/>
      <w:lvlText w:val="•"/>
      <w:lvlJc w:val="left"/>
      <w:pPr>
        <w:ind w:left="5539" w:hanging="180"/>
      </w:pPr>
      <w:rPr>
        <w:rFonts w:hint="default"/>
        <w:lang w:val="uk-UA" w:eastAsia="en-US" w:bidi="ar-SA"/>
      </w:rPr>
    </w:lvl>
  </w:abstractNum>
  <w:abstractNum w:abstractNumId="67" w15:restartNumberingAfterBreak="0">
    <w:nsid w:val="5F8C4812"/>
    <w:multiLevelType w:val="hybridMultilevel"/>
    <w:tmpl w:val="555AE9D6"/>
    <w:lvl w:ilvl="0" w:tplc="C89808F8">
      <w:start w:val="3"/>
      <w:numFmt w:val="bullet"/>
      <w:lvlText w:val="-"/>
      <w:lvlJc w:val="left"/>
      <w:pPr>
        <w:ind w:left="467" w:hanging="360"/>
      </w:pPr>
      <w:rPr>
        <w:rFonts w:ascii="Times New Roman" w:eastAsia="Times New Roman" w:hAnsi="Times New Roman" w:cs="Times New Roman" w:hint="default"/>
      </w:rPr>
    </w:lvl>
    <w:lvl w:ilvl="1" w:tplc="04190003" w:tentative="1">
      <w:start w:val="1"/>
      <w:numFmt w:val="bullet"/>
      <w:lvlText w:val="o"/>
      <w:lvlJc w:val="left"/>
      <w:pPr>
        <w:ind w:left="1187" w:hanging="360"/>
      </w:pPr>
      <w:rPr>
        <w:rFonts w:ascii="Courier New" w:hAnsi="Courier New" w:cs="Courier New" w:hint="default"/>
      </w:rPr>
    </w:lvl>
    <w:lvl w:ilvl="2" w:tplc="04190005" w:tentative="1">
      <w:start w:val="1"/>
      <w:numFmt w:val="bullet"/>
      <w:lvlText w:val=""/>
      <w:lvlJc w:val="left"/>
      <w:pPr>
        <w:ind w:left="1907" w:hanging="360"/>
      </w:pPr>
      <w:rPr>
        <w:rFonts w:ascii="Wingdings" w:hAnsi="Wingdings" w:hint="default"/>
      </w:rPr>
    </w:lvl>
    <w:lvl w:ilvl="3" w:tplc="04190001" w:tentative="1">
      <w:start w:val="1"/>
      <w:numFmt w:val="bullet"/>
      <w:lvlText w:val=""/>
      <w:lvlJc w:val="left"/>
      <w:pPr>
        <w:ind w:left="2627" w:hanging="360"/>
      </w:pPr>
      <w:rPr>
        <w:rFonts w:ascii="Symbol" w:hAnsi="Symbol" w:hint="default"/>
      </w:rPr>
    </w:lvl>
    <w:lvl w:ilvl="4" w:tplc="04190003" w:tentative="1">
      <w:start w:val="1"/>
      <w:numFmt w:val="bullet"/>
      <w:lvlText w:val="o"/>
      <w:lvlJc w:val="left"/>
      <w:pPr>
        <w:ind w:left="3347" w:hanging="360"/>
      </w:pPr>
      <w:rPr>
        <w:rFonts w:ascii="Courier New" w:hAnsi="Courier New" w:cs="Courier New" w:hint="default"/>
      </w:rPr>
    </w:lvl>
    <w:lvl w:ilvl="5" w:tplc="04190005" w:tentative="1">
      <w:start w:val="1"/>
      <w:numFmt w:val="bullet"/>
      <w:lvlText w:val=""/>
      <w:lvlJc w:val="left"/>
      <w:pPr>
        <w:ind w:left="4067" w:hanging="360"/>
      </w:pPr>
      <w:rPr>
        <w:rFonts w:ascii="Wingdings" w:hAnsi="Wingdings" w:hint="default"/>
      </w:rPr>
    </w:lvl>
    <w:lvl w:ilvl="6" w:tplc="04190001" w:tentative="1">
      <w:start w:val="1"/>
      <w:numFmt w:val="bullet"/>
      <w:lvlText w:val=""/>
      <w:lvlJc w:val="left"/>
      <w:pPr>
        <w:ind w:left="4787" w:hanging="360"/>
      </w:pPr>
      <w:rPr>
        <w:rFonts w:ascii="Symbol" w:hAnsi="Symbol" w:hint="default"/>
      </w:rPr>
    </w:lvl>
    <w:lvl w:ilvl="7" w:tplc="04190003" w:tentative="1">
      <w:start w:val="1"/>
      <w:numFmt w:val="bullet"/>
      <w:lvlText w:val="o"/>
      <w:lvlJc w:val="left"/>
      <w:pPr>
        <w:ind w:left="5507" w:hanging="360"/>
      </w:pPr>
      <w:rPr>
        <w:rFonts w:ascii="Courier New" w:hAnsi="Courier New" w:cs="Courier New" w:hint="default"/>
      </w:rPr>
    </w:lvl>
    <w:lvl w:ilvl="8" w:tplc="04190005" w:tentative="1">
      <w:start w:val="1"/>
      <w:numFmt w:val="bullet"/>
      <w:lvlText w:val=""/>
      <w:lvlJc w:val="left"/>
      <w:pPr>
        <w:ind w:left="6227" w:hanging="360"/>
      </w:pPr>
      <w:rPr>
        <w:rFonts w:ascii="Wingdings" w:hAnsi="Wingdings" w:hint="default"/>
      </w:rPr>
    </w:lvl>
  </w:abstractNum>
  <w:abstractNum w:abstractNumId="68" w15:restartNumberingAfterBreak="0">
    <w:nsid w:val="60DC257B"/>
    <w:multiLevelType w:val="hybridMultilevel"/>
    <w:tmpl w:val="162AB97E"/>
    <w:lvl w:ilvl="0" w:tplc="CAA830B2">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A2D2C668">
      <w:numFmt w:val="bullet"/>
      <w:lvlText w:val="•"/>
      <w:lvlJc w:val="left"/>
      <w:pPr>
        <w:ind w:left="474" w:hanging="180"/>
      </w:pPr>
      <w:rPr>
        <w:rFonts w:hint="default"/>
        <w:lang w:val="uk-UA" w:eastAsia="en-US" w:bidi="ar-SA"/>
      </w:rPr>
    </w:lvl>
    <w:lvl w:ilvl="2" w:tplc="0BE0CBA8">
      <w:numFmt w:val="bullet"/>
      <w:lvlText w:val="•"/>
      <w:lvlJc w:val="left"/>
      <w:pPr>
        <w:ind w:left="849" w:hanging="180"/>
      </w:pPr>
      <w:rPr>
        <w:rFonts w:hint="default"/>
        <w:lang w:val="uk-UA" w:eastAsia="en-US" w:bidi="ar-SA"/>
      </w:rPr>
    </w:lvl>
    <w:lvl w:ilvl="3" w:tplc="72B856A0">
      <w:numFmt w:val="bullet"/>
      <w:lvlText w:val="•"/>
      <w:lvlJc w:val="left"/>
      <w:pPr>
        <w:ind w:left="1224" w:hanging="180"/>
      </w:pPr>
      <w:rPr>
        <w:rFonts w:hint="default"/>
        <w:lang w:val="uk-UA" w:eastAsia="en-US" w:bidi="ar-SA"/>
      </w:rPr>
    </w:lvl>
    <w:lvl w:ilvl="4" w:tplc="AB185726">
      <w:numFmt w:val="bullet"/>
      <w:lvlText w:val="•"/>
      <w:lvlJc w:val="left"/>
      <w:pPr>
        <w:ind w:left="1599" w:hanging="180"/>
      </w:pPr>
      <w:rPr>
        <w:rFonts w:hint="default"/>
        <w:lang w:val="uk-UA" w:eastAsia="en-US" w:bidi="ar-SA"/>
      </w:rPr>
    </w:lvl>
    <w:lvl w:ilvl="5" w:tplc="A0BCFB10">
      <w:numFmt w:val="bullet"/>
      <w:lvlText w:val="•"/>
      <w:lvlJc w:val="left"/>
      <w:pPr>
        <w:ind w:left="1974" w:hanging="180"/>
      </w:pPr>
      <w:rPr>
        <w:rFonts w:hint="default"/>
        <w:lang w:val="uk-UA" w:eastAsia="en-US" w:bidi="ar-SA"/>
      </w:rPr>
    </w:lvl>
    <w:lvl w:ilvl="6" w:tplc="24ECE84C">
      <w:numFmt w:val="bullet"/>
      <w:lvlText w:val="•"/>
      <w:lvlJc w:val="left"/>
      <w:pPr>
        <w:ind w:left="2348" w:hanging="180"/>
      </w:pPr>
      <w:rPr>
        <w:rFonts w:hint="default"/>
        <w:lang w:val="uk-UA" w:eastAsia="en-US" w:bidi="ar-SA"/>
      </w:rPr>
    </w:lvl>
    <w:lvl w:ilvl="7" w:tplc="6F4C4BDE">
      <w:numFmt w:val="bullet"/>
      <w:lvlText w:val="•"/>
      <w:lvlJc w:val="left"/>
      <w:pPr>
        <w:ind w:left="2723" w:hanging="180"/>
      </w:pPr>
      <w:rPr>
        <w:rFonts w:hint="default"/>
        <w:lang w:val="uk-UA" w:eastAsia="en-US" w:bidi="ar-SA"/>
      </w:rPr>
    </w:lvl>
    <w:lvl w:ilvl="8" w:tplc="FD9C1664">
      <w:numFmt w:val="bullet"/>
      <w:lvlText w:val="•"/>
      <w:lvlJc w:val="left"/>
      <w:pPr>
        <w:ind w:left="3098" w:hanging="180"/>
      </w:pPr>
      <w:rPr>
        <w:rFonts w:hint="default"/>
        <w:lang w:val="uk-UA" w:eastAsia="en-US" w:bidi="ar-SA"/>
      </w:rPr>
    </w:lvl>
  </w:abstractNum>
  <w:abstractNum w:abstractNumId="69" w15:restartNumberingAfterBreak="0">
    <w:nsid w:val="62B63BCC"/>
    <w:multiLevelType w:val="hybridMultilevel"/>
    <w:tmpl w:val="16AE6A42"/>
    <w:lvl w:ilvl="0" w:tplc="FBE4F9F6">
      <w:start w:val="1"/>
      <w:numFmt w:val="decimal"/>
      <w:lvlText w:val="%1."/>
      <w:lvlJc w:val="left"/>
      <w:pPr>
        <w:ind w:left="2705" w:hanging="360"/>
      </w:pPr>
      <w:rPr>
        <w:rFonts w:hint="default"/>
      </w:rPr>
    </w:lvl>
    <w:lvl w:ilvl="1" w:tplc="04220019" w:tentative="1">
      <w:start w:val="1"/>
      <w:numFmt w:val="lowerLetter"/>
      <w:lvlText w:val="%2."/>
      <w:lvlJc w:val="left"/>
      <w:pPr>
        <w:ind w:left="3425" w:hanging="360"/>
      </w:pPr>
    </w:lvl>
    <w:lvl w:ilvl="2" w:tplc="0422001B" w:tentative="1">
      <w:start w:val="1"/>
      <w:numFmt w:val="lowerRoman"/>
      <w:lvlText w:val="%3."/>
      <w:lvlJc w:val="right"/>
      <w:pPr>
        <w:ind w:left="4145" w:hanging="180"/>
      </w:pPr>
    </w:lvl>
    <w:lvl w:ilvl="3" w:tplc="0422000F" w:tentative="1">
      <w:start w:val="1"/>
      <w:numFmt w:val="decimal"/>
      <w:lvlText w:val="%4."/>
      <w:lvlJc w:val="left"/>
      <w:pPr>
        <w:ind w:left="4865" w:hanging="360"/>
      </w:pPr>
    </w:lvl>
    <w:lvl w:ilvl="4" w:tplc="04220019" w:tentative="1">
      <w:start w:val="1"/>
      <w:numFmt w:val="lowerLetter"/>
      <w:lvlText w:val="%5."/>
      <w:lvlJc w:val="left"/>
      <w:pPr>
        <w:ind w:left="5585" w:hanging="360"/>
      </w:pPr>
    </w:lvl>
    <w:lvl w:ilvl="5" w:tplc="0422001B" w:tentative="1">
      <w:start w:val="1"/>
      <w:numFmt w:val="lowerRoman"/>
      <w:lvlText w:val="%6."/>
      <w:lvlJc w:val="right"/>
      <w:pPr>
        <w:ind w:left="6305" w:hanging="180"/>
      </w:pPr>
    </w:lvl>
    <w:lvl w:ilvl="6" w:tplc="0422000F" w:tentative="1">
      <w:start w:val="1"/>
      <w:numFmt w:val="decimal"/>
      <w:lvlText w:val="%7."/>
      <w:lvlJc w:val="left"/>
      <w:pPr>
        <w:ind w:left="7025" w:hanging="360"/>
      </w:pPr>
    </w:lvl>
    <w:lvl w:ilvl="7" w:tplc="04220019" w:tentative="1">
      <w:start w:val="1"/>
      <w:numFmt w:val="lowerLetter"/>
      <w:lvlText w:val="%8."/>
      <w:lvlJc w:val="left"/>
      <w:pPr>
        <w:ind w:left="7745" w:hanging="360"/>
      </w:pPr>
    </w:lvl>
    <w:lvl w:ilvl="8" w:tplc="0422001B" w:tentative="1">
      <w:start w:val="1"/>
      <w:numFmt w:val="lowerRoman"/>
      <w:lvlText w:val="%9."/>
      <w:lvlJc w:val="right"/>
      <w:pPr>
        <w:ind w:left="8465" w:hanging="180"/>
      </w:pPr>
    </w:lvl>
  </w:abstractNum>
  <w:abstractNum w:abstractNumId="70" w15:restartNumberingAfterBreak="0">
    <w:nsid w:val="637F59A9"/>
    <w:multiLevelType w:val="hybridMultilevel"/>
    <w:tmpl w:val="CEC27894"/>
    <w:lvl w:ilvl="0" w:tplc="54A6D5D2">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9AAAD484">
      <w:numFmt w:val="bullet"/>
      <w:lvlText w:val="•"/>
      <w:lvlJc w:val="left"/>
      <w:pPr>
        <w:ind w:left="712" w:hanging="180"/>
      </w:pPr>
      <w:rPr>
        <w:rFonts w:hint="default"/>
        <w:lang w:val="uk-UA" w:eastAsia="en-US" w:bidi="ar-SA"/>
      </w:rPr>
    </w:lvl>
    <w:lvl w:ilvl="2" w:tplc="81041832">
      <w:numFmt w:val="bullet"/>
      <w:lvlText w:val="•"/>
      <w:lvlJc w:val="left"/>
      <w:pPr>
        <w:ind w:left="1324" w:hanging="180"/>
      </w:pPr>
      <w:rPr>
        <w:rFonts w:hint="default"/>
        <w:lang w:val="uk-UA" w:eastAsia="en-US" w:bidi="ar-SA"/>
      </w:rPr>
    </w:lvl>
    <w:lvl w:ilvl="3" w:tplc="9F64649C">
      <w:numFmt w:val="bullet"/>
      <w:lvlText w:val="•"/>
      <w:lvlJc w:val="left"/>
      <w:pPr>
        <w:ind w:left="1936" w:hanging="180"/>
      </w:pPr>
      <w:rPr>
        <w:rFonts w:hint="default"/>
        <w:lang w:val="uk-UA" w:eastAsia="en-US" w:bidi="ar-SA"/>
      </w:rPr>
    </w:lvl>
    <w:lvl w:ilvl="4" w:tplc="16C4B86C">
      <w:numFmt w:val="bullet"/>
      <w:lvlText w:val="•"/>
      <w:lvlJc w:val="left"/>
      <w:pPr>
        <w:ind w:left="2548" w:hanging="180"/>
      </w:pPr>
      <w:rPr>
        <w:rFonts w:hint="default"/>
        <w:lang w:val="uk-UA" w:eastAsia="en-US" w:bidi="ar-SA"/>
      </w:rPr>
    </w:lvl>
    <w:lvl w:ilvl="5" w:tplc="7C7C3628">
      <w:numFmt w:val="bullet"/>
      <w:lvlText w:val="•"/>
      <w:lvlJc w:val="left"/>
      <w:pPr>
        <w:ind w:left="3161" w:hanging="180"/>
      </w:pPr>
      <w:rPr>
        <w:rFonts w:hint="default"/>
        <w:lang w:val="uk-UA" w:eastAsia="en-US" w:bidi="ar-SA"/>
      </w:rPr>
    </w:lvl>
    <w:lvl w:ilvl="6" w:tplc="295AD7B2">
      <w:numFmt w:val="bullet"/>
      <w:lvlText w:val="•"/>
      <w:lvlJc w:val="left"/>
      <w:pPr>
        <w:ind w:left="3773" w:hanging="180"/>
      </w:pPr>
      <w:rPr>
        <w:rFonts w:hint="default"/>
        <w:lang w:val="uk-UA" w:eastAsia="en-US" w:bidi="ar-SA"/>
      </w:rPr>
    </w:lvl>
    <w:lvl w:ilvl="7" w:tplc="5DD6737E">
      <w:numFmt w:val="bullet"/>
      <w:lvlText w:val="•"/>
      <w:lvlJc w:val="left"/>
      <w:pPr>
        <w:ind w:left="4385" w:hanging="180"/>
      </w:pPr>
      <w:rPr>
        <w:rFonts w:hint="default"/>
        <w:lang w:val="uk-UA" w:eastAsia="en-US" w:bidi="ar-SA"/>
      </w:rPr>
    </w:lvl>
    <w:lvl w:ilvl="8" w:tplc="3B42CD7C">
      <w:numFmt w:val="bullet"/>
      <w:lvlText w:val="•"/>
      <w:lvlJc w:val="left"/>
      <w:pPr>
        <w:ind w:left="4997" w:hanging="180"/>
      </w:pPr>
      <w:rPr>
        <w:rFonts w:hint="default"/>
        <w:lang w:val="uk-UA" w:eastAsia="en-US" w:bidi="ar-SA"/>
      </w:rPr>
    </w:lvl>
  </w:abstractNum>
  <w:abstractNum w:abstractNumId="71" w15:restartNumberingAfterBreak="0">
    <w:nsid w:val="63F87444"/>
    <w:multiLevelType w:val="hybridMultilevel"/>
    <w:tmpl w:val="27F086FC"/>
    <w:lvl w:ilvl="0" w:tplc="199A742C">
      <w:numFmt w:val="bullet"/>
      <w:lvlText w:val="–"/>
      <w:lvlJc w:val="left"/>
      <w:pPr>
        <w:ind w:left="110"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36BE5E8A">
      <w:numFmt w:val="bullet"/>
      <w:lvlText w:val="•"/>
      <w:lvlJc w:val="left"/>
      <w:pPr>
        <w:ind w:left="560" w:hanging="180"/>
      </w:pPr>
      <w:rPr>
        <w:rFonts w:hint="default"/>
        <w:lang w:val="uk-UA" w:eastAsia="en-US" w:bidi="ar-SA"/>
      </w:rPr>
    </w:lvl>
    <w:lvl w:ilvl="2" w:tplc="5ABAF284">
      <w:numFmt w:val="bullet"/>
      <w:lvlText w:val="•"/>
      <w:lvlJc w:val="left"/>
      <w:pPr>
        <w:ind w:left="1001" w:hanging="180"/>
      </w:pPr>
      <w:rPr>
        <w:rFonts w:hint="default"/>
        <w:lang w:val="uk-UA" w:eastAsia="en-US" w:bidi="ar-SA"/>
      </w:rPr>
    </w:lvl>
    <w:lvl w:ilvl="3" w:tplc="4F2E0256">
      <w:numFmt w:val="bullet"/>
      <w:lvlText w:val="•"/>
      <w:lvlJc w:val="left"/>
      <w:pPr>
        <w:ind w:left="1441" w:hanging="180"/>
      </w:pPr>
      <w:rPr>
        <w:rFonts w:hint="default"/>
        <w:lang w:val="uk-UA" w:eastAsia="en-US" w:bidi="ar-SA"/>
      </w:rPr>
    </w:lvl>
    <w:lvl w:ilvl="4" w:tplc="069A7F32">
      <w:numFmt w:val="bullet"/>
      <w:lvlText w:val="•"/>
      <w:lvlJc w:val="left"/>
      <w:pPr>
        <w:ind w:left="1882" w:hanging="180"/>
      </w:pPr>
      <w:rPr>
        <w:rFonts w:hint="default"/>
        <w:lang w:val="uk-UA" w:eastAsia="en-US" w:bidi="ar-SA"/>
      </w:rPr>
    </w:lvl>
    <w:lvl w:ilvl="5" w:tplc="3CAA9604">
      <w:numFmt w:val="bullet"/>
      <w:lvlText w:val="•"/>
      <w:lvlJc w:val="left"/>
      <w:pPr>
        <w:ind w:left="2322" w:hanging="180"/>
      </w:pPr>
      <w:rPr>
        <w:rFonts w:hint="default"/>
        <w:lang w:val="uk-UA" w:eastAsia="en-US" w:bidi="ar-SA"/>
      </w:rPr>
    </w:lvl>
    <w:lvl w:ilvl="6" w:tplc="BB2C27B0">
      <w:numFmt w:val="bullet"/>
      <w:lvlText w:val="•"/>
      <w:lvlJc w:val="left"/>
      <w:pPr>
        <w:ind w:left="2763" w:hanging="180"/>
      </w:pPr>
      <w:rPr>
        <w:rFonts w:hint="default"/>
        <w:lang w:val="uk-UA" w:eastAsia="en-US" w:bidi="ar-SA"/>
      </w:rPr>
    </w:lvl>
    <w:lvl w:ilvl="7" w:tplc="FC725992">
      <w:numFmt w:val="bullet"/>
      <w:lvlText w:val="•"/>
      <w:lvlJc w:val="left"/>
      <w:pPr>
        <w:ind w:left="3203" w:hanging="180"/>
      </w:pPr>
      <w:rPr>
        <w:rFonts w:hint="default"/>
        <w:lang w:val="uk-UA" w:eastAsia="en-US" w:bidi="ar-SA"/>
      </w:rPr>
    </w:lvl>
    <w:lvl w:ilvl="8" w:tplc="B6743684">
      <w:numFmt w:val="bullet"/>
      <w:lvlText w:val="•"/>
      <w:lvlJc w:val="left"/>
      <w:pPr>
        <w:ind w:left="3644" w:hanging="180"/>
      </w:pPr>
      <w:rPr>
        <w:rFonts w:hint="default"/>
        <w:lang w:val="uk-UA" w:eastAsia="en-US" w:bidi="ar-SA"/>
      </w:rPr>
    </w:lvl>
  </w:abstractNum>
  <w:abstractNum w:abstractNumId="72" w15:restartNumberingAfterBreak="0">
    <w:nsid w:val="668974BE"/>
    <w:multiLevelType w:val="hybridMultilevel"/>
    <w:tmpl w:val="D980BE06"/>
    <w:lvl w:ilvl="0" w:tplc="6284FB96">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51EC3944">
      <w:numFmt w:val="bullet"/>
      <w:lvlText w:val="•"/>
      <w:lvlJc w:val="left"/>
      <w:pPr>
        <w:ind w:left="635" w:hanging="180"/>
      </w:pPr>
      <w:rPr>
        <w:rFonts w:hint="default"/>
        <w:lang w:val="uk-UA" w:eastAsia="en-US" w:bidi="ar-SA"/>
      </w:rPr>
    </w:lvl>
    <w:lvl w:ilvl="2" w:tplc="725A80A8">
      <w:numFmt w:val="bullet"/>
      <w:lvlText w:val="•"/>
      <w:lvlJc w:val="left"/>
      <w:pPr>
        <w:ind w:left="990" w:hanging="180"/>
      </w:pPr>
      <w:rPr>
        <w:rFonts w:hint="default"/>
        <w:lang w:val="uk-UA" w:eastAsia="en-US" w:bidi="ar-SA"/>
      </w:rPr>
    </w:lvl>
    <w:lvl w:ilvl="3" w:tplc="295AC6AC">
      <w:numFmt w:val="bullet"/>
      <w:lvlText w:val="•"/>
      <w:lvlJc w:val="left"/>
      <w:pPr>
        <w:ind w:left="1345" w:hanging="180"/>
      </w:pPr>
      <w:rPr>
        <w:rFonts w:hint="default"/>
        <w:lang w:val="uk-UA" w:eastAsia="en-US" w:bidi="ar-SA"/>
      </w:rPr>
    </w:lvl>
    <w:lvl w:ilvl="4" w:tplc="45AE87B4">
      <w:numFmt w:val="bullet"/>
      <w:lvlText w:val="•"/>
      <w:lvlJc w:val="left"/>
      <w:pPr>
        <w:ind w:left="1701" w:hanging="180"/>
      </w:pPr>
      <w:rPr>
        <w:rFonts w:hint="default"/>
        <w:lang w:val="uk-UA" w:eastAsia="en-US" w:bidi="ar-SA"/>
      </w:rPr>
    </w:lvl>
    <w:lvl w:ilvl="5" w:tplc="8FBE0E78">
      <w:numFmt w:val="bullet"/>
      <w:lvlText w:val="•"/>
      <w:lvlJc w:val="left"/>
      <w:pPr>
        <w:ind w:left="2056" w:hanging="180"/>
      </w:pPr>
      <w:rPr>
        <w:rFonts w:hint="default"/>
        <w:lang w:val="uk-UA" w:eastAsia="en-US" w:bidi="ar-SA"/>
      </w:rPr>
    </w:lvl>
    <w:lvl w:ilvl="6" w:tplc="6D420C70">
      <w:numFmt w:val="bullet"/>
      <w:lvlText w:val="•"/>
      <w:lvlJc w:val="left"/>
      <w:pPr>
        <w:ind w:left="2411" w:hanging="180"/>
      </w:pPr>
      <w:rPr>
        <w:rFonts w:hint="default"/>
        <w:lang w:val="uk-UA" w:eastAsia="en-US" w:bidi="ar-SA"/>
      </w:rPr>
    </w:lvl>
    <w:lvl w:ilvl="7" w:tplc="65B2C82A">
      <w:numFmt w:val="bullet"/>
      <w:lvlText w:val="•"/>
      <w:lvlJc w:val="left"/>
      <w:pPr>
        <w:ind w:left="2767" w:hanging="180"/>
      </w:pPr>
      <w:rPr>
        <w:rFonts w:hint="default"/>
        <w:lang w:val="uk-UA" w:eastAsia="en-US" w:bidi="ar-SA"/>
      </w:rPr>
    </w:lvl>
    <w:lvl w:ilvl="8" w:tplc="683C449C">
      <w:numFmt w:val="bullet"/>
      <w:lvlText w:val="•"/>
      <w:lvlJc w:val="left"/>
      <w:pPr>
        <w:ind w:left="3122" w:hanging="180"/>
      </w:pPr>
      <w:rPr>
        <w:rFonts w:hint="default"/>
        <w:lang w:val="uk-UA" w:eastAsia="en-US" w:bidi="ar-SA"/>
      </w:rPr>
    </w:lvl>
  </w:abstractNum>
  <w:abstractNum w:abstractNumId="73" w15:restartNumberingAfterBreak="0">
    <w:nsid w:val="68512C10"/>
    <w:multiLevelType w:val="hybridMultilevel"/>
    <w:tmpl w:val="324AB2C4"/>
    <w:lvl w:ilvl="0" w:tplc="6FC694FC">
      <w:start w:val="3"/>
      <w:numFmt w:val="bullet"/>
      <w:lvlText w:val="-"/>
      <w:lvlJc w:val="left"/>
      <w:pPr>
        <w:ind w:left="467" w:hanging="360"/>
      </w:pPr>
      <w:rPr>
        <w:rFonts w:ascii="Times New Roman" w:eastAsia="Times New Roman" w:hAnsi="Times New Roman" w:cs="Times New Roman" w:hint="default"/>
      </w:rPr>
    </w:lvl>
    <w:lvl w:ilvl="1" w:tplc="04190003" w:tentative="1">
      <w:start w:val="1"/>
      <w:numFmt w:val="bullet"/>
      <w:lvlText w:val="o"/>
      <w:lvlJc w:val="left"/>
      <w:pPr>
        <w:ind w:left="1187" w:hanging="360"/>
      </w:pPr>
      <w:rPr>
        <w:rFonts w:ascii="Courier New" w:hAnsi="Courier New" w:cs="Courier New" w:hint="default"/>
      </w:rPr>
    </w:lvl>
    <w:lvl w:ilvl="2" w:tplc="04190005" w:tentative="1">
      <w:start w:val="1"/>
      <w:numFmt w:val="bullet"/>
      <w:lvlText w:val=""/>
      <w:lvlJc w:val="left"/>
      <w:pPr>
        <w:ind w:left="1907" w:hanging="360"/>
      </w:pPr>
      <w:rPr>
        <w:rFonts w:ascii="Wingdings" w:hAnsi="Wingdings" w:hint="default"/>
      </w:rPr>
    </w:lvl>
    <w:lvl w:ilvl="3" w:tplc="04190001" w:tentative="1">
      <w:start w:val="1"/>
      <w:numFmt w:val="bullet"/>
      <w:lvlText w:val=""/>
      <w:lvlJc w:val="left"/>
      <w:pPr>
        <w:ind w:left="2627" w:hanging="360"/>
      </w:pPr>
      <w:rPr>
        <w:rFonts w:ascii="Symbol" w:hAnsi="Symbol" w:hint="default"/>
      </w:rPr>
    </w:lvl>
    <w:lvl w:ilvl="4" w:tplc="04190003" w:tentative="1">
      <w:start w:val="1"/>
      <w:numFmt w:val="bullet"/>
      <w:lvlText w:val="o"/>
      <w:lvlJc w:val="left"/>
      <w:pPr>
        <w:ind w:left="3347" w:hanging="360"/>
      </w:pPr>
      <w:rPr>
        <w:rFonts w:ascii="Courier New" w:hAnsi="Courier New" w:cs="Courier New" w:hint="default"/>
      </w:rPr>
    </w:lvl>
    <w:lvl w:ilvl="5" w:tplc="04190005" w:tentative="1">
      <w:start w:val="1"/>
      <w:numFmt w:val="bullet"/>
      <w:lvlText w:val=""/>
      <w:lvlJc w:val="left"/>
      <w:pPr>
        <w:ind w:left="4067" w:hanging="360"/>
      </w:pPr>
      <w:rPr>
        <w:rFonts w:ascii="Wingdings" w:hAnsi="Wingdings" w:hint="default"/>
      </w:rPr>
    </w:lvl>
    <w:lvl w:ilvl="6" w:tplc="04190001" w:tentative="1">
      <w:start w:val="1"/>
      <w:numFmt w:val="bullet"/>
      <w:lvlText w:val=""/>
      <w:lvlJc w:val="left"/>
      <w:pPr>
        <w:ind w:left="4787" w:hanging="360"/>
      </w:pPr>
      <w:rPr>
        <w:rFonts w:ascii="Symbol" w:hAnsi="Symbol" w:hint="default"/>
      </w:rPr>
    </w:lvl>
    <w:lvl w:ilvl="7" w:tplc="04190003" w:tentative="1">
      <w:start w:val="1"/>
      <w:numFmt w:val="bullet"/>
      <w:lvlText w:val="o"/>
      <w:lvlJc w:val="left"/>
      <w:pPr>
        <w:ind w:left="5507" w:hanging="360"/>
      </w:pPr>
      <w:rPr>
        <w:rFonts w:ascii="Courier New" w:hAnsi="Courier New" w:cs="Courier New" w:hint="default"/>
      </w:rPr>
    </w:lvl>
    <w:lvl w:ilvl="8" w:tplc="04190005" w:tentative="1">
      <w:start w:val="1"/>
      <w:numFmt w:val="bullet"/>
      <w:lvlText w:val=""/>
      <w:lvlJc w:val="left"/>
      <w:pPr>
        <w:ind w:left="6227" w:hanging="360"/>
      </w:pPr>
      <w:rPr>
        <w:rFonts w:ascii="Wingdings" w:hAnsi="Wingdings" w:hint="default"/>
      </w:rPr>
    </w:lvl>
  </w:abstractNum>
  <w:abstractNum w:abstractNumId="74" w15:restartNumberingAfterBreak="0">
    <w:nsid w:val="69A24126"/>
    <w:multiLevelType w:val="hybridMultilevel"/>
    <w:tmpl w:val="224E5F68"/>
    <w:lvl w:ilvl="0" w:tplc="6DD27CD0">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CB38CE9A">
      <w:numFmt w:val="bullet"/>
      <w:lvlText w:val="•"/>
      <w:lvlJc w:val="left"/>
      <w:pPr>
        <w:ind w:left="941" w:hanging="180"/>
      </w:pPr>
      <w:rPr>
        <w:rFonts w:hint="default"/>
        <w:lang w:val="uk-UA" w:eastAsia="en-US" w:bidi="ar-SA"/>
      </w:rPr>
    </w:lvl>
    <w:lvl w:ilvl="2" w:tplc="A1302272">
      <w:numFmt w:val="bullet"/>
      <w:lvlText w:val="•"/>
      <w:lvlJc w:val="left"/>
      <w:pPr>
        <w:ind w:left="1603" w:hanging="180"/>
      </w:pPr>
      <w:rPr>
        <w:rFonts w:hint="default"/>
        <w:lang w:val="uk-UA" w:eastAsia="en-US" w:bidi="ar-SA"/>
      </w:rPr>
    </w:lvl>
    <w:lvl w:ilvl="3" w:tplc="E06648BE">
      <w:numFmt w:val="bullet"/>
      <w:lvlText w:val="•"/>
      <w:lvlJc w:val="left"/>
      <w:pPr>
        <w:ind w:left="2265" w:hanging="180"/>
      </w:pPr>
      <w:rPr>
        <w:rFonts w:hint="default"/>
        <w:lang w:val="uk-UA" w:eastAsia="en-US" w:bidi="ar-SA"/>
      </w:rPr>
    </w:lvl>
    <w:lvl w:ilvl="4" w:tplc="F6A4AA4C">
      <w:numFmt w:val="bullet"/>
      <w:lvlText w:val="•"/>
      <w:lvlJc w:val="left"/>
      <w:pPr>
        <w:ind w:left="2927" w:hanging="180"/>
      </w:pPr>
      <w:rPr>
        <w:rFonts w:hint="default"/>
        <w:lang w:val="uk-UA" w:eastAsia="en-US" w:bidi="ar-SA"/>
      </w:rPr>
    </w:lvl>
    <w:lvl w:ilvl="5" w:tplc="CF80F508">
      <w:numFmt w:val="bullet"/>
      <w:lvlText w:val="•"/>
      <w:lvlJc w:val="left"/>
      <w:pPr>
        <w:ind w:left="3589" w:hanging="180"/>
      </w:pPr>
      <w:rPr>
        <w:rFonts w:hint="default"/>
        <w:lang w:val="uk-UA" w:eastAsia="en-US" w:bidi="ar-SA"/>
      </w:rPr>
    </w:lvl>
    <w:lvl w:ilvl="6" w:tplc="DFB83842">
      <w:numFmt w:val="bullet"/>
      <w:lvlText w:val="•"/>
      <w:lvlJc w:val="left"/>
      <w:pPr>
        <w:ind w:left="4251" w:hanging="180"/>
      </w:pPr>
      <w:rPr>
        <w:rFonts w:hint="default"/>
        <w:lang w:val="uk-UA" w:eastAsia="en-US" w:bidi="ar-SA"/>
      </w:rPr>
    </w:lvl>
    <w:lvl w:ilvl="7" w:tplc="8D520988">
      <w:numFmt w:val="bullet"/>
      <w:lvlText w:val="•"/>
      <w:lvlJc w:val="left"/>
      <w:pPr>
        <w:ind w:left="4913" w:hanging="180"/>
      </w:pPr>
      <w:rPr>
        <w:rFonts w:hint="default"/>
        <w:lang w:val="uk-UA" w:eastAsia="en-US" w:bidi="ar-SA"/>
      </w:rPr>
    </w:lvl>
    <w:lvl w:ilvl="8" w:tplc="2976F2DC">
      <w:numFmt w:val="bullet"/>
      <w:lvlText w:val="•"/>
      <w:lvlJc w:val="left"/>
      <w:pPr>
        <w:ind w:left="5575" w:hanging="180"/>
      </w:pPr>
      <w:rPr>
        <w:rFonts w:hint="default"/>
        <w:lang w:val="uk-UA" w:eastAsia="en-US" w:bidi="ar-SA"/>
      </w:rPr>
    </w:lvl>
  </w:abstractNum>
  <w:abstractNum w:abstractNumId="75" w15:restartNumberingAfterBreak="0">
    <w:nsid w:val="6DF22F55"/>
    <w:multiLevelType w:val="hybridMultilevel"/>
    <w:tmpl w:val="370E8720"/>
    <w:lvl w:ilvl="0" w:tplc="3D625232">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BF2456C6">
      <w:numFmt w:val="bullet"/>
      <w:lvlText w:val="•"/>
      <w:lvlJc w:val="left"/>
      <w:pPr>
        <w:ind w:left="635" w:hanging="180"/>
      </w:pPr>
      <w:rPr>
        <w:rFonts w:hint="default"/>
        <w:lang w:val="uk-UA" w:eastAsia="en-US" w:bidi="ar-SA"/>
      </w:rPr>
    </w:lvl>
    <w:lvl w:ilvl="2" w:tplc="69461628">
      <w:numFmt w:val="bullet"/>
      <w:lvlText w:val="•"/>
      <w:lvlJc w:val="left"/>
      <w:pPr>
        <w:ind w:left="990" w:hanging="180"/>
      </w:pPr>
      <w:rPr>
        <w:rFonts w:hint="default"/>
        <w:lang w:val="uk-UA" w:eastAsia="en-US" w:bidi="ar-SA"/>
      </w:rPr>
    </w:lvl>
    <w:lvl w:ilvl="3" w:tplc="6DBC48AA">
      <w:numFmt w:val="bullet"/>
      <w:lvlText w:val="•"/>
      <w:lvlJc w:val="left"/>
      <w:pPr>
        <w:ind w:left="1345" w:hanging="180"/>
      </w:pPr>
      <w:rPr>
        <w:rFonts w:hint="default"/>
        <w:lang w:val="uk-UA" w:eastAsia="en-US" w:bidi="ar-SA"/>
      </w:rPr>
    </w:lvl>
    <w:lvl w:ilvl="4" w:tplc="35764F48">
      <w:numFmt w:val="bullet"/>
      <w:lvlText w:val="•"/>
      <w:lvlJc w:val="left"/>
      <w:pPr>
        <w:ind w:left="1701" w:hanging="180"/>
      </w:pPr>
      <w:rPr>
        <w:rFonts w:hint="default"/>
        <w:lang w:val="uk-UA" w:eastAsia="en-US" w:bidi="ar-SA"/>
      </w:rPr>
    </w:lvl>
    <w:lvl w:ilvl="5" w:tplc="EF5E7184">
      <w:numFmt w:val="bullet"/>
      <w:lvlText w:val="•"/>
      <w:lvlJc w:val="left"/>
      <w:pPr>
        <w:ind w:left="2056" w:hanging="180"/>
      </w:pPr>
      <w:rPr>
        <w:rFonts w:hint="default"/>
        <w:lang w:val="uk-UA" w:eastAsia="en-US" w:bidi="ar-SA"/>
      </w:rPr>
    </w:lvl>
    <w:lvl w:ilvl="6" w:tplc="5442E020">
      <w:numFmt w:val="bullet"/>
      <w:lvlText w:val="•"/>
      <w:lvlJc w:val="left"/>
      <w:pPr>
        <w:ind w:left="2411" w:hanging="180"/>
      </w:pPr>
      <w:rPr>
        <w:rFonts w:hint="default"/>
        <w:lang w:val="uk-UA" w:eastAsia="en-US" w:bidi="ar-SA"/>
      </w:rPr>
    </w:lvl>
    <w:lvl w:ilvl="7" w:tplc="B2587864">
      <w:numFmt w:val="bullet"/>
      <w:lvlText w:val="•"/>
      <w:lvlJc w:val="left"/>
      <w:pPr>
        <w:ind w:left="2767" w:hanging="180"/>
      </w:pPr>
      <w:rPr>
        <w:rFonts w:hint="default"/>
        <w:lang w:val="uk-UA" w:eastAsia="en-US" w:bidi="ar-SA"/>
      </w:rPr>
    </w:lvl>
    <w:lvl w:ilvl="8" w:tplc="14E615E0">
      <w:numFmt w:val="bullet"/>
      <w:lvlText w:val="•"/>
      <w:lvlJc w:val="left"/>
      <w:pPr>
        <w:ind w:left="3122" w:hanging="180"/>
      </w:pPr>
      <w:rPr>
        <w:rFonts w:hint="default"/>
        <w:lang w:val="uk-UA" w:eastAsia="en-US" w:bidi="ar-SA"/>
      </w:rPr>
    </w:lvl>
  </w:abstractNum>
  <w:abstractNum w:abstractNumId="76" w15:restartNumberingAfterBreak="0">
    <w:nsid w:val="70A5328C"/>
    <w:multiLevelType w:val="hybridMultilevel"/>
    <w:tmpl w:val="C1D230BC"/>
    <w:lvl w:ilvl="0" w:tplc="EF227FD2">
      <w:start w:val="1"/>
      <w:numFmt w:val="decimal"/>
      <w:lvlText w:val="%1."/>
      <w:lvlJc w:val="left"/>
      <w:pPr>
        <w:ind w:left="141" w:hanging="311"/>
      </w:pPr>
      <w:rPr>
        <w:rFonts w:ascii="Times New Roman" w:eastAsia="Times New Roman" w:hAnsi="Times New Roman" w:cs="Times New Roman" w:hint="default"/>
        <w:b w:val="0"/>
        <w:bCs w:val="0"/>
        <w:i w:val="0"/>
        <w:iCs w:val="0"/>
        <w:spacing w:val="0"/>
        <w:w w:val="100"/>
        <w:sz w:val="24"/>
        <w:szCs w:val="24"/>
        <w:lang w:val="uk-UA" w:eastAsia="en-US" w:bidi="ar-SA"/>
      </w:rPr>
    </w:lvl>
    <w:lvl w:ilvl="1" w:tplc="33860A0C">
      <w:numFmt w:val="bullet"/>
      <w:lvlText w:val="–"/>
      <w:lvlJc w:val="left"/>
      <w:pPr>
        <w:ind w:left="888" w:hanging="181"/>
      </w:pPr>
      <w:rPr>
        <w:rFonts w:ascii="Times New Roman" w:eastAsia="Times New Roman" w:hAnsi="Times New Roman" w:cs="Times New Roman" w:hint="default"/>
        <w:b w:val="0"/>
        <w:bCs w:val="0"/>
        <w:i w:val="0"/>
        <w:iCs w:val="0"/>
        <w:spacing w:val="0"/>
        <w:w w:val="100"/>
        <w:sz w:val="24"/>
        <w:szCs w:val="24"/>
        <w:lang w:val="uk-UA" w:eastAsia="en-US" w:bidi="ar-SA"/>
      </w:rPr>
    </w:lvl>
    <w:lvl w:ilvl="2" w:tplc="D4042416">
      <w:numFmt w:val="bullet"/>
      <w:lvlText w:val="•"/>
      <w:lvlJc w:val="left"/>
      <w:pPr>
        <w:ind w:left="2010" w:hanging="181"/>
      </w:pPr>
      <w:rPr>
        <w:rFonts w:hint="default"/>
        <w:lang w:val="uk-UA" w:eastAsia="en-US" w:bidi="ar-SA"/>
      </w:rPr>
    </w:lvl>
    <w:lvl w:ilvl="3" w:tplc="DC7E6B02">
      <w:numFmt w:val="bullet"/>
      <w:lvlText w:val="•"/>
      <w:lvlJc w:val="left"/>
      <w:pPr>
        <w:ind w:left="3141" w:hanging="181"/>
      </w:pPr>
      <w:rPr>
        <w:rFonts w:hint="default"/>
        <w:lang w:val="uk-UA" w:eastAsia="en-US" w:bidi="ar-SA"/>
      </w:rPr>
    </w:lvl>
    <w:lvl w:ilvl="4" w:tplc="C950886E">
      <w:numFmt w:val="bullet"/>
      <w:lvlText w:val="•"/>
      <w:lvlJc w:val="left"/>
      <w:pPr>
        <w:ind w:left="4272" w:hanging="181"/>
      </w:pPr>
      <w:rPr>
        <w:rFonts w:hint="default"/>
        <w:lang w:val="uk-UA" w:eastAsia="en-US" w:bidi="ar-SA"/>
      </w:rPr>
    </w:lvl>
    <w:lvl w:ilvl="5" w:tplc="5562EF2A">
      <w:numFmt w:val="bullet"/>
      <w:lvlText w:val="•"/>
      <w:lvlJc w:val="left"/>
      <w:pPr>
        <w:ind w:left="5402" w:hanging="181"/>
      </w:pPr>
      <w:rPr>
        <w:rFonts w:hint="default"/>
        <w:lang w:val="uk-UA" w:eastAsia="en-US" w:bidi="ar-SA"/>
      </w:rPr>
    </w:lvl>
    <w:lvl w:ilvl="6" w:tplc="C5247A80">
      <w:numFmt w:val="bullet"/>
      <w:lvlText w:val="•"/>
      <w:lvlJc w:val="left"/>
      <w:pPr>
        <w:ind w:left="6533" w:hanging="181"/>
      </w:pPr>
      <w:rPr>
        <w:rFonts w:hint="default"/>
        <w:lang w:val="uk-UA" w:eastAsia="en-US" w:bidi="ar-SA"/>
      </w:rPr>
    </w:lvl>
    <w:lvl w:ilvl="7" w:tplc="20B065DA">
      <w:numFmt w:val="bullet"/>
      <w:lvlText w:val="•"/>
      <w:lvlJc w:val="left"/>
      <w:pPr>
        <w:ind w:left="7664" w:hanging="181"/>
      </w:pPr>
      <w:rPr>
        <w:rFonts w:hint="default"/>
        <w:lang w:val="uk-UA" w:eastAsia="en-US" w:bidi="ar-SA"/>
      </w:rPr>
    </w:lvl>
    <w:lvl w:ilvl="8" w:tplc="FB88323A">
      <w:numFmt w:val="bullet"/>
      <w:lvlText w:val="•"/>
      <w:lvlJc w:val="left"/>
      <w:pPr>
        <w:ind w:left="8794" w:hanging="181"/>
      </w:pPr>
      <w:rPr>
        <w:rFonts w:hint="default"/>
        <w:lang w:val="uk-UA" w:eastAsia="en-US" w:bidi="ar-SA"/>
      </w:rPr>
    </w:lvl>
  </w:abstractNum>
  <w:abstractNum w:abstractNumId="77" w15:restartNumberingAfterBreak="0">
    <w:nsid w:val="70C20C11"/>
    <w:multiLevelType w:val="hybridMultilevel"/>
    <w:tmpl w:val="89FAD4F2"/>
    <w:lvl w:ilvl="0" w:tplc="D754301E">
      <w:numFmt w:val="bullet"/>
      <w:lvlText w:val="•"/>
      <w:lvlJc w:val="left"/>
      <w:pPr>
        <w:ind w:left="720" w:hanging="360"/>
      </w:pPr>
      <w:rPr>
        <w:rFonts w:hint="default"/>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8" w15:restartNumberingAfterBreak="0">
    <w:nsid w:val="7152185B"/>
    <w:multiLevelType w:val="hybridMultilevel"/>
    <w:tmpl w:val="3790F3C6"/>
    <w:lvl w:ilvl="0" w:tplc="A18E4520">
      <w:numFmt w:val="bullet"/>
      <w:lvlText w:val="–"/>
      <w:lvlJc w:val="left"/>
      <w:pPr>
        <w:ind w:left="290"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734CA64A">
      <w:numFmt w:val="bullet"/>
      <w:lvlText w:val="•"/>
      <w:lvlJc w:val="left"/>
      <w:pPr>
        <w:ind w:left="722" w:hanging="180"/>
      </w:pPr>
      <w:rPr>
        <w:rFonts w:hint="default"/>
        <w:lang w:val="uk-UA" w:eastAsia="en-US" w:bidi="ar-SA"/>
      </w:rPr>
    </w:lvl>
    <w:lvl w:ilvl="2" w:tplc="05F63092">
      <w:numFmt w:val="bullet"/>
      <w:lvlText w:val="•"/>
      <w:lvlJc w:val="left"/>
      <w:pPr>
        <w:ind w:left="1145" w:hanging="180"/>
      </w:pPr>
      <w:rPr>
        <w:rFonts w:hint="default"/>
        <w:lang w:val="uk-UA" w:eastAsia="en-US" w:bidi="ar-SA"/>
      </w:rPr>
    </w:lvl>
    <w:lvl w:ilvl="3" w:tplc="D1B47D8C">
      <w:numFmt w:val="bullet"/>
      <w:lvlText w:val="•"/>
      <w:lvlJc w:val="left"/>
      <w:pPr>
        <w:ind w:left="1567" w:hanging="180"/>
      </w:pPr>
      <w:rPr>
        <w:rFonts w:hint="default"/>
        <w:lang w:val="uk-UA" w:eastAsia="en-US" w:bidi="ar-SA"/>
      </w:rPr>
    </w:lvl>
    <w:lvl w:ilvl="4" w:tplc="BFF0F75E">
      <w:numFmt w:val="bullet"/>
      <w:lvlText w:val="•"/>
      <w:lvlJc w:val="left"/>
      <w:pPr>
        <w:ind w:left="1990" w:hanging="180"/>
      </w:pPr>
      <w:rPr>
        <w:rFonts w:hint="default"/>
        <w:lang w:val="uk-UA" w:eastAsia="en-US" w:bidi="ar-SA"/>
      </w:rPr>
    </w:lvl>
    <w:lvl w:ilvl="5" w:tplc="527E093C">
      <w:numFmt w:val="bullet"/>
      <w:lvlText w:val="•"/>
      <w:lvlJc w:val="left"/>
      <w:pPr>
        <w:ind w:left="2412" w:hanging="180"/>
      </w:pPr>
      <w:rPr>
        <w:rFonts w:hint="default"/>
        <w:lang w:val="uk-UA" w:eastAsia="en-US" w:bidi="ar-SA"/>
      </w:rPr>
    </w:lvl>
    <w:lvl w:ilvl="6" w:tplc="85B26E1C">
      <w:numFmt w:val="bullet"/>
      <w:lvlText w:val="•"/>
      <w:lvlJc w:val="left"/>
      <w:pPr>
        <w:ind w:left="2835" w:hanging="180"/>
      </w:pPr>
      <w:rPr>
        <w:rFonts w:hint="default"/>
        <w:lang w:val="uk-UA" w:eastAsia="en-US" w:bidi="ar-SA"/>
      </w:rPr>
    </w:lvl>
    <w:lvl w:ilvl="7" w:tplc="976CA774">
      <w:numFmt w:val="bullet"/>
      <w:lvlText w:val="•"/>
      <w:lvlJc w:val="left"/>
      <w:pPr>
        <w:ind w:left="3257" w:hanging="180"/>
      </w:pPr>
      <w:rPr>
        <w:rFonts w:hint="default"/>
        <w:lang w:val="uk-UA" w:eastAsia="en-US" w:bidi="ar-SA"/>
      </w:rPr>
    </w:lvl>
    <w:lvl w:ilvl="8" w:tplc="90E89388">
      <w:numFmt w:val="bullet"/>
      <w:lvlText w:val="•"/>
      <w:lvlJc w:val="left"/>
      <w:pPr>
        <w:ind w:left="3680" w:hanging="180"/>
      </w:pPr>
      <w:rPr>
        <w:rFonts w:hint="default"/>
        <w:lang w:val="uk-UA" w:eastAsia="en-US" w:bidi="ar-SA"/>
      </w:rPr>
    </w:lvl>
  </w:abstractNum>
  <w:abstractNum w:abstractNumId="79" w15:restartNumberingAfterBreak="0">
    <w:nsid w:val="73AD7C14"/>
    <w:multiLevelType w:val="hybridMultilevel"/>
    <w:tmpl w:val="B3D0D660"/>
    <w:lvl w:ilvl="0" w:tplc="C44ACDD0">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44D02BAE">
      <w:numFmt w:val="bullet"/>
      <w:lvlText w:val="•"/>
      <w:lvlJc w:val="left"/>
      <w:pPr>
        <w:ind w:left="941" w:hanging="180"/>
      </w:pPr>
      <w:rPr>
        <w:rFonts w:hint="default"/>
        <w:lang w:val="uk-UA" w:eastAsia="en-US" w:bidi="ar-SA"/>
      </w:rPr>
    </w:lvl>
    <w:lvl w:ilvl="2" w:tplc="40161162">
      <w:numFmt w:val="bullet"/>
      <w:lvlText w:val="•"/>
      <w:lvlJc w:val="left"/>
      <w:pPr>
        <w:ind w:left="1603" w:hanging="180"/>
      </w:pPr>
      <w:rPr>
        <w:rFonts w:hint="default"/>
        <w:lang w:val="uk-UA" w:eastAsia="en-US" w:bidi="ar-SA"/>
      </w:rPr>
    </w:lvl>
    <w:lvl w:ilvl="3" w:tplc="1DF8FB0E">
      <w:numFmt w:val="bullet"/>
      <w:lvlText w:val="•"/>
      <w:lvlJc w:val="left"/>
      <w:pPr>
        <w:ind w:left="2265" w:hanging="180"/>
      </w:pPr>
      <w:rPr>
        <w:rFonts w:hint="default"/>
        <w:lang w:val="uk-UA" w:eastAsia="en-US" w:bidi="ar-SA"/>
      </w:rPr>
    </w:lvl>
    <w:lvl w:ilvl="4" w:tplc="13D89806">
      <w:numFmt w:val="bullet"/>
      <w:lvlText w:val="•"/>
      <w:lvlJc w:val="left"/>
      <w:pPr>
        <w:ind w:left="2927" w:hanging="180"/>
      </w:pPr>
      <w:rPr>
        <w:rFonts w:hint="default"/>
        <w:lang w:val="uk-UA" w:eastAsia="en-US" w:bidi="ar-SA"/>
      </w:rPr>
    </w:lvl>
    <w:lvl w:ilvl="5" w:tplc="AEEAC9BE">
      <w:numFmt w:val="bullet"/>
      <w:lvlText w:val="•"/>
      <w:lvlJc w:val="left"/>
      <w:pPr>
        <w:ind w:left="3589" w:hanging="180"/>
      </w:pPr>
      <w:rPr>
        <w:rFonts w:hint="default"/>
        <w:lang w:val="uk-UA" w:eastAsia="en-US" w:bidi="ar-SA"/>
      </w:rPr>
    </w:lvl>
    <w:lvl w:ilvl="6" w:tplc="39C80F58">
      <w:numFmt w:val="bullet"/>
      <w:lvlText w:val="•"/>
      <w:lvlJc w:val="left"/>
      <w:pPr>
        <w:ind w:left="4251" w:hanging="180"/>
      </w:pPr>
      <w:rPr>
        <w:rFonts w:hint="default"/>
        <w:lang w:val="uk-UA" w:eastAsia="en-US" w:bidi="ar-SA"/>
      </w:rPr>
    </w:lvl>
    <w:lvl w:ilvl="7" w:tplc="E6D620AA">
      <w:numFmt w:val="bullet"/>
      <w:lvlText w:val="•"/>
      <w:lvlJc w:val="left"/>
      <w:pPr>
        <w:ind w:left="4913" w:hanging="180"/>
      </w:pPr>
      <w:rPr>
        <w:rFonts w:hint="default"/>
        <w:lang w:val="uk-UA" w:eastAsia="en-US" w:bidi="ar-SA"/>
      </w:rPr>
    </w:lvl>
    <w:lvl w:ilvl="8" w:tplc="6AC8F5D2">
      <w:numFmt w:val="bullet"/>
      <w:lvlText w:val="•"/>
      <w:lvlJc w:val="left"/>
      <w:pPr>
        <w:ind w:left="5575" w:hanging="180"/>
      </w:pPr>
      <w:rPr>
        <w:rFonts w:hint="default"/>
        <w:lang w:val="uk-UA" w:eastAsia="en-US" w:bidi="ar-SA"/>
      </w:rPr>
    </w:lvl>
  </w:abstractNum>
  <w:abstractNum w:abstractNumId="80" w15:restartNumberingAfterBreak="0">
    <w:nsid w:val="76031EB2"/>
    <w:multiLevelType w:val="hybridMultilevel"/>
    <w:tmpl w:val="5F26D014"/>
    <w:lvl w:ilvl="0" w:tplc="9B22F158">
      <w:start w:val="11"/>
      <w:numFmt w:val="bullet"/>
      <w:lvlText w:val="-"/>
      <w:lvlJc w:val="left"/>
      <w:pPr>
        <w:ind w:left="558" w:hanging="360"/>
      </w:pPr>
      <w:rPr>
        <w:rFonts w:ascii="Times New Roman" w:eastAsia="Times New Roman" w:hAnsi="Times New Roman" w:cs="Times New Roman" w:hint="default"/>
      </w:rPr>
    </w:lvl>
    <w:lvl w:ilvl="1" w:tplc="04220003" w:tentative="1">
      <w:start w:val="1"/>
      <w:numFmt w:val="bullet"/>
      <w:lvlText w:val="o"/>
      <w:lvlJc w:val="left"/>
      <w:pPr>
        <w:ind w:left="1278" w:hanging="360"/>
      </w:pPr>
      <w:rPr>
        <w:rFonts w:ascii="Courier New" w:hAnsi="Courier New" w:cs="Courier New" w:hint="default"/>
      </w:rPr>
    </w:lvl>
    <w:lvl w:ilvl="2" w:tplc="04220005" w:tentative="1">
      <w:start w:val="1"/>
      <w:numFmt w:val="bullet"/>
      <w:lvlText w:val=""/>
      <w:lvlJc w:val="left"/>
      <w:pPr>
        <w:ind w:left="1998" w:hanging="360"/>
      </w:pPr>
      <w:rPr>
        <w:rFonts w:ascii="Wingdings" w:hAnsi="Wingdings" w:hint="default"/>
      </w:rPr>
    </w:lvl>
    <w:lvl w:ilvl="3" w:tplc="04220001" w:tentative="1">
      <w:start w:val="1"/>
      <w:numFmt w:val="bullet"/>
      <w:lvlText w:val=""/>
      <w:lvlJc w:val="left"/>
      <w:pPr>
        <w:ind w:left="2718" w:hanging="360"/>
      </w:pPr>
      <w:rPr>
        <w:rFonts w:ascii="Symbol" w:hAnsi="Symbol" w:hint="default"/>
      </w:rPr>
    </w:lvl>
    <w:lvl w:ilvl="4" w:tplc="04220003" w:tentative="1">
      <w:start w:val="1"/>
      <w:numFmt w:val="bullet"/>
      <w:lvlText w:val="o"/>
      <w:lvlJc w:val="left"/>
      <w:pPr>
        <w:ind w:left="3438" w:hanging="360"/>
      </w:pPr>
      <w:rPr>
        <w:rFonts w:ascii="Courier New" w:hAnsi="Courier New" w:cs="Courier New" w:hint="default"/>
      </w:rPr>
    </w:lvl>
    <w:lvl w:ilvl="5" w:tplc="04220005" w:tentative="1">
      <w:start w:val="1"/>
      <w:numFmt w:val="bullet"/>
      <w:lvlText w:val=""/>
      <w:lvlJc w:val="left"/>
      <w:pPr>
        <w:ind w:left="4158" w:hanging="360"/>
      </w:pPr>
      <w:rPr>
        <w:rFonts w:ascii="Wingdings" w:hAnsi="Wingdings" w:hint="default"/>
      </w:rPr>
    </w:lvl>
    <w:lvl w:ilvl="6" w:tplc="04220001" w:tentative="1">
      <w:start w:val="1"/>
      <w:numFmt w:val="bullet"/>
      <w:lvlText w:val=""/>
      <w:lvlJc w:val="left"/>
      <w:pPr>
        <w:ind w:left="4878" w:hanging="360"/>
      </w:pPr>
      <w:rPr>
        <w:rFonts w:ascii="Symbol" w:hAnsi="Symbol" w:hint="default"/>
      </w:rPr>
    </w:lvl>
    <w:lvl w:ilvl="7" w:tplc="04220003" w:tentative="1">
      <w:start w:val="1"/>
      <w:numFmt w:val="bullet"/>
      <w:lvlText w:val="o"/>
      <w:lvlJc w:val="left"/>
      <w:pPr>
        <w:ind w:left="5598" w:hanging="360"/>
      </w:pPr>
      <w:rPr>
        <w:rFonts w:ascii="Courier New" w:hAnsi="Courier New" w:cs="Courier New" w:hint="default"/>
      </w:rPr>
    </w:lvl>
    <w:lvl w:ilvl="8" w:tplc="04220005" w:tentative="1">
      <w:start w:val="1"/>
      <w:numFmt w:val="bullet"/>
      <w:lvlText w:val=""/>
      <w:lvlJc w:val="left"/>
      <w:pPr>
        <w:ind w:left="6318" w:hanging="360"/>
      </w:pPr>
      <w:rPr>
        <w:rFonts w:ascii="Wingdings" w:hAnsi="Wingdings" w:hint="default"/>
      </w:rPr>
    </w:lvl>
  </w:abstractNum>
  <w:abstractNum w:abstractNumId="81" w15:restartNumberingAfterBreak="0">
    <w:nsid w:val="769A4AC8"/>
    <w:multiLevelType w:val="hybridMultilevel"/>
    <w:tmpl w:val="3FFCF134"/>
    <w:lvl w:ilvl="0" w:tplc="1454405A">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09CC5B00">
      <w:numFmt w:val="bullet"/>
      <w:lvlText w:val="•"/>
      <w:lvlJc w:val="left"/>
      <w:pPr>
        <w:ind w:left="712" w:hanging="180"/>
      </w:pPr>
      <w:rPr>
        <w:rFonts w:hint="default"/>
        <w:lang w:val="uk-UA" w:eastAsia="en-US" w:bidi="ar-SA"/>
      </w:rPr>
    </w:lvl>
    <w:lvl w:ilvl="2" w:tplc="8ABCC29C">
      <w:numFmt w:val="bullet"/>
      <w:lvlText w:val="•"/>
      <w:lvlJc w:val="left"/>
      <w:pPr>
        <w:ind w:left="1324" w:hanging="180"/>
      </w:pPr>
      <w:rPr>
        <w:rFonts w:hint="default"/>
        <w:lang w:val="uk-UA" w:eastAsia="en-US" w:bidi="ar-SA"/>
      </w:rPr>
    </w:lvl>
    <w:lvl w:ilvl="3" w:tplc="8712481A">
      <w:numFmt w:val="bullet"/>
      <w:lvlText w:val="•"/>
      <w:lvlJc w:val="left"/>
      <w:pPr>
        <w:ind w:left="1936" w:hanging="180"/>
      </w:pPr>
      <w:rPr>
        <w:rFonts w:hint="default"/>
        <w:lang w:val="uk-UA" w:eastAsia="en-US" w:bidi="ar-SA"/>
      </w:rPr>
    </w:lvl>
    <w:lvl w:ilvl="4" w:tplc="6F06B446">
      <w:numFmt w:val="bullet"/>
      <w:lvlText w:val="•"/>
      <w:lvlJc w:val="left"/>
      <w:pPr>
        <w:ind w:left="2548" w:hanging="180"/>
      </w:pPr>
      <w:rPr>
        <w:rFonts w:hint="default"/>
        <w:lang w:val="uk-UA" w:eastAsia="en-US" w:bidi="ar-SA"/>
      </w:rPr>
    </w:lvl>
    <w:lvl w:ilvl="5" w:tplc="8C460074">
      <w:numFmt w:val="bullet"/>
      <w:lvlText w:val="•"/>
      <w:lvlJc w:val="left"/>
      <w:pPr>
        <w:ind w:left="3161" w:hanging="180"/>
      </w:pPr>
      <w:rPr>
        <w:rFonts w:hint="default"/>
        <w:lang w:val="uk-UA" w:eastAsia="en-US" w:bidi="ar-SA"/>
      </w:rPr>
    </w:lvl>
    <w:lvl w:ilvl="6" w:tplc="DD4064EA">
      <w:numFmt w:val="bullet"/>
      <w:lvlText w:val="•"/>
      <w:lvlJc w:val="left"/>
      <w:pPr>
        <w:ind w:left="3773" w:hanging="180"/>
      </w:pPr>
      <w:rPr>
        <w:rFonts w:hint="default"/>
        <w:lang w:val="uk-UA" w:eastAsia="en-US" w:bidi="ar-SA"/>
      </w:rPr>
    </w:lvl>
    <w:lvl w:ilvl="7" w:tplc="FB4C20AC">
      <w:numFmt w:val="bullet"/>
      <w:lvlText w:val="•"/>
      <w:lvlJc w:val="left"/>
      <w:pPr>
        <w:ind w:left="4385" w:hanging="180"/>
      </w:pPr>
      <w:rPr>
        <w:rFonts w:hint="default"/>
        <w:lang w:val="uk-UA" w:eastAsia="en-US" w:bidi="ar-SA"/>
      </w:rPr>
    </w:lvl>
    <w:lvl w:ilvl="8" w:tplc="E3E8DCF2">
      <w:numFmt w:val="bullet"/>
      <w:lvlText w:val="•"/>
      <w:lvlJc w:val="left"/>
      <w:pPr>
        <w:ind w:left="4997" w:hanging="180"/>
      </w:pPr>
      <w:rPr>
        <w:rFonts w:hint="default"/>
        <w:lang w:val="uk-UA" w:eastAsia="en-US" w:bidi="ar-SA"/>
      </w:rPr>
    </w:lvl>
  </w:abstractNum>
  <w:abstractNum w:abstractNumId="82" w15:restartNumberingAfterBreak="0">
    <w:nsid w:val="76B02166"/>
    <w:multiLevelType w:val="hybridMultilevel"/>
    <w:tmpl w:val="45809800"/>
    <w:lvl w:ilvl="0" w:tplc="973C7E06">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3" w15:restartNumberingAfterBreak="0">
    <w:nsid w:val="775C5857"/>
    <w:multiLevelType w:val="hybridMultilevel"/>
    <w:tmpl w:val="8124C1A0"/>
    <w:lvl w:ilvl="0" w:tplc="CC8A89B2">
      <w:start w:val="1"/>
      <w:numFmt w:val="decimal"/>
      <w:lvlText w:val="%1."/>
      <w:lvlJc w:val="left"/>
      <w:pPr>
        <w:ind w:left="141" w:hanging="255"/>
      </w:pPr>
      <w:rPr>
        <w:rFonts w:ascii="Times New Roman" w:eastAsia="Times New Roman" w:hAnsi="Times New Roman" w:cs="Times New Roman" w:hint="default"/>
        <w:b w:val="0"/>
        <w:bCs w:val="0"/>
        <w:i w:val="0"/>
        <w:iCs w:val="0"/>
        <w:spacing w:val="0"/>
        <w:w w:val="100"/>
        <w:sz w:val="24"/>
        <w:szCs w:val="24"/>
        <w:lang w:val="uk-UA" w:eastAsia="en-US" w:bidi="ar-SA"/>
      </w:rPr>
    </w:lvl>
    <w:lvl w:ilvl="1" w:tplc="F0B6F5CE">
      <w:numFmt w:val="bullet"/>
      <w:lvlText w:val="–"/>
      <w:lvlJc w:val="left"/>
      <w:pPr>
        <w:ind w:left="707" w:hanging="181"/>
      </w:pPr>
      <w:rPr>
        <w:rFonts w:ascii="Times New Roman" w:eastAsia="Times New Roman" w:hAnsi="Times New Roman" w:cs="Times New Roman" w:hint="default"/>
        <w:b w:val="0"/>
        <w:bCs w:val="0"/>
        <w:i w:val="0"/>
        <w:iCs w:val="0"/>
        <w:spacing w:val="0"/>
        <w:w w:val="100"/>
        <w:sz w:val="24"/>
        <w:szCs w:val="24"/>
        <w:lang w:val="uk-UA" w:eastAsia="en-US" w:bidi="ar-SA"/>
      </w:rPr>
    </w:lvl>
    <w:lvl w:ilvl="2" w:tplc="7CAC443A">
      <w:numFmt w:val="bullet"/>
      <w:lvlText w:val="•"/>
      <w:lvlJc w:val="left"/>
      <w:pPr>
        <w:ind w:left="1850" w:hanging="181"/>
      </w:pPr>
      <w:rPr>
        <w:rFonts w:hint="default"/>
        <w:lang w:val="uk-UA" w:eastAsia="en-US" w:bidi="ar-SA"/>
      </w:rPr>
    </w:lvl>
    <w:lvl w:ilvl="3" w:tplc="E2BE4FBA">
      <w:numFmt w:val="bullet"/>
      <w:lvlText w:val="•"/>
      <w:lvlJc w:val="left"/>
      <w:pPr>
        <w:ind w:left="3001" w:hanging="181"/>
      </w:pPr>
      <w:rPr>
        <w:rFonts w:hint="default"/>
        <w:lang w:val="uk-UA" w:eastAsia="en-US" w:bidi="ar-SA"/>
      </w:rPr>
    </w:lvl>
    <w:lvl w:ilvl="4" w:tplc="E4CE6060">
      <w:numFmt w:val="bullet"/>
      <w:lvlText w:val="•"/>
      <w:lvlJc w:val="left"/>
      <w:pPr>
        <w:ind w:left="4152" w:hanging="181"/>
      </w:pPr>
      <w:rPr>
        <w:rFonts w:hint="default"/>
        <w:lang w:val="uk-UA" w:eastAsia="en-US" w:bidi="ar-SA"/>
      </w:rPr>
    </w:lvl>
    <w:lvl w:ilvl="5" w:tplc="BB7AB840">
      <w:numFmt w:val="bullet"/>
      <w:lvlText w:val="•"/>
      <w:lvlJc w:val="left"/>
      <w:pPr>
        <w:ind w:left="5302" w:hanging="181"/>
      </w:pPr>
      <w:rPr>
        <w:rFonts w:hint="default"/>
        <w:lang w:val="uk-UA" w:eastAsia="en-US" w:bidi="ar-SA"/>
      </w:rPr>
    </w:lvl>
    <w:lvl w:ilvl="6" w:tplc="05D057DA">
      <w:numFmt w:val="bullet"/>
      <w:lvlText w:val="•"/>
      <w:lvlJc w:val="left"/>
      <w:pPr>
        <w:ind w:left="6453" w:hanging="181"/>
      </w:pPr>
      <w:rPr>
        <w:rFonts w:hint="default"/>
        <w:lang w:val="uk-UA" w:eastAsia="en-US" w:bidi="ar-SA"/>
      </w:rPr>
    </w:lvl>
    <w:lvl w:ilvl="7" w:tplc="AF166A10">
      <w:numFmt w:val="bullet"/>
      <w:lvlText w:val="•"/>
      <w:lvlJc w:val="left"/>
      <w:pPr>
        <w:ind w:left="7604" w:hanging="181"/>
      </w:pPr>
      <w:rPr>
        <w:rFonts w:hint="default"/>
        <w:lang w:val="uk-UA" w:eastAsia="en-US" w:bidi="ar-SA"/>
      </w:rPr>
    </w:lvl>
    <w:lvl w:ilvl="8" w:tplc="4B9E41EC">
      <w:numFmt w:val="bullet"/>
      <w:lvlText w:val="•"/>
      <w:lvlJc w:val="left"/>
      <w:pPr>
        <w:ind w:left="8754" w:hanging="181"/>
      </w:pPr>
      <w:rPr>
        <w:rFonts w:hint="default"/>
        <w:lang w:val="uk-UA" w:eastAsia="en-US" w:bidi="ar-SA"/>
      </w:rPr>
    </w:lvl>
  </w:abstractNum>
  <w:abstractNum w:abstractNumId="84" w15:restartNumberingAfterBreak="0">
    <w:nsid w:val="77FC45D9"/>
    <w:multiLevelType w:val="hybridMultilevel"/>
    <w:tmpl w:val="94761432"/>
    <w:lvl w:ilvl="0" w:tplc="2F4823B6">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82847232">
      <w:numFmt w:val="bullet"/>
      <w:lvlText w:val="•"/>
      <w:lvlJc w:val="left"/>
      <w:pPr>
        <w:ind w:left="943" w:hanging="180"/>
      </w:pPr>
      <w:rPr>
        <w:rFonts w:hint="default"/>
        <w:lang w:val="uk-UA" w:eastAsia="en-US" w:bidi="ar-SA"/>
      </w:rPr>
    </w:lvl>
    <w:lvl w:ilvl="2" w:tplc="40FA1AF0">
      <w:numFmt w:val="bullet"/>
      <w:lvlText w:val="•"/>
      <w:lvlJc w:val="left"/>
      <w:pPr>
        <w:ind w:left="1606" w:hanging="180"/>
      </w:pPr>
      <w:rPr>
        <w:rFonts w:hint="default"/>
        <w:lang w:val="uk-UA" w:eastAsia="en-US" w:bidi="ar-SA"/>
      </w:rPr>
    </w:lvl>
    <w:lvl w:ilvl="3" w:tplc="D75216C8">
      <w:numFmt w:val="bullet"/>
      <w:lvlText w:val="•"/>
      <w:lvlJc w:val="left"/>
      <w:pPr>
        <w:ind w:left="2269" w:hanging="180"/>
      </w:pPr>
      <w:rPr>
        <w:rFonts w:hint="default"/>
        <w:lang w:val="uk-UA" w:eastAsia="en-US" w:bidi="ar-SA"/>
      </w:rPr>
    </w:lvl>
    <w:lvl w:ilvl="4" w:tplc="52260380">
      <w:numFmt w:val="bullet"/>
      <w:lvlText w:val="•"/>
      <w:lvlJc w:val="left"/>
      <w:pPr>
        <w:ind w:left="2933" w:hanging="180"/>
      </w:pPr>
      <w:rPr>
        <w:rFonts w:hint="default"/>
        <w:lang w:val="uk-UA" w:eastAsia="en-US" w:bidi="ar-SA"/>
      </w:rPr>
    </w:lvl>
    <w:lvl w:ilvl="5" w:tplc="882A1C00">
      <w:numFmt w:val="bullet"/>
      <w:lvlText w:val="•"/>
      <w:lvlJc w:val="left"/>
      <w:pPr>
        <w:ind w:left="3596" w:hanging="180"/>
      </w:pPr>
      <w:rPr>
        <w:rFonts w:hint="default"/>
        <w:lang w:val="uk-UA" w:eastAsia="en-US" w:bidi="ar-SA"/>
      </w:rPr>
    </w:lvl>
    <w:lvl w:ilvl="6" w:tplc="A140844E">
      <w:numFmt w:val="bullet"/>
      <w:lvlText w:val="•"/>
      <w:lvlJc w:val="left"/>
      <w:pPr>
        <w:ind w:left="4259" w:hanging="180"/>
      </w:pPr>
      <w:rPr>
        <w:rFonts w:hint="default"/>
        <w:lang w:val="uk-UA" w:eastAsia="en-US" w:bidi="ar-SA"/>
      </w:rPr>
    </w:lvl>
    <w:lvl w:ilvl="7" w:tplc="37922BCE">
      <w:numFmt w:val="bullet"/>
      <w:lvlText w:val="•"/>
      <w:lvlJc w:val="left"/>
      <w:pPr>
        <w:ind w:left="4923" w:hanging="180"/>
      </w:pPr>
      <w:rPr>
        <w:rFonts w:hint="default"/>
        <w:lang w:val="uk-UA" w:eastAsia="en-US" w:bidi="ar-SA"/>
      </w:rPr>
    </w:lvl>
    <w:lvl w:ilvl="8" w:tplc="CC8226BC">
      <w:numFmt w:val="bullet"/>
      <w:lvlText w:val="•"/>
      <w:lvlJc w:val="left"/>
      <w:pPr>
        <w:ind w:left="5586" w:hanging="180"/>
      </w:pPr>
      <w:rPr>
        <w:rFonts w:hint="default"/>
        <w:lang w:val="uk-UA" w:eastAsia="en-US" w:bidi="ar-SA"/>
      </w:rPr>
    </w:lvl>
  </w:abstractNum>
  <w:abstractNum w:abstractNumId="85" w15:restartNumberingAfterBreak="0">
    <w:nsid w:val="7B7345AC"/>
    <w:multiLevelType w:val="hybridMultilevel"/>
    <w:tmpl w:val="5260A510"/>
    <w:lvl w:ilvl="0" w:tplc="EAF09CDC">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2A240B4E">
      <w:numFmt w:val="bullet"/>
      <w:lvlText w:val="•"/>
      <w:lvlJc w:val="left"/>
      <w:pPr>
        <w:ind w:left="941" w:hanging="180"/>
      </w:pPr>
      <w:rPr>
        <w:rFonts w:hint="default"/>
        <w:lang w:val="uk-UA" w:eastAsia="en-US" w:bidi="ar-SA"/>
      </w:rPr>
    </w:lvl>
    <w:lvl w:ilvl="2" w:tplc="0B4807B6">
      <w:numFmt w:val="bullet"/>
      <w:lvlText w:val="•"/>
      <w:lvlJc w:val="left"/>
      <w:pPr>
        <w:ind w:left="1603" w:hanging="180"/>
      </w:pPr>
      <w:rPr>
        <w:rFonts w:hint="default"/>
        <w:lang w:val="uk-UA" w:eastAsia="en-US" w:bidi="ar-SA"/>
      </w:rPr>
    </w:lvl>
    <w:lvl w:ilvl="3" w:tplc="29D8ADE2">
      <w:numFmt w:val="bullet"/>
      <w:lvlText w:val="•"/>
      <w:lvlJc w:val="left"/>
      <w:pPr>
        <w:ind w:left="2265" w:hanging="180"/>
      </w:pPr>
      <w:rPr>
        <w:rFonts w:hint="default"/>
        <w:lang w:val="uk-UA" w:eastAsia="en-US" w:bidi="ar-SA"/>
      </w:rPr>
    </w:lvl>
    <w:lvl w:ilvl="4" w:tplc="52D4202E">
      <w:numFmt w:val="bullet"/>
      <w:lvlText w:val="•"/>
      <w:lvlJc w:val="left"/>
      <w:pPr>
        <w:ind w:left="2927" w:hanging="180"/>
      </w:pPr>
      <w:rPr>
        <w:rFonts w:hint="default"/>
        <w:lang w:val="uk-UA" w:eastAsia="en-US" w:bidi="ar-SA"/>
      </w:rPr>
    </w:lvl>
    <w:lvl w:ilvl="5" w:tplc="0CB01426">
      <w:numFmt w:val="bullet"/>
      <w:lvlText w:val="•"/>
      <w:lvlJc w:val="left"/>
      <w:pPr>
        <w:ind w:left="3589" w:hanging="180"/>
      </w:pPr>
      <w:rPr>
        <w:rFonts w:hint="default"/>
        <w:lang w:val="uk-UA" w:eastAsia="en-US" w:bidi="ar-SA"/>
      </w:rPr>
    </w:lvl>
    <w:lvl w:ilvl="6" w:tplc="4BB6FAA4">
      <w:numFmt w:val="bullet"/>
      <w:lvlText w:val="•"/>
      <w:lvlJc w:val="left"/>
      <w:pPr>
        <w:ind w:left="4251" w:hanging="180"/>
      </w:pPr>
      <w:rPr>
        <w:rFonts w:hint="default"/>
        <w:lang w:val="uk-UA" w:eastAsia="en-US" w:bidi="ar-SA"/>
      </w:rPr>
    </w:lvl>
    <w:lvl w:ilvl="7" w:tplc="07C800CC">
      <w:numFmt w:val="bullet"/>
      <w:lvlText w:val="•"/>
      <w:lvlJc w:val="left"/>
      <w:pPr>
        <w:ind w:left="4913" w:hanging="180"/>
      </w:pPr>
      <w:rPr>
        <w:rFonts w:hint="default"/>
        <w:lang w:val="uk-UA" w:eastAsia="en-US" w:bidi="ar-SA"/>
      </w:rPr>
    </w:lvl>
    <w:lvl w:ilvl="8" w:tplc="0EA070AE">
      <w:numFmt w:val="bullet"/>
      <w:lvlText w:val="•"/>
      <w:lvlJc w:val="left"/>
      <w:pPr>
        <w:ind w:left="5575" w:hanging="180"/>
      </w:pPr>
      <w:rPr>
        <w:rFonts w:hint="default"/>
        <w:lang w:val="uk-UA" w:eastAsia="en-US" w:bidi="ar-SA"/>
      </w:rPr>
    </w:lvl>
  </w:abstractNum>
  <w:abstractNum w:abstractNumId="86" w15:restartNumberingAfterBreak="0">
    <w:nsid w:val="7C5470D7"/>
    <w:multiLevelType w:val="hybridMultilevel"/>
    <w:tmpl w:val="8430A7A8"/>
    <w:lvl w:ilvl="0" w:tplc="677214FA">
      <w:numFmt w:val="bullet"/>
      <w:lvlText w:val="–"/>
      <w:lvlJc w:val="left"/>
      <w:pPr>
        <w:ind w:left="28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19ECC9E8">
      <w:numFmt w:val="bullet"/>
      <w:lvlText w:val="•"/>
      <w:lvlJc w:val="left"/>
      <w:pPr>
        <w:ind w:left="635" w:hanging="180"/>
      </w:pPr>
      <w:rPr>
        <w:rFonts w:hint="default"/>
        <w:lang w:val="uk-UA" w:eastAsia="en-US" w:bidi="ar-SA"/>
      </w:rPr>
    </w:lvl>
    <w:lvl w:ilvl="2" w:tplc="5D028E74">
      <w:numFmt w:val="bullet"/>
      <w:lvlText w:val="•"/>
      <w:lvlJc w:val="left"/>
      <w:pPr>
        <w:ind w:left="990" w:hanging="180"/>
      </w:pPr>
      <w:rPr>
        <w:rFonts w:hint="default"/>
        <w:lang w:val="uk-UA" w:eastAsia="en-US" w:bidi="ar-SA"/>
      </w:rPr>
    </w:lvl>
    <w:lvl w:ilvl="3" w:tplc="74240C14">
      <w:numFmt w:val="bullet"/>
      <w:lvlText w:val="•"/>
      <w:lvlJc w:val="left"/>
      <w:pPr>
        <w:ind w:left="1345" w:hanging="180"/>
      </w:pPr>
      <w:rPr>
        <w:rFonts w:hint="default"/>
        <w:lang w:val="uk-UA" w:eastAsia="en-US" w:bidi="ar-SA"/>
      </w:rPr>
    </w:lvl>
    <w:lvl w:ilvl="4" w:tplc="A6AEF068">
      <w:numFmt w:val="bullet"/>
      <w:lvlText w:val="•"/>
      <w:lvlJc w:val="left"/>
      <w:pPr>
        <w:ind w:left="1701" w:hanging="180"/>
      </w:pPr>
      <w:rPr>
        <w:rFonts w:hint="default"/>
        <w:lang w:val="uk-UA" w:eastAsia="en-US" w:bidi="ar-SA"/>
      </w:rPr>
    </w:lvl>
    <w:lvl w:ilvl="5" w:tplc="7FB4AA78">
      <w:numFmt w:val="bullet"/>
      <w:lvlText w:val="•"/>
      <w:lvlJc w:val="left"/>
      <w:pPr>
        <w:ind w:left="2056" w:hanging="180"/>
      </w:pPr>
      <w:rPr>
        <w:rFonts w:hint="default"/>
        <w:lang w:val="uk-UA" w:eastAsia="en-US" w:bidi="ar-SA"/>
      </w:rPr>
    </w:lvl>
    <w:lvl w:ilvl="6" w:tplc="56A42A7E">
      <w:numFmt w:val="bullet"/>
      <w:lvlText w:val="•"/>
      <w:lvlJc w:val="left"/>
      <w:pPr>
        <w:ind w:left="2411" w:hanging="180"/>
      </w:pPr>
      <w:rPr>
        <w:rFonts w:hint="default"/>
        <w:lang w:val="uk-UA" w:eastAsia="en-US" w:bidi="ar-SA"/>
      </w:rPr>
    </w:lvl>
    <w:lvl w:ilvl="7" w:tplc="6B109CBE">
      <w:numFmt w:val="bullet"/>
      <w:lvlText w:val="•"/>
      <w:lvlJc w:val="left"/>
      <w:pPr>
        <w:ind w:left="2767" w:hanging="180"/>
      </w:pPr>
      <w:rPr>
        <w:rFonts w:hint="default"/>
        <w:lang w:val="uk-UA" w:eastAsia="en-US" w:bidi="ar-SA"/>
      </w:rPr>
    </w:lvl>
    <w:lvl w:ilvl="8" w:tplc="D10A0E2E">
      <w:numFmt w:val="bullet"/>
      <w:lvlText w:val="•"/>
      <w:lvlJc w:val="left"/>
      <w:pPr>
        <w:ind w:left="3122" w:hanging="180"/>
      </w:pPr>
      <w:rPr>
        <w:rFonts w:hint="default"/>
        <w:lang w:val="uk-UA" w:eastAsia="en-US" w:bidi="ar-SA"/>
      </w:rPr>
    </w:lvl>
  </w:abstractNum>
  <w:abstractNum w:abstractNumId="87" w15:restartNumberingAfterBreak="0">
    <w:nsid w:val="7DD36AFF"/>
    <w:multiLevelType w:val="hybridMultilevel"/>
    <w:tmpl w:val="1ADE1E3C"/>
    <w:lvl w:ilvl="0" w:tplc="48C8AB6E">
      <w:start w:val="1"/>
      <w:numFmt w:val="decimal"/>
      <w:lvlText w:val="%1)"/>
      <w:lvlJc w:val="left"/>
      <w:pPr>
        <w:ind w:left="967" w:hanging="260"/>
      </w:pPr>
      <w:rPr>
        <w:rFonts w:ascii="Times New Roman" w:eastAsia="Times New Roman" w:hAnsi="Times New Roman" w:cs="Times New Roman" w:hint="default"/>
        <w:b w:val="0"/>
        <w:bCs w:val="0"/>
        <w:i w:val="0"/>
        <w:iCs w:val="0"/>
        <w:spacing w:val="0"/>
        <w:w w:val="100"/>
        <w:sz w:val="24"/>
        <w:szCs w:val="24"/>
        <w:lang w:val="uk-UA" w:eastAsia="en-US" w:bidi="ar-SA"/>
      </w:rPr>
    </w:lvl>
    <w:lvl w:ilvl="1" w:tplc="4E8016F4">
      <w:numFmt w:val="bullet"/>
      <w:lvlText w:val="•"/>
      <w:lvlJc w:val="left"/>
      <w:pPr>
        <w:ind w:left="1969" w:hanging="260"/>
      </w:pPr>
      <w:rPr>
        <w:rFonts w:hint="default"/>
        <w:lang w:val="uk-UA" w:eastAsia="en-US" w:bidi="ar-SA"/>
      </w:rPr>
    </w:lvl>
    <w:lvl w:ilvl="2" w:tplc="DE04ECBC">
      <w:numFmt w:val="bullet"/>
      <w:lvlText w:val="•"/>
      <w:lvlJc w:val="left"/>
      <w:pPr>
        <w:ind w:left="2979" w:hanging="260"/>
      </w:pPr>
      <w:rPr>
        <w:rFonts w:hint="default"/>
        <w:lang w:val="uk-UA" w:eastAsia="en-US" w:bidi="ar-SA"/>
      </w:rPr>
    </w:lvl>
    <w:lvl w:ilvl="3" w:tplc="8E8C294A">
      <w:numFmt w:val="bullet"/>
      <w:lvlText w:val="•"/>
      <w:lvlJc w:val="left"/>
      <w:pPr>
        <w:ind w:left="3988" w:hanging="260"/>
      </w:pPr>
      <w:rPr>
        <w:rFonts w:hint="default"/>
        <w:lang w:val="uk-UA" w:eastAsia="en-US" w:bidi="ar-SA"/>
      </w:rPr>
    </w:lvl>
    <w:lvl w:ilvl="4" w:tplc="57746490">
      <w:numFmt w:val="bullet"/>
      <w:lvlText w:val="•"/>
      <w:lvlJc w:val="left"/>
      <w:pPr>
        <w:ind w:left="4998" w:hanging="260"/>
      </w:pPr>
      <w:rPr>
        <w:rFonts w:hint="default"/>
        <w:lang w:val="uk-UA" w:eastAsia="en-US" w:bidi="ar-SA"/>
      </w:rPr>
    </w:lvl>
    <w:lvl w:ilvl="5" w:tplc="4524D514">
      <w:numFmt w:val="bullet"/>
      <w:lvlText w:val="•"/>
      <w:lvlJc w:val="left"/>
      <w:pPr>
        <w:ind w:left="6008" w:hanging="260"/>
      </w:pPr>
      <w:rPr>
        <w:rFonts w:hint="default"/>
        <w:lang w:val="uk-UA" w:eastAsia="en-US" w:bidi="ar-SA"/>
      </w:rPr>
    </w:lvl>
    <w:lvl w:ilvl="6" w:tplc="0DF81FDC">
      <w:numFmt w:val="bullet"/>
      <w:lvlText w:val="•"/>
      <w:lvlJc w:val="left"/>
      <w:pPr>
        <w:ind w:left="7017" w:hanging="260"/>
      </w:pPr>
      <w:rPr>
        <w:rFonts w:hint="default"/>
        <w:lang w:val="uk-UA" w:eastAsia="en-US" w:bidi="ar-SA"/>
      </w:rPr>
    </w:lvl>
    <w:lvl w:ilvl="7" w:tplc="9D2E64AC">
      <w:numFmt w:val="bullet"/>
      <w:lvlText w:val="•"/>
      <w:lvlJc w:val="left"/>
      <w:pPr>
        <w:ind w:left="8027" w:hanging="260"/>
      </w:pPr>
      <w:rPr>
        <w:rFonts w:hint="default"/>
        <w:lang w:val="uk-UA" w:eastAsia="en-US" w:bidi="ar-SA"/>
      </w:rPr>
    </w:lvl>
    <w:lvl w:ilvl="8" w:tplc="99B65E4C">
      <w:numFmt w:val="bullet"/>
      <w:lvlText w:val="•"/>
      <w:lvlJc w:val="left"/>
      <w:pPr>
        <w:ind w:left="9037" w:hanging="260"/>
      </w:pPr>
      <w:rPr>
        <w:rFonts w:hint="default"/>
        <w:lang w:val="uk-UA" w:eastAsia="en-US" w:bidi="ar-SA"/>
      </w:rPr>
    </w:lvl>
  </w:abstractNum>
  <w:abstractNum w:abstractNumId="88" w15:restartNumberingAfterBreak="0">
    <w:nsid w:val="7ECD4044"/>
    <w:multiLevelType w:val="hybridMultilevel"/>
    <w:tmpl w:val="6AB659DC"/>
    <w:lvl w:ilvl="0" w:tplc="B8D08E42">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tplc="FB6AA4E0">
      <w:numFmt w:val="bullet"/>
      <w:lvlText w:val="•"/>
      <w:lvlJc w:val="left"/>
      <w:pPr>
        <w:ind w:left="473" w:hanging="180"/>
      </w:pPr>
      <w:rPr>
        <w:rFonts w:hint="default"/>
        <w:lang w:val="uk-UA" w:eastAsia="en-US" w:bidi="ar-SA"/>
      </w:rPr>
    </w:lvl>
    <w:lvl w:ilvl="2" w:tplc="BABEC0B8">
      <w:numFmt w:val="bullet"/>
      <w:lvlText w:val="•"/>
      <w:lvlJc w:val="left"/>
      <w:pPr>
        <w:ind w:left="846" w:hanging="180"/>
      </w:pPr>
      <w:rPr>
        <w:rFonts w:hint="default"/>
        <w:lang w:val="uk-UA" w:eastAsia="en-US" w:bidi="ar-SA"/>
      </w:rPr>
    </w:lvl>
    <w:lvl w:ilvl="3" w:tplc="D24094A4">
      <w:numFmt w:val="bullet"/>
      <w:lvlText w:val="•"/>
      <w:lvlJc w:val="left"/>
      <w:pPr>
        <w:ind w:left="1219" w:hanging="180"/>
      </w:pPr>
      <w:rPr>
        <w:rFonts w:hint="default"/>
        <w:lang w:val="uk-UA" w:eastAsia="en-US" w:bidi="ar-SA"/>
      </w:rPr>
    </w:lvl>
    <w:lvl w:ilvl="4" w:tplc="03147754">
      <w:numFmt w:val="bullet"/>
      <w:lvlText w:val="•"/>
      <w:lvlJc w:val="left"/>
      <w:pPr>
        <w:ind w:left="1593" w:hanging="180"/>
      </w:pPr>
      <w:rPr>
        <w:rFonts w:hint="default"/>
        <w:lang w:val="uk-UA" w:eastAsia="en-US" w:bidi="ar-SA"/>
      </w:rPr>
    </w:lvl>
    <w:lvl w:ilvl="5" w:tplc="36C8EDA2">
      <w:numFmt w:val="bullet"/>
      <w:lvlText w:val="•"/>
      <w:lvlJc w:val="left"/>
      <w:pPr>
        <w:ind w:left="1966" w:hanging="180"/>
      </w:pPr>
      <w:rPr>
        <w:rFonts w:hint="default"/>
        <w:lang w:val="uk-UA" w:eastAsia="en-US" w:bidi="ar-SA"/>
      </w:rPr>
    </w:lvl>
    <w:lvl w:ilvl="6" w:tplc="FC501166">
      <w:numFmt w:val="bullet"/>
      <w:lvlText w:val="•"/>
      <w:lvlJc w:val="left"/>
      <w:pPr>
        <w:ind w:left="2339" w:hanging="180"/>
      </w:pPr>
      <w:rPr>
        <w:rFonts w:hint="default"/>
        <w:lang w:val="uk-UA" w:eastAsia="en-US" w:bidi="ar-SA"/>
      </w:rPr>
    </w:lvl>
    <w:lvl w:ilvl="7" w:tplc="B774626E">
      <w:numFmt w:val="bullet"/>
      <w:lvlText w:val="•"/>
      <w:lvlJc w:val="left"/>
      <w:pPr>
        <w:ind w:left="2713" w:hanging="180"/>
      </w:pPr>
      <w:rPr>
        <w:rFonts w:hint="default"/>
        <w:lang w:val="uk-UA" w:eastAsia="en-US" w:bidi="ar-SA"/>
      </w:rPr>
    </w:lvl>
    <w:lvl w:ilvl="8" w:tplc="9C04B524">
      <w:numFmt w:val="bullet"/>
      <w:lvlText w:val="•"/>
      <w:lvlJc w:val="left"/>
      <w:pPr>
        <w:ind w:left="3086" w:hanging="180"/>
      </w:pPr>
      <w:rPr>
        <w:rFonts w:hint="default"/>
        <w:lang w:val="uk-UA" w:eastAsia="en-US" w:bidi="ar-SA"/>
      </w:rPr>
    </w:lvl>
  </w:abstractNum>
  <w:num w:numId="1">
    <w:abstractNumId w:val="13"/>
  </w:num>
  <w:num w:numId="2">
    <w:abstractNumId w:val="49"/>
  </w:num>
  <w:num w:numId="3">
    <w:abstractNumId w:val="31"/>
  </w:num>
  <w:num w:numId="4">
    <w:abstractNumId w:val="53"/>
  </w:num>
  <w:num w:numId="5">
    <w:abstractNumId w:val="63"/>
  </w:num>
  <w:num w:numId="6">
    <w:abstractNumId w:val="28"/>
  </w:num>
  <w:num w:numId="7">
    <w:abstractNumId w:val="39"/>
  </w:num>
  <w:num w:numId="8">
    <w:abstractNumId w:val="62"/>
  </w:num>
  <w:num w:numId="9">
    <w:abstractNumId w:val="2"/>
  </w:num>
  <w:num w:numId="10">
    <w:abstractNumId w:val="75"/>
  </w:num>
  <w:num w:numId="11">
    <w:abstractNumId w:val="59"/>
  </w:num>
  <w:num w:numId="12">
    <w:abstractNumId w:val="88"/>
  </w:num>
  <w:num w:numId="13">
    <w:abstractNumId w:val="65"/>
  </w:num>
  <w:num w:numId="14">
    <w:abstractNumId w:val="86"/>
  </w:num>
  <w:num w:numId="15">
    <w:abstractNumId w:val="29"/>
  </w:num>
  <w:num w:numId="16">
    <w:abstractNumId w:val="72"/>
  </w:num>
  <w:num w:numId="17">
    <w:abstractNumId w:val="45"/>
  </w:num>
  <w:num w:numId="18">
    <w:abstractNumId w:val="5"/>
  </w:num>
  <w:num w:numId="19">
    <w:abstractNumId w:val="84"/>
  </w:num>
  <w:num w:numId="20">
    <w:abstractNumId w:val="41"/>
  </w:num>
  <w:num w:numId="21">
    <w:abstractNumId w:val="6"/>
  </w:num>
  <w:num w:numId="22">
    <w:abstractNumId w:val="58"/>
  </w:num>
  <w:num w:numId="23">
    <w:abstractNumId w:val="16"/>
  </w:num>
  <w:num w:numId="24">
    <w:abstractNumId w:val="83"/>
  </w:num>
  <w:num w:numId="25">
    <w:abstractNumId w:val="48"/>
  </w:num>
  <w:num w:numId="26">
    <w:abstractNumId w:val="19"/>
  </w:num>
  <w:num w:numId="27">
    <w:abstractNumId w:val="44"/>
  </w:num>
  <w:num w:numId="28">
    <w:abstractNumId w:val="7"/>
  </w:num>
  <w:num w:numId="29">
    <w:abstractNumId w:val="50"/>
  </w:num>
  <w:num w:numId="30">
    <w:abstractNumId w:val="8"/>
  </w:num>
  <w:num w:numId="31">
    <w:abstractNumId w:val="42"/>
  </w:num>
  <w:num w:numId="32">
    <w:abstractNumId w:val="79"/>
  </w:num>
  <w:num w:numId="33">
    <w:abstractNumId w:val="14"/>
  </w:num>
  <w:num w:numId="34">
    <w:abstractNumId w:val="54"/>
  </w:num>
  <w:num w:numId="35">
    <w:abstractNumId w:val="60"/>
  </w:num>
  <w:num w:numId="36">
    <w:abstractNumId w:val="32"/>
  </w:num>
  <w:num w:numId="37">
    <w:abstractNumId w:val="46"/>
  </w:num>
  <w:num w:numId="38">
    <w:abstractNumId w:val="33"/>
  </w:num>
  <w:num w:numId="39">
    <w:abstractNumId w:val="61"/>
  </w:num>
  <w:num w:numId="40">
    <w:abstractNumId w:val="85"/>
  </w:num>
  <w:num w:numId="41">
    <w:abstractNumId w:val="23"/>
  </w:num>
  <w:num w:numId="42">
    <w:abstractNumId w:val="66"/>
  </w:num>
  <w:num w:numId="43">
    <w:abstractNumId w:val="9"/>
  </w:num>
  <w:num w:numId="44">
    <w:abstractNumId w:val="52"/>
  </w:num>
  <w:num w:numId="45">
    <w:abstractNumId w:val="35"/>
  </w:num>
  <w:num w:numId="46">
    <w:abstractNumId w:val="17"/>
  </w:num>
  <w:num w:numId="47">
    <w:abstractNumId w:val="57"/>
  </w:num>
  <w:num w:numId="48">
    <w:abstractNumId w:val="68"/>
  </w:num>
  <w:num w:numId="49">
    <w:abstractNumId w:val="26"/>
  </w:num>
  <w:num w:numId="50">
    <w:abstractNumId w:val="56"/>
  </w:num>
  <w:num w:numId="51">
    <w:abstractNumId w:val="43"/>
  </w:num>
  <w:num w:numId="52">
    <w:abstractNumId w:val="37"/>
  </w:num>
  <w:num w:numId="53">
    <w:abstractNumId w:val="4"/>
  </w:num>
  <w:num w:numId="54">
    <w:abstractNumId w:val="10"/>
  </w:num>
  <w:num w:numId="55">
    <w:abstractNumId w:val="51"/>
  </w:num>
  <w:num w:numId="56">
    <w:abstractNumId w:val="1"/>
  </w:num>
  <w:num w:numId="57">
    <w:abstractNumId w:val="36"/>
  </w:num>
  <w:num w:numId="58">
    <w:abstractNumId w:val="74"/>
  </w:num>
  <w:num w:numId="59">
    <w:abstractNumId w:val="38"/>
  </w:num>
  <w:num w:numId="60">
    <w:abstractNumId w:val="87"/>
  </w:num>
  <w:num w:numId="61">
    <w:abstractNumId w:val="76"/>
  </w:num>
  <w:num w:numId="62">
    <w:abstractNumId w:val="30"/>
  </w:num>
  <w:num w:numId="63">
    <w:abstractNumId w:val="40"/>
  </w:num>
  <w:num w:numId="64">
    <w:abstractNumId w:val="24"/>
  </w:num>
  <w:num w:numId="65">
    <w:abstractNumId w:val="47"/>
  </w:num>
  <w:num w:numId="66">
    <w:abstractNumId w:val="71"/>
  </w:num>
  <w:num w:numId="67">
    <w:abstractNumId w:val="70"/>
  </w:num>
  <w:num w:numId="68">
    <w:abstractNumId w:val="55"/>
  </w:num>
  <w:num w:numId="69">
    <w:abstractNumId w:val="34"/>
  </w:num>
  <w:num w:numId="70">
    <w:abstractNumId w:val="22"/>
  </w:num>
  <w:num w:numId="71">
    <w:abstractNumId w:val="20"/>
  </w:num>
  <w:num w:numId="72">
    <w:abstractNumId w:val="27"/>
  </w:num>
  <w:num w:numId="73">
    <w:abstractNumId w:val="15"/>
  </w:num>
  <w:num w:numId="74">
    <w:abstractNumId w:val="11"/>
  </w:num>
  <w:num w:numId="75">
    <w:abstractNumId w:val="18"/>
  </w:num>
  <w:num w:numId="76">
    <w:abstractNumId w:val="3"/>
  </w:num>
  <w:num w:numId="77">
    <w:abstractNumId w:val="78"/>
  </w:num>
  <w:num w:numId="78">
    <w:abstractNumId w:val="25"/>
  </w:num>
  <w:num w:numId="79">
    <w:abstractNumId w:val="21"/>
  </w:num>
  <w:num w:numId="80">
    <w:abstractNumId w:val="81"/>
  </w:num>
  <w:num w:numId="81">
    <w:abstractNumId w:val="64"/>
  </w:num>
  <w:num w:numId="82">
    <w:abstractNumId w:val="12"/>
  </w:num>
  <w:num w:numId="83">
    <w:abstractNumId w:val="73"/>
  </w:num>
  <w:num w:numId="84">
    <w:abstractNumId w:val="67"/>
  </w:num>
  <w:num w:numId="85">
    <w:abstractNumId w:val="77"/>
  </w:num>
  <w:num w:numId="86">
    <w:abstractNumId w:val="82"/>
  </w:num>
  <w:num w:numId="87">
    <w:abstractNumId w:val="80"/>
  </w:num>
  <w:num w:numId="88">
    <w:abstractNumId w:val="0"/>
  </w:num>
  <w:num w:numId="89">
    <w:abstractNumId w:val="6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
  <w:rsids>
    <w:rsidRoot w:val="000D4351"/>
    <w:rsid w:val="00020259"/>
    <w:rsid w:val="000268B6"/>
    <w:rsid w:val="00032D74"/>
    <w:rsid w:val="00056A8B"/>
    <w:rsid w:val="000645D3"/>
    <w:rsid w:val="00064DF0"/>
    <w:rsid w:val="000B0F7D"/>
    <w:rsid w:val="000D4351"/>
    <w:rsid w:val="00235277"/>
    <w:rsid w:val="002A6A57"/>
    <w:rsid w:val="002B199F"/>
    <w:rsid w:val="002D4A37"/>
    <w:rsid w:val="002F4E3F"/>
    <w:rsid w:val="00306281"/>
    <w:rsid w:val="0036484B"/>
    <w:rsid w:val="00380055"/>
    <w:rsid w:val="003A1FC4"/>
    <w:rsid w:val="003C7401"/>
    <w:rsid w:val="0049609A"/>
    <w:rsid w:val="004C525B"/>
    <w:rsid w:val="004D7989"/>
    <w:rsid w:val="004E1E8D"/>
    <w:rsid w:val="004F02C0"/>
    <w:rsid w:val="0051438F"/>
    <w:rsid w:val="00536DB6"/>
    <w:rsid w:val="00543673"/>
    <w:rsid w:val="005A1022"/>
    <w:rsid w:val="005E6A94"/>
    <w:rsid w:val="005E76CB"/>
    <w:rsid w:val="006B099F"/>
    <w:rsid w:val="006D43D7"/>
    <w:rsid w:val="00713D9D"/>
    <w:rsid w:val="007259DA"/>
    <w:rsid w:val="007334FD"/>
    <w:rsid w:val="0074550D"/>
    <w:rsid w:val="00760C60"/>
    <w:rsid w:val="007A1C45"/>
    <w:rsid w:val="007E3781"/>
    <w:rsid w:val="00832072"/>
    <w:rsid w:val="008340E2"/>
    <w:rsid w:val="00880278"/>
    <w:rsid w:val="008D02C2"/>
    <w:rsid w:val="008D1782"/>
    <w:rsid w:val="00953793"/>
    <w:rsid w:val="00994A5C"/>
    <w:rsid w:val="009C55A8"/>
    <w:rsid w:val="00A14592"/>
    <w:rsid w:val="00A3564C"/>
    <w:rsid w:val="00A57172"/>
    <w:rsid w:val="00A86989"/>
    <w:rsid w:val="00AE03E0"/>
    <w:rsid w:val="00BE0648"/>
    <w:rsid w:val="00BE39B3"/>
    <w:rsid w:val="00BF20EE"/>
    <w:rsid w:val="00C54AC8"/>
    <w:rsid w:val="00C929F1"/>
    <w:rsid w:val="00D126E6"/>
    <w:rsid w:val="00D7066B"/>
    <w:rsid w:val="00DB2EA3"/>
    <w:rsid w:val="00E51ED1"/>
    <w:rsid w:val="00E5337F"/>
    <w:rsid w:val="00E614EB"/>
    <w:rsid w:val="00E96F85"/>
    <w:rsid w:val="00EA1127"/>
    <w:rsid w:val="00EA4A0C"/>
    <w:rsid w:val="00ED482C"/>
    <w:rsid w:val="00EE53CE"/>
    <w:rsid w:val="00F038E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59BF639"/>
  <w15:docId w15:val="{ADC2FB47-3389-44EB-8F13-E7D9FAD0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20259"/>
    <w:rPr>
      <w:rFonts w:ascii="Times New Roman" w:eastAsia="Times New Roman" w:hAnsi="Times New Roman" w:cs="Times New Roman"/>
      <w:lang w:val="uk-UA"/>
    </w:rPr>
  </w:style>
  <w:style w:type="paragraph" w:styleId="1">
    <w:name w:val="heading 1"/>
    <w:basedOn w:val="a"/>
    <w:uiPriority w:val="1"/>
    <w:qFormat/>
    <w:rsid w:val="00020259"/>
    <w:pPr>
      <w:spacing w:line="274" w:lineRule="exact"/>
      <w:ind w:left="707"/>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20259"/>
    <w:tblPr>
      <w:tblInd w:w="0" w:type="dxa"/>
      <w:tblCellMar>
        <w:top w:w="0" w:type="dxa"/>
        <w:left w:w="0" w:type="dxa"/>
        <w:bottom w:w="0" w:type="dxa"/>
        <w:right w:w="0" w:type="dxa"/>
      </w:tblCellMar>
    </w:tblPr>
  </w:style>
  <w:style w:type="paragraph" w:styleId="a3">
    <w:name w:val="Body Text"/>
    <w:basedOn w:val="a"/>
    <w:uiPriority w:val="1"/>
    <w:qFormat/>
    <w:rsid w:val="00020259"/>
    <w:pPr>
      <w:ind w:left="141" w:firstLine="566"/>
      <w:jc w:val="both"/>
    </w:pPr>
    <w:rPr>
      <w:sz w:val="24"/>
      <w:szCs w:val="24"/>
    </w:rPr>
  </w:style>
  <w:style w:type="paragraph" w:styleId="a4">
    <w:name w:val="List Paragraph"/>
    <w:basedOn w:val="a"/>
    <w:uiPriority w:val="1"/>
    <w:qFormat/>
    <w:rsid w:val="00020259"/>
    <w:pPr>
      <w:ind w:left="141" w:hanging="180"/>
      <w:jc w:val="both"/>
    </w:pPr>
  </w:style>
  <w:style w:type="paragraph" w:customStyle="1" w:styleId="TableParagraph">
    <w:name w:val="Table Paragraph"/>
    <w:basedOn w:val="a"/>
    <w:uiPriority w:val="1"/>
    <w:qFormat/>
    <w:rsid w:val="00020259"/>
    <w:pPr>
      <w:ind w:left="107"/>
    </w:pPr>
  </w:style>
  <w:style w:type="paragraph" w:styleId="a5">
    <w:name w:val="Balloon Text"/>
    <w:basedOn w:val="a"/>
    <w:link w:val="a6"/>
    <w:uiPriority w:val="99"/>
    <w:semiHidden/>
    <w:unhideWhenUsed/>
    <w:rsid w:val="000645D3"/>
    <w:rPr>
      <w:rFonts w:ascii="Tahoma" w:hAnsi="Tahoma" w:cs="Tahoma"/>
      <w:sz w:val="16"/>
      <w:szCs w:val="16"/>
    </w:rPr>
  </w:style>
  <w:style w:type="character" w:customStyle="1" w:styleId="a6">
    <w:name w:val="Текст у виносці Знак"/>
    <w:basedOn w:val="a0"/>
    <w:link w:val="a5"/>
    <w:uiPriority w:val="99"/>
    <w:semiHidden/>
    <w:rsid w:val="000645D3"/>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hyperlink" Target="https://zakon.rada.gov.ua/laws/show/463-20"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zakon.rada.gov.ua/laws/show/2145-19"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26E10-59A8-4CA6-8477-C52FEBAAB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32</Pages>
  <Words>28561</Words>
  <Characters>16281</Characters>
  <Application>Microsoft Office Word</Application>
  <DocSecurity>0</DocSecurity>
  <Lines>135</Lines>
  <Paragraphs>89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Лекц</dc:creator>
  <cp:lastModifiedBy>User</cp:lastModifiedBy>
  <cp:revision>18</cp:revision>
  <cp:lastPrinted>2025-06-06T11:03:00Z</cp:lastPrinted>
  <dcterms:created xsi:type="dcterms:W3CDTF">2025-05-18T11:54:00Z</dcterms:created>
  <dcterms:modified xsi:type="dcterms:W3CDTF">2026-01-22T11:29:00Z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2024-05-24T00:00:00Z</vt:filetime>
  </property>
  <property fmtid="{D5CDD505-2E9C-101B-9397-08002B2CF9AE}" pid="3" name="Creator">
    <vt:lpwstr>Microsoft® Word 2013</vt:lpwstr>
  </property>
  <property fmtid="{D5CDD505-2E9C-101B-9397-08002B2CF9AE}" pid="4" name="LastSaved">
    <vt:filetime>2025-05-18T00:00:00Z</vt:filetime>
  </property>
  <property fmtid="{D5CDD505-2E9C-101B-9397-08002B2CF9AE}" pid="5" name="Producer">
    <vt:lpwstr>Microsoft® Word 2013</vt:lpwstr>
  </property>
</Properties>
</file>